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F5F5D" w14:textId="5EE646D8" w:rsidR="00F14517" w:rsidRPr="00AD4611" w:rsidRDefault="00F14517" w:rsidP="00AD4611">
      <w:pPr>
        <w:pStyle w:val="articletypeFAITH"/>
      </w:pPr>
    </w:p>
    <w:p w14:paraId="786A40B5" w14:textId="0F1BEE71" w:rsidR="00F14517" w:rsidRPr="00AD4611" w:rsidRDefault="005312C2" w:rsidP="004F44F5">
      <w:pPr>
        <w:pStyle w:val="JournalTitleFAITH"/>
        <w:jc w:val="both"/>
      </w:pPr>
      <w:proofErr w:type="spellStart"/>
      <w:r w:rsidRPr="005312C2">
        <w:t>Penerapan</w:t>
      </w:r>
      <w:proofErr w:type="spellEnd"/>
      <w:r w:rsidRPr="005312C2">
        <w:t xml:space="preserve"> </w:t>
      </w:r>
      <w:r w:rsidRPr="005312C2">
        <w:rPr>
          <w:i/>
          <w:iCs/>
        </w:rPr>
        <w:t>Social Network Analysis</w:t>
      </w:r>
      <w:r w:rsidRPr="005312C2">
        <w:t xml:space="preserve"> </w:t>
      </w:r>
      <w:proofErr w:type="spellStart"/>
      <w:r>
        <w:t>dengan</w:t>
      </w:r>
      <w:proofErr w:type="spellEnd"/>
      <w:r>
        <w:t xml:space="preserve"> </w:t>
      </w:r>
      <w:r w:rsidRPr="005312C2">
        <w:t>Network</w:t>
      </w:r>
      <w:r w:rsidR="009461BE">
        <w:t xml:space="preserve"> </w:t>
      </w:r>
      <w:r w:rsidRPr="005312C2">
        <w:t xml:space="preserve">X </w:t>
      </w:r>
      <w:proofErr w:type="spellStart"/>
      <w:r w:rsidRPr="005312C2">
        <w:t>untuk</w:t>
      </w:r>
      <w:proofErr w:type="spellEnd"/>
      <w:r w:rsidRPr="005312C2">
        <w:t xml:space="preserve"> </w:t>
      </w:r>
      <w:proofErr w:type="spellStart"/>
      <w:r w:rsidRPr="005312C2">
        <w:t>Melihat</w:t>
      </w:r>
      <w:proofErr w:type="spellEnd"/>
      <w:r w:rsidRPr="005312C2">
        <w:t xml:space="preserve"> </w:t>
      </w:r>
      <w:proofErr w:type="spellStart"/>
      <w:r w:rsidRPr="005312C2">
        <w:t>Derajat</w:t>
      </w:r>
      <w:proofErr w:type="spellEnd"/>
      <w:r w:rsidRPr="005312C2">
        <w:t xml:space="preserve"> </w:t>
      </w:r>
      <w:proofErr w:type="spellStart"/>
      <w:r w:rsidRPr="005312C2">
        <w:t>Sentralitas</w:t>
      </w:r>
      <w:proofErr w:type="spellEnd"/>
      <w:r w:rsidRPr="005312C2">
        <w:t xml:space="preserve"> pada</w:t>
      </w:r>
      <w:r>
        <w:t xml:space="preserve"> </w:t>
      </w:r>
      <w:r w:rsidRPr="005312C2">
        <w:t xml:space="preserve">Dataset </w:t>
      </w:r>
      <w:proofErr w:type="spellStart"/>
      <w:r w:rsidRPr="005312C2">
        <w:t>Jaringan</w:t>
      </w:r>
      <w:proofErr w:type="spellEnd"/>
      <w:r w:rsidRPr="005312C2">
        <w:t xml:space="preserve"> Sosial</w:t>
      </w:r>
      <w:r w:rsidR="006F7BAA" w:rsidRPr="006F7BAA">
        <w:t xml:space="preserve"> </w:t>
      </w:r>
      <w:r w:rsidR="00725C03">
        <w:t xml:space="preserve"> </w:t>
      </w:r>
    </w:p>
    <w:p w14:paraId="1F415C5D" w14:textId="2F3DD88A" w:rsidR="00030CD6" w:rsidRDefault="009B4C5F" w:rsidP="00E41EC1">
      <w:pPr>
        <w:pStyle w:val="AuthorNamesFAITH"/>
        <w:jc w:val="both"/>
      </w:pPr>
      <w:r>
        <w:t>Widianto Tri Handoko</w:t>
      </w:r>
      <w:r w:rsidR="00F14517" w:rsidRPr="00D945EC">
        <w:t xml:space="preserve"> </w:t>
      </w:r>
      <w:r w:rsidR="00F14517" w:rsidRPr="001F31D1">
        <w:rPr>
          <w:vertAlign w:val="superscript"/>
        </w:rPr>
        <w:t>1</w:t>
      </w:r>
      <w:r w:rsidR="00F14517" w:rsidRPr="00D945EC">
        <w:t xml:space="preserve">, </w:t>
      </w:r>
      <w:proofErr w:type="spellStart"/>
      <w:r>
        <w:t>Sariyun</w:t>
      </w:r>
      <w:proofErr w:type="spellEnd"/>
      <w:r>
        <w:t xml:space="preserve"> Naja Anwar</w:t>
      </w:r>
      <w:r w:rsidR="00FD3F90" w:rsidRPr="00D945EC">
        <w:t xml:space="preserve"> </w:t>
      </w:r>
      <w:r w:rsidR="00F14517" w:rsidRPr="001F31D1">
        <w:rPr>
          <w:vertAlign w:val="superscript"/>
        </w:rPr>
        <w:t>2</w:t>
      </w:r>
      <w:r w:rsidR="00BF4668" w:rsidRPr="00BF4668">
        <w:t>,</w:t>
      </w:r>
      <w:r w:rsidR="00F14517" w:rsidRPr="00D945EC">
        <w:t xml:space="preserve"> </w:t>
      </w:r>
      <w:r w:rsidR="00732A70">
        <w:t>Edy Supriyanto</w:t>
      </w:r>
      <w:r w:rsidRPr="00D945EC">
        <w:t xml:space="preserve"> </w:t>
      </w:r>
      <w:r>
        <w:rPr>
          <w:vertAlign w:val="superscript"/>
        </w:rPr>
        <w:t>3*</w:t>
      </w:r>
      <w:r w:rsidRPr="00BF4668">
        <w:t>,</w:t>
      </w:r>
      <w:r>
        <w:t xml:space="preserve"> </w:t>
      </w:r>
      <w:r w:rsidR="00FD3F90">
        <w:t>dan</w:t>
      </w:r>
      <w:r w:rsidR="00F14517" w:rsidRPr="00D945EC">
        <w:t xml:space="preserve"> </w:t>
      </w:r>
      <w:r>
        <w:t>Endang Lestariningsih</w:t>
      </w:r>
      <w:r>
        <w:rPr>
          <w:vertAlign w:val="superscript"/>
        </w:rPr>
        <w:t>4</w:t>
      </w:r>
    </w:p>
    <w:tbl>
      <w:tblPr>
        <w:tblpPr w:leftFromText="198" w:rightFromText="198" w:vertAnchor="page" w:horzAnchor="margin" w:tblpY="11276"/>
        <w:tblW w:w="2410" w:type="dxa"/>
        <w:tblLayout w:type="fixed"/>
        <w:tblCellMar>
          <w:left w:w="0" w:type="dxa"/>
          <w:right w:w="0" w:type="dxa"/>
        </w:tblCellMar>
        <w:tblLook w:val="04A0" w:firstRow="1" w:lastRow="0" w:firstColumn="1" w:lastColumn="0" w:noHBand="0" w:noVBand="1"/>
      </w:tblPr>
      <w:tblGrid>
        <w:gridCol w:w="2410"/>
      </w:tblGrid>
      <w:tr w:rsidR="00030CD6" w:rsidRPr="003C6618" w14:paraId="45713648" w14:textId="77777777" w:rsidTr="00DE1D77">
        <w:tc>
          <w:tcPr>
            <w:tcW w:w="2410" w:type="dxa"/>
          </w:tcPr>
          <w:p w14:paraId="6851E38B" w14:textId="1A55479B" w:rsidR="00030CD6" w:rsidRPr="002F79AA" w:rsidRDefault="00E41EC1" w:rsidP="00E41EC1">
            <w:pPr>
              <w:pStyle w:val="historyFAITH"/>
              <w:spacing w:before="120"/>
              <w:jc w:val="both"/>
              <w:rPr>
                <w:szCs w:val="16"/>
              </w:rPr>
            </w:pPr>
            <w:bookmarkStart w:id="0" w:name="_Hlk166243576"/>
            <w:proofErr w:type="spellStart"/>
            <w:r>
              <w:rPr>
                <w:szCs w:val="16"/>
              </w:rPr>
              <w:t>Naskah</w:t>
            </w:r>
            <w:proofErr w:type="spellEnd"/>
            <w:r>
              <w:rPr>
                <w:szCs w:val="16"/>
              </w:rPr>
              <w:t xml:space="preserve"> Masuk:</w:t>
            </w:r>
            <w:r w:rsidR="00337428">
              <w:rPr>
                <w:szCs w:val="16"/>
              </w:rPr>
              <w:t xml:space="preserve"> 4 November 2025</w:t>
            </w:r>
          </w:p>
          <w:p w14:paraId="28932736" w14:textId="462B4E59" w:rsidR="00030CD6" w:rsidRPr="002F79AA" w:rsidRDefault="00E41EC1" w:rsidP="00E41EC1">
            <w:pPr>
              <w:pStyle w:val="historyFAITH"/>
              <w:jc w:val="both"/>
              <w:rPr>
                <w:szCs w:val="16"/>
              </w:rPr>
            </w:pPr>
            <w:proofErr w:type="spellStart"/>
            <w:r>
              <w:rPr>
                <w:szCs w:val="16"/>
              </w:rPr>
              <w:t>Revisi</w:t>
            </w:r>
            <w:proofErr w:type="spellEnd"/>
            <w:r>
              <w:rPr>
                <w:szCs w:val="16"/>
              </w:rPr>
              <w:t>:</w:t>
            </w:r>
            <w:r w:rsidR="00337428">
              <w:rPr>
                <w:szCs w:val="16"/>
              </w:rPr>
              <w:t xml:space="preserve"> 13 </w:t>
            </w:r>
            <w:proofErr w:type="spellStart"/>
            <w:r w:rsidR="00337428">
              <w:rPr>
                <w:szCs w:val="16"/>
              </w:rPr>
              <w:t>Desember</w:t>
            </w:r>
            <w:proofErr w:type="spellEnd"/>
            <w:r w:rsidR="00337428">
              <w:rPr>
                <w:szCs w:val="16"/>
              </w:rPr>
              <w:t xml:space="preserve"> 2025</w:t>
            </w:r>
          </w:p>
          <w:p w14:paraId="305402AF" w14:textId="0E294FC7" w:rsidR="00030CD6" w:rsidRPr="002F79AA" w:rsidRDefault="00E41EC1" w:rsidP="00E41EC1">
            <w:pPr>
              <w:pStyle w:val="historyFAITH"/>
              <w:jc w:val="both"/>
              <w:rPr>
                <w:szCs w:val="16"/>
              </w:rPr>
            </w:pPr>
            <w:proofErr w:type="spellStart"/>
            <w:r>
              <w:rPr>
                <w:szCs w:val="16"/>
              </w:rPr>
              <w:t>Diterima</w:t>
            </w:r>
            <w:proofErr w:type="spellEnd"/>
            <w:r>
              <w:rPr>
                <w:szCs w:val="16"/>
              </w:rPr>
              <w:t>:</w:t>
            </w:r>
            <w:r w:rsidR="00337428">
              <w:rPr>
                <w:szCs w:val="16"/>
              </w:rPr>
              <w:t xml:space="preserve"> 22 </w:t>
            </w:r>
            <w:proofErr w:type="spellStart"/>
            <w:r w:rsidR="00337428">
              <w:rPr>
                <w:szCs w:val="16"/>
              </w:rPr>
              <w:t>januari</w:t>
            </w:r>
            <w:proofErr w:type="spellEnd"/>
            <w:r w:rsidR="00337428">
              <w:rPr>
                <w:szCs w:val="16"/>
              </w:rPr>
              <w:t xml:space="preserve"> 2026</w:t>
            </w:r>
          </w:p>
          <w:p w14:paraId="21F7B2AA" w14:textId="798BF2A2" w:rsidR="00030CD6" w:rsidRPr="002F79AA" w:rsidRDefault="00E41EC1" w:rsidP="00E41EC1">
            <w:pPr>
              <w:pStyle w:val="historyFAITH"/>
              <w:jc w:val="both"/>
            </w:pPr>
            <w:proofErr w:type="spellStart"/>
            <w:r>
              <w:t>Tersedia</w:t>
            </w:r>
            <w:proofErr w:type="spellEnd"/>
            <w:r>
              <w:t>:</w:t>
            </w:r>
            <w:r w:rsidR="00337428">
              <w:t xml:space="preserve"> 3 </w:t>
            </w:r>
            <w:proofErr w:type="spellStart"/>
            <w:r w:rsidR="00337428">
              <w:t>Februari</w:t>
            </w:r>
            <w:proofErr w:type="spellEnd"/>
            <w:r w:rsidR="00337428">
              <w:t xml:space="preserve"> 2026</w:t>
            </w:r>
          </w:p>
          <w:p w14:paraId="7FF06C21" w14:textId="0062FC2B" w:rsidR="00DE1D77" w:rsidRPr="00B21603" w:rsidRDefault="00E41EC1" w:rsidP="00E41EC1">
            <w:pPr>
              <w:pStyle w:val="historyFAITH"/>
              <w:spacing w:after="240"/>
              <w:jc w:val="both"/>
              <w:rPr>
                <w:rFonts w:eastAsia="DengXian"/>
                <w:color w:val="auto"/>
              </w:rPr>
            </w:pPr>
            <w:r>
              <w:t xml:space="preserve">Ver. </w:t>
            </w:r>
            <w:proofErr w:type="spellStart"/>
            <w:r>
              <w:t>Skrg</w:t>
            </w:r>
            <w:proofErr w:type="spellEnd"/>
            <w:r>
              <w:t>.:</w:t>
            </w:r>
            <w:r w:rsidR="00337428">
              <w:t xml:space="preserve"> </w:t>
            </w:r>
            <w:r w:rsidR="00337428">
              <w:t xml:space="preserve">3 </w:t>
            </w:r>
            <w:proofErr w:type="spellStart"/>
            <w:r w:rsidR="00337428">
              <w:t>Februari</w:t>
            </w:r>
            <w:proofErr w:type="spellEnd"/>
            <w:r w:rsidR="00337428">
              <w:t xml:space="preserve"> 2026</w:t>
            </w:r>
          </w:p>
        </w:tc>
      </w:tr>
      <w:tr w:rsidR="002F79AA" w:rsidRPr="003C6618" w14:paraId="471491A4" w14:textId="77777777" w:rsidTr="00DE1D77">
        <w:tc>
          <w:tcPr>
            <w:tcW w:w="2410" w:type="dxa"/>
          </w:tcPr>
          <w:p w14:paraId="085DDCF3" w14:textId="77777777" w:rsidR="00DE1D77" w:rsidRPr="003C6618" w:rsidRDefault="00DE1D77" w:rsidP="00E41EC1">
            <w:pPr>
              <w:adjustRightInd w:val="0"/>
              <w:snapToGrid w:val="0"/>
              <w:spacing w:before="120" w:line="240" w:lineRule="atLeast"/>
              <w:ind w:right="113"/>
              <w:rPr>
                <w:rFonts w:eastAsia="DengXian"/>
                <w:bCs/>
                <w:sz w:val="14"/>
                <w:szCs w:val="14"/>
                <w:lang w:bidi="en-US"/>
              </w:rPr>
            </w:pPr>
            <w:r>
              <w:drawing>
                <wp:inline distT="0" distB="0" distL="0" distR="0" wp14:anchorId="476D19C7" wp14:editId="3F82CEBB">
                  <wp:extent cx="934110" cy="328295"/>
                  <wp:effectExtent l="0" t="0" r="0" b="0"/>
                  <wp:docPr id="865745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7942" cy="329642"/>
                          </a:xfrm>
                          <a:prstGeom prst="rect">
                            <a:avLst/>
                          </a:prstGeom>
                          <a:noFill/>
                          <a:ln>
                            <a:noFill/>
                          </a:ln>
                        </pic:spPr>
                      </pic:pic>
                    </a:graphicData>
                  </a:graphic>
                </wp:inline>
              </w:drawing>
            </w:r>
          </w:p>
          <w:p w14:paraId="5CF89262" w14:textId="49805A38" w:rsidR="002F79AA" w:rsidRPr="00F83861" w:rsidRDefault="00DE1D77" w:rsidP="00E41EC1">
            <w:pPr>
              <w:pStyle w:val="historyFAITH"/>
              <w:spacing w:before="120"/>
              <w:jc w:val="both"/>
            </w:pPr>
            <w:r w:rsidRPr="003C6618">
              <w:rPr>
                <w:rFonts w:eastAsia="DengXian"/>
              </w:rPr>
              <w:t xml:space="preserve">Copyright: </w:t>
            </w:r>
            <w:r>
              <w:rPr>
                <w:rFonts w:eastAsia="DengXian"/>
              </w:rPr>
              <w:t xml:space="preserve">© </w:t>
            </w:r>
            <w:r w:rsidR="007938A7">
              <w:rPr>
                <w:rFonts w:eastAsia="DengXian"/>
              </w:rPr>
              <w:t>202</w:t>
            </w:r>
            <w:r w:rsidR="00E41EC1">
              <w:rPr>
                <w:rFonts w:eastAsia="DengXian"/>
              </w:rPr>
              <w:t>6</w:t>
            </w:r>
            <w:r w:rsidRPr="003C6618">
              <w:rPr>
                <w:rFonts w:eastAsia="DengXian"/>
              </w:rPr>
              <w:t xml:space="preserve"> </w:t>
            </w:r>
            <w:r>
              <w:rPr>
                <w:rFonts w:eastAsia="DengXian"/>
              </w:rPr>
              <w:t xml:space="preserve">by the authors. Submitted for possible open access publication under the terms and conditions of the Creative Commons </w:t>
            </w:r>
            <w:r w:rsidRPr="004D42B1">
              <w:rPr>
                <w:rFonts w:eastAsia="DengXian"/>
                <w:color w:val="auto"/>
              </w:rPr>
              <w:t>Attribution (CC BY SA) license (</w:t>
            </w:r>
            <w:hyperlink r:id="rId9" w:history="1">
              <w:r w:rsidRPr="004D42B1">
                <w:rPr>
                  <w:rStyle w:val="Hyperlink"/>
                  <w:rFonts w:eastAsia="DengXian"/>
                  <w:color w:val="auto"/>
                  <w:u w:val="none"/>
                </w:rPr>
                <w:t>https://creativecommons.org/licenses/by-sa/4.0/</w:t>
              </w:r>
            </w:hyperlink>
            <w:r w:rsidRPr="004D42B1">
              <w:rPr>
                <w:rFonts w:eastAsia="DengXian"/>
                <w:color w:val="auto"/>
              </w:rPr>
              <w:t>)</w:t>
            </w:r>
          </w:p>
        </w:tc>
      </w:tr>
    </w:tbl>
    <w:bookmarkEnd w:id="0"/>
    <w:p w14:paraId="233C5195" w14:textId="5102F3EB" w:rsidR="00F14517" w:rsidRPr="00D945EC" w:rsidRDefault="005A3332" w:rsidP="00E41EC1">
      <w:pPr>
        <w:pStyle w:val="authoraffiliationFAITH"/>
        <w:jc w:val="both"/>
      </w:pPr>
      <w:r w:rsidRPr="005A3332">
        <w:rPr>
          <w:vertAlign w:val="superscript"/>
        </w:rPr>
        <w:t>1</w:t>
      </w:r>
      <w:r w:rsidR="00F14517" w:rsidRPr="00D945EC">
        <w:tab/>
      </w:r>
      <w:r w:rsidR="009B4C5F">
        <w:t xml:space="preserve">Program Studi Teknik </w:t>
      </w:r>
      <w:proofErr w:type="spellStart"/>
      <w:r w:rsidR="009B4C5F">
        <w:t>Informatika</w:t>
      </w:r>
      <w:proofErr w:type="spellEnd"/>
      <w:r w:rsidR="009B4C5F">
        <w:t xml:space="preserve">, </w:t>
      </w:r>
      <w:proofErr w:type="spellStart"/>
      <w:r w:rsidR="009B4C5F">
        <w:t>Fakultas</w:t>
      </w:r>
      <w:proofErr w:type="spellEnd"/>
      <w:r w:rsidR="009B4C5F">
        <w:t xml:space="preserve"> </w:t>
      </w:r>
      <w:proofErr w:type="spellStart"/>
      <w:r w:rsidR="009B4C5F">
        <w:t>Teknologi</w:t>
      </w:r>
      <w:proofErr w:type="spellEnd"/>
      <w:r w:rsidR="009B4C5F">
        <w:t xml:space="preserve"> </w:t>
      </w:r>
      <w:proofErr w:type="spellStart"/>
      <w:r w:rsidR="009B4C5F">
        <w:t>Informasi</w:t>
      </w:r>
      <w:proofErr w:type="spellEnd"/>
      <w:r w:rsidR="009B4C5F">
        <w:t xml:space="preserve"> dan Industri, Universitas </w:t>
      </w:r>
      <w:proofErr w:type="spellStart"/>
      <w:r w:rsidR="009B4C5F">
        <w:t>Stikubank</w:t>
      </w:r>
      <w:proofErr w:type="spellEnd"/>
      <w:r w:rsidR="00F14517" w:rsidRPr="00D945EC">
        <w:t>;</w:t>
      </w:r>
      <w:r w:rsidR="00743B5F">
        <w:t xml:space="preserve"> </w:t>
      </w:r>
      <w:r w:rsidR="009B4C5F">
        <w:t>Semarang</w:t>
      </w:r>
      <w:r w:rsidR="00E220C8">
        <w:t xml:space="preserve">, </w:t>
      </w:r>
      <w:r w:rsidR="009B4C5F">
        <w:t>Jawa Tengah</w:t>
      </w:r>
      <w:r w:rsidR="00E220C8">
        <w:t>;</w:t>
      </w:r>
      <w:r w:rsidR="00F14517" w:rsidRPr="00D945EC">
        <w:t xml:space="preserve"> </w:t>
      </w:r>
      <w:proofErr w:type="gramStart"/>
      <w:r w:rsidR="004548A7" w:rsidRPr="00D945EC">
        <w:t xml:space="preserve">e-mail </w:t>
      </w:r>
      <w:r w:rsidR="004548A7">
        <w:t>:</w:t>
      </w:r>
      <w:proofErr w:type="gramEnd"/>
      <w:r w:rsidR="004548A7">
        <w:t xml:space="preserve"> </w:t>
      </w:r>
      <w:hyperlink r:id="rId10" w:history="1">
        <w:r w:rsidR="00E41EC1" w:rsidRPr="007E6E6B">
          <w:rPr>
            <w:rStyle w:val="Hyperlink"/>
          </w:rPr>
          <w:t>wthandoko@edu.unsibank.ac.id</w:t>
        </w:r>
      </w:hyperlink>
      <w:r w:rsidR="00E41EC1">
        <w:t xml:space="preserve"> </w:t>
      </w:r>
      <w:r w:rsidR="00FD3F90">
        <w:t xml:space="preserve"> </w:t>
      </w:r>
    </w:p>
    <w:p w14:paraId="5C128A68" w14:textId="1BE11520" w:rsidR="00F14517" w:rsidRDefault="00F14517" w:rsidP="00E41EC1">
      <w:pPr>
        <w:pStyle w:val="authoraffiliationFAITH"/>
        <w:jc w:val="both"/>
      </w:pPr>
      <w:r w:rsidRPr="00D945EC">
        <w:rPr>
          <w:vertAlign w:val="superscript"/>
        </w:rPr>
        <w:t>2</w:t>
      </w:r>
      <w:r w:rsidRPr="00D945EC">
        <w:tab/>
      </w:r>
      <w:r w:rsidR="009B4C5F">
        <w:t xml:space="preserve">Program Studi Teknik </w:t>
      </w:r>
      <w:proofErr w:type="spellStart"/>
      <w:r w:rsidR="009B4C5F">
        <w:t>Informatika</w:t>
      </w:r>
      <w:proofErr w:type="spellEnd"/>
      <w:r w:rsidR="009B4C5F">
        <w:t xml:space="preserve">, </w:t>
      </w:r>
      <w:proofErr w:type="spellStart"/>
      <w:r w:rsidR="009B4C5F">
        <w:t>Fakultas</w:t>
      </w:r>
      <w:proofErr w:type="spellEnd"/>
      <w:r w:rsidR="009B4C5F">
        <w:t xml:space="preserve"> </w:t>
      </w:r>
      <w:proofErr w:type="spellStart"/>
      <w:r w:rsidR="009B4C5F">
        <w:t>Teknologi</w:t>
      </w:r>
      <w:proofErr w:type="spellEnd"/>
      <w:r w:rsidR="009B4C5F">
        <w:t xml:space="preserve"> </w:t>
      </w:r>
      <w:proofErr w:type="spellStart"/>
      <w:r w:rsidR="009B4C5F">
        <w:t>Informasi</w:t>
      </w:r>
      <w:proofErr w:type="spellEnd"/>
      <w:r w:rsidR="009B4C5F">
        <w:t xml:space="preserve"> dan Industri, Universitas </w:t>
      </w:r>
      <w:proofErr w:type="spellStart"/>
      <w:r w:rsidR="009B4C5F">
        <w:t>Stikubank</w:t>
      </w:r>
      <w:proofErr w:type="spellEnd"/>
      <w:r w:rsidR="009B4C5F" w:rsidRPr="00D945EC">
        <w:t>;</w:t>
      </w:r>
      <w:r w:rsidR="009B4C5F">
        <w:t xml:space="preserve"> Semarang, Jawa Tengah;</w:t>
      </w:r>
      <w:r w:rsidR="009B4C5F" w:rsidRPr="00D945EC">
        <w:t xml:space="preserve"> </w:t>
      </w:r>
      <w:proofErr w:type="gramStart"/>
      <w:r w:rsidR="009B4C5F" w:rsidRPr="00D945EC">
        <w:t xml:space="preserve">e-mail </w:t>
      </w:r>
      <w:r w:rsidR="009B4C5F">
        <w:t>:</w:t>
      </w:r>
      <w:proofErr w:type="gramEnd"/>
      <w:r w:rsidR="009B4C5F">
        <w:t xml:space="preserve"> </w:t>
      </w:r>
      <w:hyperlink r:id="rId11" w:history="1">
        <w:r w:rsidR="00E41EC1" w:rsidRPr="007E6E6B">
          <w:rPr>
            <w:rStyle w:val="Hyperlink"/>
          </w:rPr>
          <w:t>sariyunna@edu.unsibank.ac.id</w:t>
        </w:r>
      </w:hyperlink>
      <w:r w:rsidR="00E41EC1">
        <w:t xml:space="preserve"> </w:t>
      </w:r>
      <w:r w:rsidR="009B4C5F">
        <w:t xml:space="preserve"> </w:t>
      </w:r>
    </w:p>
    <w:p w14:paraId="1F7B009A" w14:textId="4A1C9216" w:rsidR="00FD3F90" w:rsidRDefault="00FD3F90" w:rsidP="00E41EC1">
      <w:pPr>
        <w:pStyle w:val="authoraffiliationFAITH"/>
        <w:jc w:val="both"/>
      </w:pPr>
      <w:r>
        <w:rPr>
          <w:vertAlign w:val="superscript"/>
        </w:rPr>
        <w:t>3</w:t>
      </w:r>
      <w:r w:rsidRPr="00D945EC">
        <w:tab/>
      </w:r>
      <w:r w:rsidR="009B4C5F">
        <w:t xml:space="preserve">Program Studi </w:t>
      </w:r>
      <w:proofErr w:type="spellStart"/>
      <w:r w:rsidR="009B4C5F">
        <w:t>Sistem</w:t>
      </w:r>
      <w:proofErr w:type="spellEnd"/>
      <w:r w:rsidR="009B4C5F">
        <w:t xml:space="preserve"> </w:t>
      </w:r>
      <w:proofErr w:type="spellStart"/>
      <w:r w:rsidR="009B4C5F">
        <w:t>Informasi</w:t>
      </w:r>
      <w:proofErr w:type="spellEnd"/>
      <w:r w:rsidR="009B4C5F">
        <w:t xml:space="preserve">, </w:t>
      </w:r>
      <w:proofErr w:type="spellStart"/>
      <w:r w:rsidR="009B4C5F">
        <w:t>Fakultas</w:t>
      </w:r>
      <w:proofErr w:type="spellEnd"/>
      <w:r w:rsidR="009B4C5F">
        <w:t xml:space="preserve"> </w:t>
      </w:r>
      <w:proofErr w:type="spellStart"/>
      <w:r w:rsidR="009B4C5F">
        <w:t>Teknologi</w:t>
      </w:r>
      <w:proofErr w:type="spellEnd"/>
      <w:r w:rsidR="009B4C5F">
        <w:t xml:space="preserve"> </w:t>
      </w:r>
      <w:proofErr w:type="spellStart"/>
      <w:r w:rsidR="009B4C5F">
        <w:t>Informasi</w:t>
      </w:r>
      <w:proofErr w:type="spellEnd"/>
      <w:r w:rsidR="009B4C5F">
        <w:t xml:space="preserve"> dan Industri, Universitas </w:t>
      </w:r>
      <w:proofErr w:type="spellStart"/>
      <w:r w:rsidR="009B4C5F">
        <w:t>Stikubank</w:t>
      </w:r>
      <w:proofErr w:type="spellEnd"/>
      <w:r w:rsidR="009B4C5F" w:rsidRPr="00D945EC">
        <w:t>;</w:t>
      </w:r>
      <w:r w:rsidR="009B4C5F">
        <w:t xml:space="preserve"> Semarang, Jawa Tengah;</w:t>
      </w:r>
      <w:r w:rsidR="009B4C5F" w:rsidRPr="00D945EC">
        <w:t xml:space="preserve"> </w:t>
      </w:r>
      <w:proofErr w:type="gramStart"/>
      <w:r w:rsidR="009B4C5F" w:rsidRPr="00D945EC">
        <w:t xml:space="preserve">e-mail </w:t>
      </w:r>
      <w:r w:rsidR="009B4C5F">
        <w:t>:</w:t>
      </w:r>
      <w:proofErr w:type="gramEnd"/>
      <w:r w:rsidR="009B4C5F">
        <w:t xml:space="preserve"> </w:t>
      </w:r>
      <w:hyperlink r:id="rId12" w:history="1">
        <w:r w:rsidR="00E41EC1" w:rsidRPr="007E6E6B">
          <w:rPr>
            <w:rStyle w:val="Hyperlink"/>
          </w:rPr>
          <w:t>edysupriyanto@edu.unsibank.ac.id</w:t>
        </w:r>
      </w:hyperlink>
      <w:r w:rsidR="00E41EC1">
        <w:t xml:space="preserve"> </w:t>
      </w:r>
    </w:p>
    <w:p w14:paraId="1D5065EB" w14:textId="1674467E" w:rsidR="009B4C5F" w:rsidRPr="00D945EC" w:rsidRDefault="009B4C5F" w:rsidP="00E41EC1">
      <w:pPr>
        <w:pStyle w:val="authoraffiliationFAITH"/>
        <w:jc w:val="both"/>
      </w:pPr>
      <w:r>
        <w:rPr>
          <w:vertAlign w:val="superscript"/>
        </w:rPr>
        <w:t>4</w:t>
      </w:r>
      <w:r w:rsidRPr="00D945EC">
        <w:tab/>
      </w:r>
      <w:r>
        <w:t xml:space="preserve">Program Studi </w:t>
      </w:r>
      <w:proofErr w:type="spellStart"/>
      <w:r w:rsidR="00F53758">
        <w:t>Perhotelan</w:t>
      </w:r>
      <w:proofErr w:type="spellEnd"/>
      <w:r>
        <w:t xml:space="preserve">, </w:t>
      </w:r>
      <w:proofErr w:type="spellStart"/>
      <w:r>
        <w:t>Fakultas</w:t>
      </w:r>
      <w:proofErr w:type="spellEnd"/>
      <w:r>
        <w:t xml:space="preserve"> </w:t>
      </w:r>
      <w:r w:rsidR="00F53758">
        <w:t>Vokasi</w:t>
      </w:r>
      <w:r>
        <w:t xml:space="preserve">, Universitas </w:t>
      </w:r>
      <w:proofErr w:type="spellStart"/>
      <w:r>
        <w:t>Stikubank</w:t>
      </w:r>
      <w:proofErr w:type="spellEnd"/>
      <w:r w:rsidRPr="00D945EC">
        <w:t>;</w:t>
      </w:r>
      <w:r>
        <w:t xml:space="preserve"> Semarang, Jawa Tengah;</w:t>
      </w:r>
      <w:r w:rsidRPr="00D945EC">
        <w:t xml:space="preserve"> </w:t>
      </w:r>
      <w:proofErr w:type="gramStart"/>
      <w:r w:rsidRPr="00D945EC">
        <w:t xml:space="preserve">e-mail </w:t>
      </w:r>
      <w:r>
        <w:t>:</w:t>
      </w:r>
      <w:proofErr w:type="gramEnd"/>
      <w:r>
        <w:t xml:space="preserve"> </w:t>
      </w:r>
      <w:hyperlink r:id="rId13" w:history="1">
        <w:r w:rsidR="00E41EC1" w:rsidRPr="007E6E6B">
          <w:rPr>
            <w:rStyle w:val="Hyperlink"/>
          </w:rPr>
          <w:t>endanglestarininhsih@edu.unsibank.ac.id</w:t>
        </w:r>
      </w:hyperlink>
      <w:r w:rsidR="00E41EC1">
        <w:t xml:space="preserve"> </w:t>
      </w:r>
    </w:p>
    <w:p w14:paraId="4E54AA59" w14:textId="0F0E7368" w:rsidR="00F14517" w:rsidRPr="00550626" w:rsidRDefault="00F14517" w:rsidP="00F14517">
      <w:pPr>
        <w:pStyle w:val="authoraffiliationFAITH"/>
      </w:pPr>
      <w:r w:rsidRPr="00633CE0">
        <w:rPr>
          <w:b/>
        </w:rPr>
        <w:t>*</w:t>
      </w:r>
      <w:r w:rsidRPr="00D945EC">
        <w:tab/>
        <w:t>Correspond</w:t>
      </w:r>
      <w:r w:rsidR="00663EB3">
        <w:t xml:space="preserve">ing Author : </w:t>
      </w:r>
      <w:r w:rsidR="00732A70">
        <w:t>Edy Supriyanto</w:t>
      </w:r>
    </w:p>
    <w:p w14:paraId="2117E7C2" w14:textId="0C6BA332" w:rsidR="00F14517" w:rsidRPr="00550626" w:rsidRDefault="00F14517" w:rsidP="00F14517">
      <w:pPr>
        <w:pStyle w:val="abstractFAITH"/>
        <w:rPr>
          <w:szCs w:val="18"/>
        </w:rPr>
      </w:pPr>
      <w:r w:rsidRPr="00550626">
        <w:rPr>
          <w:b/>
          <w:szCs w:val="18"/>
        </w:rPr>
        <w:t xml:space="preserve">Abstract: </w:t>
      </w:r>
      <w:r w:rsidR="007A00E1" w:rsidRPr="007A00E1">
        <w:t xml:space="preserve">Social Network Analysis (SNA) is a crucial quantitative methodology for mapping relationships and identifying connectivity structures within a group. This research specifically explores the use of the </w:t>
      </w:r>
      <w:proofErr w:type="spellStart"/>
      <w:r w:rsidR="007A00E1" w:rsidRPr="007A00E1">
        <w:t>NetworkX</w:t>
      </w:r>
      <w:proofErr w:type="spellEnd"/>
      <w:r w:rsidR="007A00E1" w:rsidRPr="007A00E1">
        <w:t xml:space="preserve"> library in Python as an effective tool for analyzing social networks. The primary objective of this study is to apply the Degree Centrality method to measure the level of connectivity and identify the most popular actors in a social network. The methodology employed is the quantitative analysis of an undirected graph modeled from the us_edgelist.csv dataset, which contains a list of relationships among political figures in an edge list format. Data processing utilized pandas, and the graph object was constructed using </w:t>
      </w:r>
      <w:proofErr w:type="spellStart"/>
      <w:r w:rsidR="007A00E1" w:rsidRPr="007A00E1">
        <w:t>NetworkX</w:t>
      </w:r>
      <w:proofErr w:type="spellEnd"/>
      <w:r w:rsidR="007A00E1" w:rsidRPr="007A00E1">
        <w:t xml:space="preserve">. Degree Centrality was calculated for each node, with the results being normalized to provide a relative value. This normalization allows for a direct comparison of how active each actor is within the network. The centrality results were then visualized, with node sizes adjusted based on their Degree Centrality score. The results of the analysis indicate that figures like Bush and Obama possess the highest Degree Centrality score, 0.25, suggesting they have the greatest number of direct connections in this network. This high value confirms their role as the most active or central actors in the exchange and interaction within the political network studied. This finding validates the effectiveness of Degree Centrality as an indicator of high involvement. The study concludes that the implementation of Social Network Analysis using </w:t>
      </w:r>
      <w:proofErr w:type="spellStart"/>
      <w:r w:rsidR="007A00E1" w:rsidRPr="007A00E1">
        <w:t>NetworkX</w:t>
      </w:r>
      <w:proofErr w:type="spellEnd"/>
      <w:r w:rsidR="007A00E1" w:rsidRPr="007A00E1">
        <w:t xml:space="preserve"> provides a robust framework for understanding political relationship structures. Therefore, Degree Centrality is a reliable metric for quantifying actor activity and accurately identifying individuals who form the center of connections within the network</w:t>
      </w:r>
      <w:r w:rsidR="003F47D8" w:rsidRPr="00AD4611">
        <w:t>.</w:t>
      </w:r>
    </w:p>
    <w:p w14:paraId="7E895631" w14:textId="7A1A7408" w:rsidR="00FD3F90" w:rsidRPr="00FD3F90" w:rsidRDefault="00F14517" w:rsidP="007A00E1">
      <w:pPr>
        <w:pStyle w:val="keywordsFAITH"/>
      </w:pPr>
      <w:r w:rsidRPr="00550626">
        <w:rPr>
          <w:b/>
          <w:szCs w:val="18"/>
        </w:rPr>
        <w:t xml:space="preserve">Keywords: </w:t>
      </w:r>
      <w:r w:rsidR="007A00E1">
        <w:t xml:space="preserve">Social Network Analysis; </w:t>
      </w:r>
      <w:proofErr w:type="spellStart"/>
      <w:r w:rsidR="007A00E1">
        <w:t>NetworkX</w:t>
      </w:r>
      <w:proofErr w:type="spellEnd"/>
      <w:r w:rsidR="007A00E1">
        <w:t xml:space="preserve">; Degree Centrality; </w:t>
      </w:r>
      <w:proofErr w:type="spellStart"/>
      <w:r w:rsidR="007A00E1">
        <w:t>Edgelist</w:t>
      </w:r>
      <w:proofErr w:type="spellEnd"/>
      <w:r w:rsidR="007A00E1">
        <w:t>; Pyt</w:t>
      </w:r>
      <w:r w:rsidR="005C303C">
        <w:t>h</w:t>
      </w:r>
      <w:r w:rsidR="007A00E1">
        <w:t>on</w:t>
      </w:r>
    </w:p>
    <w:p w14:paraId="001CD489" w14:textId="7047A3A4" w:rsidR="00FD3F90" w:rsidRPr="00510071" w:rsidRDefault="00FD3F90" w:rsidP="00510071">
      <w:pPr>
        <w:pStyle w:val="abstractFAITH"/>
        <w:rPr>
          <w:lang w:val="en-ID"/>
        </w:rPr>
      </w:pPr>
      <w:proofErr w:type="spellStart"/>
      <w:r w:rsidRPr="00FD3F90">
        <w:rPr>
          <w:b/>
        </w:rPr>
        <w:t>Abstrak</w:t>
      </w:r>
      <w:proofErr w:type="spellEnd"/>
      <w:r>
        <w:t xml:space="preserve">: </w:t>
      </w:r>
      <w:proofErr w:type="spellStart"/>
      <w:r w:rsidR="00510071" w:rsidRPr="00510071">
        <w:rPr>
          <w:lang w:val="en-ID"/>
        </w:rPr>
        <w:t>Analisis</w:t>
      </w:r>
      <w:proofErr w:type="spellEnd"/>
      <w:r w:rsidR="00510071" w:rsidRPr="00510071">
        <w:rPr>
          <w:lang w:val="en-ID"/>
        </w:rPr>
        <w:t xml:space="preserve"> </w:t>
      </w:r>
      <w:proofErr w:type="spellStart"/>
      <w:r w:rsidR="00510071" w:rsidRPr="00510071">
        <w:rPr>
          <w:lang w:val="en-ID"/>
        </w:rPr>
        <w:t>Jaringan</w:t>
      </w:r>
      <w:proofErr w:type="spellEnd"/>
      <w:r w:rsidR="00510071" w:rsidRPr="00510071">
        <w:rPr>
          <w:lang w:val="en-ID"/>
        </w:rPr>
        <w:t xml:space="preserve"> Sosial (</w:t>
      </w:r>
      <w:r w:rsidR="00510071" w:rsidRPr="00510071">
        <w:rPr>
          <w:i/>
          <w:iCs/>
          <w:lang w:val="en-ID"/>
        </w:rPr>
        <w:t>SNA</w:t>
      </w:r>
      <w:r w:rsidR="00510071" w:rsidRPr="00510071">
        <w:rPr>
          <w:lang w:val="en-ID"/>
        </w:rPr>
        <w:t xml:space="preserve">) </w:t>
      </w:r>
      <w:proofErr w:type="spellStart"/>
      <w:r w:rsidR="00510071" w:rsidRPr="00510071">
        <w:rPr>
          <w:lang w:val="en-ID"/>
        </w:rPr>
        <w:t>merupakan</w:t>
      </w:r>
      <w:proofErr w:type="spellEnd"/>
      <w:r w:rsidR="00510071" w:rsidRPr="00510071">
        <w:rPr>
          <w:lang w:val="en-ID"/>
        </w:rPr>
        <w:t xml:space="preserve"> </w:t>
      </w:r>
      <w:proofErr w:type="spellStart"/>
      <w:r w:rsidR="00510071" w:rsidRPr="00510071">
        <w:rPr>
          <w:lang w:val="en-ID"/>
        </w:rPr>
        <w:t>metodologi</w:t>
      </w:r>
      <w:proofErr w:type="spellEnd"/>
      <w:r w:rsidR="00510071" w:rsidRPr="00510071">
        <w:rPr>
          <w:lang w:val="en-ID"/>
        </w:rPr>
        <w:t xml:space="preserve"> </w:t>
      </w:r>
      <w:proofErr w:type="spellStart"/>
      <w:r w:rsidR="00510071" w:rsidRPr="00510071">
        <w:rPr>
          <w:lang w:val="en-ID"/>
        </w:rPr>
        <w:t>kuantitatif</w:t>
      </w:r>
      <w:proofErr w:type="spellEnd"/>
      <w:r w:rsidR="00510071" w:rsidRPr="00510071">
        <w:rPr>
          <w:lang w:val="en-ID"/>
        </w:rPr>
        <w:t xml:space="preserve"> yang </w:t>
      </w:r>
      <w:proofErr w:type="spellStart"/>
      <w:r w:rsidR="00510071" w:rsidRPr="00510071">
        <w:rPr>
          <w:lang w:val="en-ID"/>
        </w:rPr>
        <w:t>penting</w:t>
      </w:r>
      <w:proofErr w:type="spellEnd"/>
      <w:r w:rsidR="00510071" w:rsidRPr="00510071">
        <w:rPr>
          <w:lang w:val="en-ID"/>
        </w:rPr>
        <w:t xml:space="preserve"> </w:t>
      </w:r>
      <w:proofErr w:type="spellStart"/>
      <w:r w:rsidR="00510071" w:rsidRPr="00510071">
        <w:rPr>
          <w:lang w:val="en-ID"/>
        </w:rPr>
        <w:t>untuk</w:t>
      </w:r>
      <w:proofErr w:type="spellEnd"/>
      <w:r w:rsidR="00510071" w:rsidRPr="00510071">
        <w:rPr>
          <w:lang w:val="en-ID"/>
        </w:rPr>
        <w:t xml:space="preserve"> </w:t>
      </w:r>
      <w:proofErr w:type="spellStart"/>
      <w:r w:rsidR="00510071" w:rsidRPr="00510071">
        <w:rPr>
          <w:lang w:val="en-ID"/>
        </w:rPr>
        <w:t>memetakan</w:t>
      </w:r>
      <w:proofErr w:type="spellEnd"/>
      <w:r w:rsidR="00510071" w:rsidRPr="00510071">
        <w:rPr>
          <w:lang w:val="en-ID"/>
        </w:rPr>
        <w:t xml:space="preserve"> </w:t>
      </w:r>
      <w:proofErr w:type="spellStart"/>
      <w:r w:rsidR="00510071" w:rsidRPr="00510071">
        <w:rPr>
          <w:lang w:val="en-ID"/>
        </w:rPr>
        <w:t>hubungan</w:t>
      </w:r>
      <w:proofErr w:type="spellEnd"/>
      <w:r w:rsidR="00510071" w:rsidRPr="00510071">
        <w:rPr>
          <w:lang w:val="en-ID"/>
        </w:rPr>
        <w:t xml:space="preserve"> dan </w:t>
      </w:r>
      <w:proofErr w:type="spellStart"/>
      <w:r w:rsidR="00510071" w:rsidRPr="00510071">
        <w:rPr>
          <w:lang w:val="en-ID"/>
        </w:rPr>
        <w:t>mengidentifikasi</w:t>
      </w:r>
      <w:proofErr w:type="spellEnd"/>
      <w:r w:rsidR="00510071" w:rsidRPr="00510071">
        <w:rPr>
          <w:lang w:val="en-ID"/>
        </w:rPr>
        <w:t xml:space="preserve"> </w:t>
      </w:r>
      <w:proofErr w:type="spellStart"/>
      <w:r w:rsidR="00510071" w:rsidRPr="00510071">
        <w:rPr>
          <w:lang w:val="en-ID"/>
        </w:rPr>
        <w:t>struktur</w:t>
      </w:r>
      <w:proofErr w:type="spellEnd"/>
      <w:r w:rsidR="00510071" w:rsidRPr="00510071">
        <w:rPr>
          <w:lang w:val="en-ID"/>
        </w:rPr>
        <w:t xml:space="preserve"> </w:t>
      </w:r>
      <w:proofErr w:type="spellStart"/>
      <w:r w:rsidR="00510071" w:rsidRPr="00510071">
        <w:rPr>
          <w:lang w:val="en-ID"/>
        </w:rPr>
        <w:t>konektivitas</w:t>
      </w:r>
      <w:proofErr w:type="spellEnd"/>
      <w:r w:rsidR="00510071" w:rsidRPr="00510071">
        <w:rPr>
          <w:lang w:val="en-ID"/>
        </w:rPr>
        <w:t xml:space="preserve"> </w:t>
      </w:r>
      <w:proofErr w:type="spellStart"/>
      <w:r w:rsidR="00510071" w:rsidRPr="00510071">
        <w:rPr>
          <w:lang w:val="en-ID"/>
        </w:rPr>
        <w:t>dalam</w:t>
      </w:r>
      <w:proofErr w:type="spellEnd"/>
      <w:r w:rsidR="00510071" w:rsidRPr="00510071">
        <w:rPr>
          <w:lang w:val="en-ID"/>
        </w:rPr>
        <w:t xml:space="preserve"> </w:t>
      </w:r>
      <w:proofErr w:type="spellStart"/>
      <w:r w:rsidR="00510071" w:rsidRPr="00510071">
        <w:rPr>
          <w:lang w:val="en-ID"/>
        </w:rPr>
        <w:t>suatu</w:t>
      </w:r>
      <w:proofErr w:type="spellEnd"/>
      <w:r w:rsidR="00510071" w:rsidRPr="00510071">
        <w:rPr>
          <w:lang w:val="en-ID"/>
        </w:rPr>
        <w:t xml:space="preserve"> </w:t>
      </w:r>
      <w:proofErr w:type="spellStart"/>
      <w:r w:rsidR="00510071" w:rsidRPr="00510071">
        <w:rPr>
          <w:lang w:val="en-ID"/>
        </w:rPr>
        <w:t>kelompok</w:t>
      </w:r>
      <w:proofErr w:type="spellEnd"/>
      <w:r w:rsidR="00510071" w:rsidRPr="00510071">
        <w:rPr>
          <w:lang w:val="en-ID"/>
        </w:rPr>
        <w:t xml:space="preserve">. </w:t>
      </w:r>
      <w:proofErr w:type="spellStart"/>
      <w:r w:rsidR="00510071" w:rsidRPr="00510071">
        <w:rPr>
          <w:lang w:val="en-ID"/>
        </w:rPr>
        <w:t>Penelitian</w:t>
      </w:r>
      <w:proofErr w:type="spellEnd"/>
      <w:r w:rsidR="00510071" w:rsidRPr="00510071">
        <w:rPr>
          <w:lang w:val="en-ID"/>
        </w:rPr>
        <w:t xml:space="preserve"> </w:t>
      </w:r>
      <w:proofErr w:type="spellStart"/>
      <w:r w:rsidR="00510071" w:rsidRPr="00510071">
        <w:rPr>
          <w:lang w:val="en-ID"/>
        </w:rPr>
        <w:t>ini</w:t>
      </w:r>
      <w:proofErr w:type="spellEnd"/>
      <w:r w:rsidR="00510071" w:rsidRPr="00510071">
        <w:rPr>
          <w:lang w:val="en-ID"/>
        </w:rPr>
        <w:t xml:space="preserve"> </w:t>
      </w:r>
      <w:proofErr w:type="spellStart"/>
      <w:r w:rsidR="00510071" w:rsidRPr="00510071">
        <w:rPr>
          <w:lang w:val="en-ID"/>
        </w:rPr>
        <w:t>secara</w:t>
      </w:r>
      <w:proofErr w:type="spellEnd"/>
      <w:r w:rsidR="00510071" w:rsidRPr="00510071">
        <w:rPr>
          <w:lang w:val="en-ID"/>
        </w:rPr>
        <w:t xml:space="preserve"> </w:t>
      </w:r>
      <w:proofErr w:type="spellStart"/>
      <w:r w:rsidR="00510071" w:rsidRPr="00510071">
        <w:rPr>
          <w:lang w:val="en-ID"/>
        </w:rPr>
        <w:t>spesifik</w:t>
      </w:r>
      <w:proofErr w:type="spellEnd"/>
      <w:r w:rsidR="00510071" w:rsidRPr="00510071">
        <w:rPr>
          <w:lang w:val="en-ID"/>
        </w:rPr>
        <w:t xml:space="preserve"> </w:t>
      </w:r>
      <w:proofErr w:type="spellStart"/>
      <w:r w:rsidR="00510071" w:rsidRPr="00510071">
        <w:rPr>
          <w:lang w:val="en-ID"/>
        </w:rPr>
        <w:t>mengeksplorasi</w:t>
      </w:r>
      <w:proofErr w:type="spellEnd"/>
      <w:r w:rsidR="00510071" w:rsidRPr="00510071">
        <w:rPr>
          <w:lang w:val="en-ID"/>
        </w:rPr>
        <w:t xml:space="preserve"> </w:t>
      </w:r>
      <w:proofErr w:type="spellStart"/>
      <w:r w:rsidR="00510071" w:rsidRPr="00510071">
        <w:rPr>
          <w:lang w:val="en-ID"/>
        </w:rPr>
        <w:t>penggunaan</w:t>
      </w:r>
      <w:proofErr w:type="spellEnd"/>
      <w:r w:rsidR="00510071" w:rsidRPr="00510071">
        <w:rPr>
          <w:lang w:val="en-ID"/>
        </w:rPr>
        <w:t xml:space="preserve"> </w:t>
      </w:r>
      <w:proofErr w:type="spellStart"/>
      <w:r w:rsidR="00510071" w:rsidRPr="00510071">
        <w:rPr>
          <w:lang w:val="en-ID"/>
        </w:rPr>
        <w:t>pustaka</w:t>
      </w:r>
      <w:proofErr w:type="spellEnd"/>
      <w:r w:rsidR="00510071" w:rsidRPr="00510071">
        <w:rPr>
          <w:lang w:val="en-ID"/>
        </w:rPr>
        <w:t xml:space="preserve"> </w:t>
      </w:r>
      <w:proofErr w:type="spellStart"/>
      <w:r w:rsidR="00510071" w:rsidRPr="00510071">
        <w:rPr>
          <w:lang w:val="en-ID"/>
        </w:rPr>
        <w:t>NetworkX</w:t>
      </w:r>
      <w:proofErr w:type="spellEnd"/>
      <w:r w:rsidR="00510071" w:rsidRPr="00510071">
        <w:rPr>
          <w:lang w:val="en-ID"/>
        </w:rPr>
        <w:t xml:space="preserve"> di Python </w:t>
      </w:r>
      <w:proofErr w:type="spellStart"/>
      <w:r w:rsidR="00510071" w:rsidRPr="00510071">
        <w:rPr>
          <w:lang w:val="en-ID"/>
        </w:rPr>
        <w:t>sebagai</w:t>
      </w:r>
      <w:proofErr w:type="spellEnd"/>
      <w:r w:rsidR="00510071" w:rsidRPr="00510071">
        <w:rPr>
          <w:lang w:val="en-ID"/>
        </w:rPr>
        <w:t xml:space="preserve"> </w:t>
      </w:r>
      <w:r w:rsidR="00510071" w:rsidRPr="00510071">
        <w:rPr>
          <w:i/>
          <w:lang w:val="en-ID"/>
        </w:rPr>
        <w:t>tool</w:t>
      </w:r>
      <w:r w:rsidR="00510071" w:rsidRPr="00510071">
        <w:rPr>
          <w:lang w:val="en-ID"/>
        </w:rPr>
        <w:t xml:space="preserve"> yang </w:t>
      </w:r>
      <w:proofErr w:type="spellStart"/>
      <w:r w:rsidR="00510071" w:rsidRPr="00510071">
        <w:rPr>
          <w:lang w:val="en-ID"/>
        </w:rPr>
        <w:t>efektif</w:t>
      </w:r>
      <w:proofErr w:type="spellEnd"/>
      <w:r w:rsidR="00510071" w:rsidRPr="00510071">
        <w:rPr>
          <w:lang w:val="en-ID"/>
        </w:rPr>
        <w:t xml:space="preserve"> </w:t>
      </w:r>
      <w:proofErr w:type="spellStart"/>
      <w:r w:rsidR="00510071" w:rsidRPr="00510071">
        <w:rPr>
          <w:lang w:val="en-ID"/>
        </w:rPr>
        <w:t>untuk</w:t>
      </w:r>
      <w:proofErr w:type="spellEnd"/>
      <w:r w:rsidR="00510071" w:rsidRPr="00510071">
        <w:rPr>
          <w:lang w:val="en-ID"/>
        </w:rPr>
        <w:t xml:space="preserve"> </w:t>
      </w:r>
      <w:proofErr w:type="spellStart"/>
      <w:r w:rsidR="00510071" w:rsidRPr="00510071">
        <w:rPr>
          <w:lang w:val="en-ID"/>
        </w:rPr>
        <w:t>menganalisis</w:t>
      </w:r>
      <w:proofErr w:type="spellEnd"/>
      <w:r w:rsidR="00510071" w:rsidRPr="00510071">
        <w:rPr>
          <w:lang w:val="en-ID"/>
        </w:rPr>
        <w:t xml:space="preserve"> </w:t>
      </w:r>
      <w:proofErr w:type="spellStart"/>
      <w:r w:rsidR="00510071" w:rsidRPr="00510071">
        <w:rPr>
          <w:lang w:val="en-ID"/>
        </w:rPr>
        <w:t>jaringan</w:t>
      </w:r>
      <w:proofErr w:type="spellEnd"/>
      <w:r w:rsidR="00510071" w:rsidRPr="00510071">
        <w:rPr>
          <w:lang w:val="en-ID"/>
        </w:rPr>
        <w:t xml:space="preserve"> </w:t>
      </w:r>
      <w:proofErr w:type="spellStart"/>
      <w:r w:rsidR="00510071" w:rsidRPr="00510071">
        <w:rPr>
          <w:lang w:val="en-ID"/>
        </w:rPr>
        <w:t>sosial</w:t>
      </w:r>
      <w:proofErr w:type="spellEnd"/>
      <w:r w:rsidR="00510071" w:rsidRPr="00510071">
        <w:rPr>
          <w:lang w:val="en-ID"/>
        </w:rPr>
        <w:t>.</w:t>
      </w:r>
      <w:r w:rsidR="00510071">
        <w:rPr>
          <w:lang w:val="en-ID"/>
        </w:rPr>
        <w:t xml:space="preserve"> </w:t>
      </w:r>
      <w:r w:rsidR="00510071" w:rsidRPr="00510071">
        <w:rPr>
          <w:lang w:val="en-ID"/>
        </w:rPr>
        <w:t xml:space="preserve">Tujuan </w:t>
      </w:r>
      <w:proofErr w:type="spellStart"/>
      <w:r w:rsidR="00510071" w:rsidRPr="00510071">
        <w:rPr>
          <w:lang w:val="en-ID"/>
        </w:rPr>
        <w:t>utama</w:t>
      </w:r>
      <w:proofErr w:type="spellEnd"/>
      <w:r w:rsidR="00510071" w:rsidRPr="00510071">
        <w:rPr>
          <w:lang w:val="en-ID"/>
        </w:rPr>
        <w:t xml:space="preserve"> </w:t>
      </w:r>
      <w:proofErr w:type="spellStart"/>
      <w:r w:rsidR="00510071" w:rsidRPr="00510071">
        <w:rPr>
          <w:lang w:val="en-ID"/>
        </w:rPr>
        <w:t>dari</w:t>
      </w:r>
      <w:proofErr w:type="spellEnd"/>
      <w:r w:rsidR="00510071" w:rsidRPr="00510071">
        <w:rPr>
          <w:lang w:val="en-ID"/>
        </w:rPr>
        <w:t xml:space="preserve"> </w:t>
      </w:r>
      <w:proofErr w:type="spellStart"/>
      <w:r w:rsidR="00510071" w:rsidRPr="00510071">
        <w:rPr>
          <w:lang w:val="en-ID"/>
        </w:rPr>
        <w:t>penelitian</w:t>
      </w:r>
      <w:proofErr w:type="spellEnd"/>
      <w:r w:rsidR="00510071" w:rsidRPr="00510071">
        <w:rPr>
          <w:lang w:val="en-ID"/>
        </w:rPr>
        <w:t xml:space="preserve"> </w:t>
      </w:r>
      <w:proofErr w:type="spellStart"/>
      <w:r w:rsidR="00510071" w:rsidRPr="00510071">
        <w:rPr>
          <w:lang w:val="en-ID"/>
        </w:rPr>
        <w:t>ini</w:t>
      </w:r>
      <w:proofErr w:type="spellEnd"/>
      <w:r w:rsidR="00510071" w:rsidRPr="00510071">
        <w:rPr>
          <w:lang w:val="en-ID"/>
        </w:rPr>
        <w:t xml:space="preserve"> </w:t>
      </w:r>
      <w:proofErr w:type="spellStart"/>
      <w:r w:rsidR="00510071" w:rsidRPr="00510071">
        <w:rPr>
          <w:lang w:val="en-ID"/>
        </w:rPr>
        <w:t>adalah</w:t>
      </w:r>
      <w:proofErr w:type="spellEnd"/>
      <w:r w:rsidR="00510071" w:rsidRPr="00510071">
        <w:rPr>
          <w:lang w:val="en-ID"/>
        </w:rPr>
        <w:t xml:space="preserve"> </w:t>
      </w:r>
      <w:proofErr w:type="spellStart"/>
      <w:r w:rsidR="00510071" w:rsidRPr="00510071">
        <w:rPr>
          <w:lang w:val="en-ID"/>
        </w:rPr>
        <w:t>untuk</w:t>
      </w:r>
      <w:proofErr w:type="spellEnd"/>
      <w:r w:rsidR="00510071" w:rsidRPr="00510071">
        <w:rPr>
          <w:lang w:val="en-ID"/>
        </w:rPr>
        <w:t xml:space="preserve"> </w:t>
      </w:r>
      <w:proofErr w:type="spellStart"/>
      <w:r w:rsidR="00510071" w:rsidRPr="00510071">
        <w:rPr>
          <w:lang w:val="en-ID"/>
        </w:rPr>
        <w:t>menerapkan</w:t>
      </w:r>
      <w:proofErr w:type="spellEnd"/>
      <w:r w:rsidR="00510071" w:rsidRPr="00510071">
        <w:rPr>
          <w:lang w:val="en-ID"/>
        </w:rPr>
        <w:t xml:space="preserve"> </w:t>
      </w:r>
      <w:proofErr w:type="spellStart"/>
      <w:r w:rsidR="00510071" w:rsidRPr="00510071">
        <w:rPr>
          <w:lang w:val="en-ID"/>
        </w:rPr>
        <w:t>metode</w:t>
      </w:r>
      <w:proofErr w:type="spellEnd"/>
      <w:r w:rsidR="00510071" w:rsidRPr="00510071">
        <w:rPr>
          <w:lang w:val="en-ID"/>
        </w:rPr>
        <w:t xml:space="preserve"> </w:t>
      </w:r>
      <w:proofErr w:type="spellStart"/>
      <w:r w:rsidR="00510071" w:rsidRPr="00510071">
        <w:rPr>
          <w:lang w:val="en-ID"/>
        </w:rPr>
        <w:t>Derajat</w:t>
      </w:r>
      <w:proofErr w:type="spellEnd"/>
      <w:r w:rsidR="00510071" w:rsidRPr="00510071">
        <w:rPr>
          <w:lang w:val="en-ID"/>
        </w:rPr>
        <w:t xml:space="preserve"> </w:t>
      </w:r>
      <w:proofErr w:type="spellStart"/>
      <w:r w:rsidR="00510071" w:rsidRPr="00510071">
        <w:rPr>
          <w:lang w:val="en-ID"/>
        </w:rPr>
        <w:t>Sentralitas</w:t>
      </w:r>
      <w:proofErr w:type="spellEnd"/>
      <w:r w:rsidR="00510071" w:rsidRPr="00510071">
        <w:rPr>
          <w:lang w:val="en-ID"/>
        </w:rPr>
        <w:t xml:space="preserve"> (</w:t>
      </w:r>
      <w:r w:rsidR="00510071" w:rsidRPr="00510071">
        <w:rPr>
          <w:i/>
          <w:iCs/>
          <w:lang w:val="en-ID"/>
        </w:rPr>
        <w:t>Degree Centrality</w:t>
      </w:r>
      <w:r w:rsidR="00510071" w:rsidRPr="00510071">
        <w:rPr>
          <w:lang w:val="en-ID"/>
        </w:rPr>
        <w:t xml:space="preserve">) guna </w:t>
      </w:r>
      <w:proofErr w:type="spellStart"/>
      <w:r w:rsidR="00510071" w:rsidRPr="00510071">
        <w:rPr>
          <w:lang w:val="en-ID"/>
        </w:rPr>
        <w:t>mengukur</w:t>
      </w:r>
      <w:proofErr w:type="spellEnd"/>
      <w:r w:rsidR="00510071" w:rsidRPr="00510071">
        <w:rPr>
          <w:lang w:val="en-ID"/>
        </w:rPr>
        <w:t xml:space="preserve"> </w:t>
      </w:r>
      <w:proofErr w:type="spellStart"/>
      <w:r w:rsidR="00510071" w:rsidRPr="00510071">
        <w:rPr>
          <w:lang w:val="en-ID"/>
        </w:rPr>
        <w:t>tingkat</w:t>
      </w:r>
      <w:proofErr w:type="spellEnd"/>
      <w:r w:rsidR="00510071" w:rsidRPr="00510071">
        <w:rPr>
          <w:lang w:val="en-ID"/>
        </w:rPr>
        <w:t xml:space="preserve"> </w:t>
      </w:r>
      <w:proofErr w:type="spellStart"/>
      <w:r w:rsidR="00510071" w:rsidRPr="00510071">
        <w:rPr>
          <w:lang w:val="en-ID"/>
        </w:rPr>
        <w:t>konektivitas</w:t>
      </w:r>
      <w:proofErr w:type="spellEnd"/>
      <w:r w:rsidR="00510071" w:rsidRPr="00510071">
        <w:rPr>
          <w:lang w:val="en-ID"/>
        </w:rPr>
        <w:t xml:space="preserve"> dan </w:t>
      </w:r>
      <w:proofErr w:type="spellStart"/>
      <w:r w:rsidR="00510071" w:rsidRPr="00510071">
        <w:rPr>
          <w:lang w:val="en-ID"/>
        </w:rPr>
        <w:t>mengidentifikasi</w:t>
      </w:r>
      <w:proofErr w:type="spellEnd"/>
      <w:r w:rsidR="00510071" w:rsidRPr="00510071">
        <w:rPr>
          <w:lang w:val="en-ID"/>
        </w:rPr>
        <w:t xml:space="preserve"> </w:t>
      </w:r>
      <w:proofErr w:type="spellStart"/>
      <w:r w:rsidR="00510071" w:rsidRPr="00510071">
        <w:rPr>
          <w:lang w:val="en-ID"/>
        </w:rPr>
        <w:t>aktor</w:t>
      </w:r>
      <w:proofErr w:type="spellEnd"/>
      <w:r w:rsidR="00510071" w:rsidRPr="00510071">
        <w:rPr>
          <w:lang w:val="en-ID"/>
        </w:rPr>
        <w:t xml:space="preserve"> palin</w:t>
      </w:r>
      <w:r w:rsidR="00510071">
        <w:rPr>
          <w:lang w:val="en-ID"/>
        </w:rPr>
        <w:t xml:space="preserve">g </w:t>
      </w:r>
      <w:proofErr w:type="spellStart"/>
      <w:r w:rsidR="00510071" w:rsidRPr="00510071">
        <w:rPr>
          <w:lang w:val="en-ID"/>
        </w:rPr>
        <w:t>populer</w:t>
      </w:r>
      <w:proofErr w:type="spellEnd"/>
      <w:r w:rsidR="00510071" w:rsidRPr="00510071">
        <w:rPr>
          <w:lang w:val="en-ID"/>
        </w:rPr>
        <w:t xml:space="preserve"> </w:t>
      </w:r>
      <w:proofErr w:type="spellStart"/>
      <w:r w:rsidR="00510071" w:rsidRPr="00510071">
        <w:rPr>
          <w:lang w:val="en-ID"/>
        </w:rPr>
        <w:t>dalam</w:t>
      </w:r>
      <w:proofErr w:type="spellEnd"/>
      <w:r w:rsidR="00510071" w:rsidRPr="00510071">
        <w:rPr>
          <w:lang w:val="en-ID"/>
        </w:rPr>
        <w:t xml:space="preserve"> </w:t>
      </w:r>
      <w:proofErr w:type="spellStart"/>
      <w:r w:rsidR="00510071" w:rsidRPr="00510071">
        <w:rPr>
          <w:lang w:val="en-ID"/>
        </w:rPr>
        <w:t>jaringan</w:t>
      </w:r>
      <w:proofErr w:type="spellEnd"/>
      <w:r w:rsidR="00510071" w:rsidRPr="00510071">
        <w:rPr>
          <w:lang w:val="en-ID"/>
        </w:rPr>
        <w:t xml:space="preserve"> </w:t>
      </w:r>
      <w:proofErr w:type="spellStart"/>
      <w:r w:rsidR="00510071">
        <w:rPr>
          <w:lang w:val="en-ID"/>
        </w:rPr>
        <w:t>sosial</w:t>
      </w:r>
      <w:proofErr w:type="spellEnd"/>
      <w:r w:rsidR="00510071" w:rsidRPr="00510071">
        <w:rPr>
          <w:lang w:val="en-ID"/>
        </w:rPr>
        <w:t>.</w:t>
      </w:r>
      <w:r w:rsidR="00510071">
        <w:rPr>
          <w:lang w:val="en-ID"/>
        </w:rPr>
        <w:t xml:space="preserve"> </w:t>
      </w:r>
      <w:r w:rsidR="00510071" w:rsidRPr="00510071">
        <w:rPr>
          <w:lang w:val="en-ID"/>
        </w:rPr>
        <w:t xml:space="preserve">Metode yang </w:t>
      </w:r>
      <w:proofErr w:type="spellStart"/>
      <w:r w:rsidR="00510071" w:rsidRPr="00510071">
        <w:rPr>
          <w:lang w:val="en-ID"/>
        </w:rPr>
        <w:t>diterapkan</w:t>
      </w:r>
      <w:proofErr w:type="spellEnd"/>
      <w:r w:rsidR="00510071" w:rsidRPr="00510071">
        <w:rPr>
          <w:lang w:val="en-ID"/>
        </w:rPr>
        <w:t xml:space="preserve"> </w:t>
      </w:r>
      <w:proofErr w:type="spellStart"/>
      <w:r w:rsidR="00510071" w:rsidRPr="00510071">
        <w:rPr>
          <w:lang w:val="en-ID"/>
        </w:rPr>
        <w:t>adalah</w:t>
      </w:r>
      <w:proofErr w:type="spellEnd"/>
      <w:r w:rsidR="00510071" w:rsidRPr="00510071">
        <w:rPr>
          <w:lang w:val="en-ID"/>
        </w:rPr>
        <w:t xml:space="preserve"> </w:t>
      </w:r>
      <w:proofErr w:type="spellStart"/>
      <w:r w:rsidR="00510071" w:rsidRPr="00510071">
        <w:rPr>
          <w:lang w:val="en-ID"/>
        </w:rPr>
        <w:t>analisis</w:t>
      </w:r>
      <w:proofErr w:type="spellEnd"/>
      <w:r w:rsidR="00510071" w:rsidRPr="00510071">
        <w:rPr>
          <w:lang w:val="en-ID"/>
        </w:rPr>
        <w:t xml:space="preserve"> </w:t>
      </w:r>
      <w:proofErr w:type="spellStart"/>
      <w:r w:rsidR="00510071" w:rsidRPr="00510071">
        <w:rPr>
          <w:lang w:val="en-ID"/>
        </w:rPr>
        <w:t>kuantitatif</w:t>
      </w:r>
      <w:proofErr w:type="spellEnd"/>
      <w:r w:rsidR="00510071" w:rsidRPr="00510071">
        <w:rPr>
          <w:lang w:val="en-ID"/>
        </w:rPr>
        <w:t xml:space="preserve"> </w:t>
      </w:r>
      <w:proofErr w:type="spellStart"/>
      <w:r w:rsidR="00510071" w:rsidRPr="00510071">
        <w:rPr>
          <w:lang w:val="en-ID"/>
        </w:rPr>
        <w:t>jaringan</w:t>
      </w:r>
      <w:proofErr w:type="spellEnd"/>
      <w:r w:rsidR="00510071" w:rsidRPr="00510071">
        <w:rPr>
          <w:lang w:val="en-ID"/>
        </w:rPr>
        <w:t xml:space="preserve"> </w:t>
      </w:r>
      <w:proofErr w:type="spellStart"/>
      <w:r w:rsidR="00510071" w:rsidRPr="00510071">
        <w:rPr>
          <w:lang w:val="en-ID"/>
        </w:rPr>
        <w:t>tak</w:t>
      </w:r>
      <w:proofErr w:type="spellEnd"/>
      <w:r w:rsidR="00510071" w:rsidRPr="00510071">
        <w:rPr>
          <w:lang w:val="en-ID"/>
        </w:rPr>
        <w:t xml:space="preserve"> </w:t>
      </w:r>
      <w:proofErr w:type="spellStart"/>
      <w:r w:rsidR="00510071" w:rsidRPr="00510071">
        <w:rPr>
          <w:lang w:val="en-ID"/>
        </w:rPr>
        <w:t>berarah</w:t>
      </w:r>
      <w:proofErr w:type="spellEnd"/>
      <w:r w:rsidR="00510071" w:rsidRPr="00510071">
        <w:rPr>
          <w:lang w:val="en-ID"/>
        </w:rPr>
        <w:t xml:space="preserve"> (</w:t>
      </w:r>
      <w:r w:rsidR="00510071" w:rsidRPr="00510071">
        <w:rPr>
          <w:i/>
          <w:iCs/>
          <w:lang w:val="en-ID"/>
        </w:rPr>
        <w:t>undirected graph</w:t>
      </w:r>
      <w:r w:rsidR="00510071" w:rsidRPr="00510071">
        <w:rPr>
          <w:lang w:val="en-ID"/>
        </w:rPr>
        <w:t xml:space="preserve">) yang </w:t>
      </w:r>
      <w:proofErr w:type="spellStart"/>
      <w:r w:rsidR="00510071" w:rsidRPr="00510071">
        <w:rPr>
          <w:lang w:val="en-ID"/>
        </w:rPr>
        <w:t>dimodelkan</w:t>
      </w:r>
      <w:proofErr w:type="spellEnd"/>
      <w:r w:rsidR="00510071" w:rsidRPr="00510071">
        <w:rPr>
          <w:lang w:val="en-ID"/>
        </w:rPr>
        <w:t xml:space="preserve"> </w:t>
      </w:r>
      <w:proofErr w:type="spellStart"/>
      <w:r w:rsidR="00510071" w:rsidRPr="00510071">
        <w:rPr>
          <w:lang w:val="en-ID"/>
        </w:rPr>
        <w:t>dari</w:t>
      </w:r>
      <w:proofErr w:type="spellEnd"/>
      <w:r w:rsidR="00510071" w:rsidRPr="00510071">
        <w:rPr>
          <w:lang w:val="en-ID"/>
        </w:rPr>
        <w:t xml:space="preserve"> </w:t>
      </w:r>
      <w:r w:rsidR="00510071" w:rsidRPr="00510071">
        <w:rPr>
          <w:i/>
          <w:iCs/>
          <w:lang w:val="en-ID"/>
        </w:rPr>
        <w:t>dataset us_edgelist.csv</w:t>
      </w:r>
      <w:r w:rsidR="00510071" w:rsidRPr="00510071">
        <w:rPr>
          <w:lang w:val="en-ID"/>
        </w:rPr>
        <w:t xml:space="preserve"> </w:t>
      </w:r>
      <w:r w:rsidR="00510071">
        <w:rPr>
          <w:lang w:val="en-ID"/>
        </w:rPr>
        <w:t xml:space="preserve">yang </w:t>
      </w:r>
      <w:proofErr w:type="spellStart"/>
      <w:r w:rsidR="00510071">
        <w:rPr>
          <w:lang w:val="en-ID"/>
        </w:rPr>
        <w:t>berisi</w:t>
      </w:r>
      <w:proofErr w:type="spellEnd"/>
      <w:r w:rsidR="00510071">
        <w:rPr>
          <w:lang w:val="en-ID"/>
        </w:rPr>
        <w:t xml:space="preserve"> </w:t>
      </w:r>
      <w:r w:rsidR="00510071" w:rsidRPr="00510071">
        <w:rPr>
          <w:lang w:val="en-ID"/>
        </w:rPr>
        <w:t xml:space="preserve">daftar </w:t>
      </w:r>
      <w:proofErr w:type="spellStart"/>
      <w:r w:rsidR="00510071" w:rsidRPr="00510071">
        <w:rPr>
          <w:lang w:val="en-ID"/>
        </w:rPr>
        <w:t>hubungan</w:t>
      </w:r>
      <w:proofErr w:type="spellEnd"/>
      <w:r w:rsidR="00510071" w:rsidRPr="00510071">
        <w:rPr>
          <w:lang w:val="en-ID"/>
        </w:rPr>
        <w:t xml:space="preserve"> </w:t>
      </w:r>
      <w:proofErr w:type="spellStart"/>
      <w:r w:rsidR="00510071" w:rsidRPr="00510071">
        <w:rPr>
          <w:lang w:val="en-ID"/>
        </w:rPr>
        <w:t>antar</w:t>
      </w:r>
      <w:proofErr w:type="spellEnd"/>
      <w:r w:rsidR="00510071" w:rsidRPr="00510071">
        <w:rPr>
          <w:lang w:val="en-ID"/>
        </w:rPr>
        <w:t xml:space="preserve"> </w:t>
      </w:r>
      <w:proofErr w:type="spellStart"/>
      <w:r w:rsidR="00510071" w:rsidRPr="00510071">
        <w:rPr>
          <w:lang w:val="en-ID"/>
        </w:rPr>
        <w:t>tokoh</w:t>
      </w:r>
      <w:proofErr w:type="spellEnd"/>
      <w:r w:rsidR="00510071" w:rsidRPr="00510071">
        <w:rPr>
          <w:lang w:val="en-ID"/>
        </w:rPr>
        <w:t xml:space="preserve"> </w:t>
      </w:r>
      <w:proofErr w:type="spellStart"/>
      <w:r w:rsidR="00510071" w:rsidRPr="00510071">
        <w:rPr>
          <w:lang w:val="en-ID"/>
        </w:rPr>
        <w:t>politik</w:t>
      </w:r>
      <w:proofErr w:type="spellEnd"/>
      <w:r w:rsidR="00510071">
        <w:rPr>
          <w:lang w:val="en-ID"/>
        </w:rPr>
        <w:t xml:space="preserve"> </w:t>
      </w:r>
      <w:proofErr w:type="spellStart"/>
      <w:r w:rsidR="00510071">
        <w:rPr>
          <w:lang w:val="en-ID"/>
        </w:rPr>
        <w:t>dalam</w:t>
      </w:r>
      <w:proofErr w:type="spellEnd"/>
      <w:r w:rsidR="00510071">
        <w:rPr>
          <w:lang w:val="en-ID"/>
        </w:rPr>
        <w:t xml:space="preserve"> daftar </w:t>
      </w:r>
      <w:r w:rsidR="00510071" w:rsidRPr="00510071">
        <w:rPr>
          <w:i/>
          <w:iCs/>
          <w:lang w:val="en-ID"/>
        </w:rPr>
        <w:t>edge list</w:t>
      </w:r>
      <w:r w:rsidR="00510071" w:rsidRPr="00510071">
        <w:rPr>
          <w:lang w:val="en-ID"/>
        </w:rPr>
        <w:t xml:space="preserve">. Data </w:t>
      </w:r>
      <w:proofErr w:type="spellStart"/>
      <w:r w:rsidR="00510071" w:rsidRPr="00510071">
        <w:rPr>
          <w:lang w:val="en-ID"/>
        </w:rPr>
        <w:t>diolah</w:t>
      </w:r>
      <w:proofErr w:type="spellEnd"/>
      <w:r w:rsidR="00510071" w:rsidRPr="00510071">
        <w:rPr>
          <w:lang w:val="en-ID"/>
        </w:rPr>
        <w:t xml:space="preserve"> </w:t>
      </w:r>
      <w:proofErr w:type="spellStart"/>
      <w:r w:rsidR="00510071" w:rsidRPr="00510071">
        <w:rPr>
          <w:lang w:val="en-ID"/>
        </w:rPr>
        <w:t>menggunakan</w:t>
      </w:r>
      <w:proofErr w:type="spellEnd"/>
      <w:r w:rsidR="00510071" w:rsidRPr="00510071">
        <w:rPr>
          <w:lang w:val="en-ID"/>
        </w:rPr>
        <w:t xml:space="preserve"> </w:t>
      </w:r>
      <w:r w:rsidR="00510071" w:rsidRPr="00510071">
        <w:rPr>
          <w:i/>
          <w:iCs/>
          <w:lang w:val="en-ID"/>
        </w:rPr>
        <w:t>pandas</w:t>
      </w:r>
      <w:r w:rsidR="00510071" w:rsidRPr="00510071">
        <w:rPr>
          <w:lang w:val="en-ID"/>
        </w:rPr>
        <w:t xml:space="preserve"> dan </w:t>
      </w:r>
      <w:proofErr w:type="spellStart"/>
      <w:r w:rsidR="00510071" w:rsidRPr="00510071">
        <w:rPr>
          <w:lang w:val="en-ID"/>
        </w:rPr>
        <w:t>objek</w:t>
      </w:r>
      <w:proofErr w:type="spellEnd"/>
      <w:r w:rsidR="00510071" w:rsidRPr="00510071">
        <w:rPr>
          <w:lang w:val="en-ID"/>
        </w:rPr>
        <w:t xml:space="preserve"> </w:t>
      </w:r>
      <w:proofErr w:type="spellStart"/>
      <w:r w:rsidR="00510071" w:rsidRPr="00510071">
        <w:rPr>
          <w:lang w:val="en-ID"/>
        </w:rPr>
        <w:t>grafik</w:t>
      </w:r>
      <w:proofErr w:type="spellEnd"/>
      <w:r w:rsidR="00510071" w:rsidRPr="00510071">
        <w:rPr>
          <w:lang w:val="en-ID"/>
        </w:rPr>
        <w:t xml:space="preserve"> </w:t>
      </w:r>
      <w:proofErr w:type="spellStart"/>
      <w:r w:rsidR="00510071" w:rsidRPr="00510071">
        <w:rPr>
          <w:lang w:val="en-ID"/>
        </w:rPr>
        <w:t>dibangun</w:t>
      </w:r>
      <w:proofErr w:type="spellEnd"/>
      <w:r w:rsidR="00510071" w:rsidRPr="00510071">
        <w:rPr>
          <w:lang w:val="en-ID"/>
        </w:rPr>
        <w:t xml:space="preserve"> </w:t>
      </w:r>
      <w:proofErr w:type="spellStart"/>
      <w:r w:rsidR="00510071" w:rsidRPr="00510071">
        <w:rPr>
          <w:lang w:val="en-ID"/>
        </w:rPr>
        <w:t>dengan</w:t>
      </w:r>
      <w:proofErr w:type="spellEnd"/>
      <w:r w:rsidR="00510071" w:rsidRPr="00510071">
        <w:rPr>
          <w:lang w:val="en-ID"/>
        </w:rPr>
        <w:t xml:space="preserve"> </w:t>
      </w:r>
      <w:proofErr w:type="spellStart"/>
      <w:r w:rsidR="00510071" w:rsidRPr="00510071">
        <w:rPr>
          <w:i/>
          <w:iCs/>
          <w:lang w:val="en-ID"/>
        </w:rPr>
        <w:t>NetworkX</w:t>
      </w:r>
      <w:proofErr w:type="spellEnd"/>
      <w:r w:rsidR="00510071" w:rsidRPr="00510071">
        <w:rPr>
          <w:lang w:val="en-ID"/>
        </w:rPr>
        <w:t xml:space="preserve">. </w:t>
      </w:r>
      <w:proofErr w:type="spellStart"/>
      <w:r w:rsidR="00510071" w:rsidRPr="00510071">
        <w:rPr>
          <w:lang w:val="en-ID"/>
        </w:rPr>
        <w:t>Perhitungan</w:t>
      </w:r>
      <w:proofErr w:type="spellEnd"/>
      <w:r w:rsidR="00510071" w:rsidRPr="00510071">
        <w:rPr>
          <w:lang w:val="en-ID"/>
        </w:rPr>
        <w:t xml:space="preserve"> </w:t>
      </w:r>
      <w:proofErr w:type="spellStart"/>
      <w:r w:rsidR="00510071" w:rsidRPr="00510071">
        <w:rPr>
          <w:lang w:val="en-ID"/>
        </w:rPr>
        <w:t>Derajat</w:t>
      </w:r>
      <w:proofErr w:type="spellEnd"/>
      <w:r w:rsidR="00510071" w:rsidRPr="00510071">
        <w:rPr>
          <w:lang w:val="en-ID"/>
        </w:rPr>
        <w:t xml:space="preserve"> </w:t>
      </w:r>
      <w:proofErr w:type="spellStart"/>
      <w:r w:rsidR="00510071" w:rsidRPr="00510071">
        <w:rPr>
          <w:lang w:val="en-ID"/>
        </w:rPr>
        <w:t>Sentralitas</w:t>
      </w:r>
      <w:proofErr w:type="spellEnd"/>
      <w:r w:rsidR="00510071" w:rsidRPr="00510071">
        <w:rPr>
          <w:lang w:val="en-ID"/>
        </w:rPr>
        <w:t xml:space="preserve"> </w:t>
      </w:r>
      <w:proofErr w:type="spellStart"/>
      <w:r w:rsidR="00510071" w:rsidRPr="00510071">
        <w:rPr>
          <w:lang w:val="en-ID"/>
        </w:rPr>
        <w:t>dilakukan</w:t>
      </w:r>
      <w:proofErr w:type="spellEnd"/>
      <w:r w:rsidR="00510071" w:rsidRPr="00510071">
        <w:rPr>
          <w:lang w:val="en-ID"/>
        </w:rPr>
        <w:t xml:space="preserve"> </w:t>
      </w:r>
      <w:proofErr w:type="spellStart"/>
      <w:r w:rsidR="00510071" w:rsidRPr="00510071">
        <w:rPr>
          <w:lang w:val="en-ID"/>
        </w:rPr>
        <w:t>untuk</w:t>
      </w:r>
      <w:proofErr w:type="spellEnd"/>
      <w:r w:rsidR="00510071" w:rsidRPr="00510071">
        <w:rPr>
          <w:lang w:val="en-ID"/>
        </w:rPr>
        <w:t xml:space="preserve"> </w:t>
      </w:r>
      <w:proofErr w:type="spellStart"/>
      <w:r w:rsidR="00510071" w:rsidRPr="00510071">
        <w:rPr>
          <w:lang w:val="en-ID"/>
        </w:rPr>
        <w:t>setiap</w:t>
      </w:r>
      <w:proofErr w:type="spellEnd"/>
      <w:r w:rsidR="00510071" w:rsidRPr="00510071">
        <w:rPr>
          <w:lang w:val="en-ID"/>
        </w:rPr>
        <w:t xml:space="preserve"> </w:t>
      </w:r>
      <w:proofErr w:type="spellStart"/>
      <w:r w:rsidR="00510071" w:rsidRPr="00510071">
        <w:rPr>
          <w:lang w:val="en-ID"/>
        </w:rPr>
        <w:t>simpul</w:t>
      </w:r>
      <w:proofErr w:type="spellEnd"/>
      <w:r w:rsidR="00510071" w:rsidRPr="00510071">
        <w:rPr>
          <w:lang w:val="en-ID"/>
        </w:rPr>
        <w:t xml:space="preserve"> (</w:t>
      </w:r>
      <w:r w:rsidR="00510071" w:rsidRPr="00510071">
        <w:rPr>
          <w:i/>
          <w:iCs/>
          <w:lang w:val="en-ID"/>
        </w:rPr>
        <w:t>node</w:t>
      </w:r>
      <w:r w:rsidR="00510071" w:rsidRPr="00510071">
        <w:rPr>
          <w:lang w:val="en-ID"/>
        </w:rPr>
        <w:t xml:space="preserve">), </w:t>
      </w:r>
      <w:proofErr w:type="spellStart"/>
      <w:r w:rsidR="00510071" w:rsidRPr="00510071">
        <w:rPr>
          <w:lang w:val="en-ID"/>
        </w:rPr>
        <w:t>dimana</w:t>
      </w:r>
      <w:proofErr w:type="spellEnd"/>
      <w:r w:rsidR="00510071" w:rsidRPr="00510071">
        <w:rPr>
          <w:lang w:val="en-ID"/>
        </w:rPr>
        <w:t xml:space="preserve"> </w:t>
      </w:r>
      <w:proofErr w:type="spellStart"/>
      <w:r w:rsidR="00510071" w:rsidRPr="00510071">
        <w:rPr>
          <w:lang w:val="en-ID"/>
        </w:rPr>
        <w:t>hasilnya</w:t>
      </w:r>
      <w:proofErr w:type="spellEnd"/>
      <w:r w:rsidR="00510071" w:rsidRPr="00510071">
        <w:rPr>
          <w:lang w:val="en-ID"/>
        </w:rPr>
        <w:t xml:space="preserve"> </w:t>
      </w:r>
      <w:proofErr w:type="spellStart"/>
      <w:r w:rsidR="00510071" w:rsidRPr="00510071">
        <w:rPr>
          <w:lang w:val="en-ID"/>
        </w:rPr>
        <w:t>dinormalisasi</w:t>
      </w:r>
      <w:proofErr w:type="spellEnd"/>
      <w:r w:rsidR="00510071" w:rsidRPr="00510071">
        <w:rPr>
          <w:lang w:val="en-ID"/>
        </w:rPr>
        <w:t xml:space="preserve"> </w:t>
      </w:r>
      <w:proofErr w:type="spellStart"/>
      <w:r w:rsidR="00510071" w:rsidRPr="00510071">
        <w:rPr>
          <w:lang w:val="en-ID"/>
        </w:rPr>
        <w:t>untuk</w:t>
      </w:r>
      <w:proofErr w:type="spellEnd"/>
      <w:r w:rsidR="00510071" w:rsidRPr="00510071">
        <w:rPr>
          <w:lang w:val="en-ID"/>
        </w:rPr>
        <w:t xml:space="preserve"> </w:t>
      </w:r>
      <w:proofErr w:type="spellStart"/>
      <w:r w:rsidR="00510071" w:rsidRPr="00510071">
        <w:rPr>
          <w:lang w:val="en-ID"/>
        </w:rPr>
        <w:t>memberikan</w:t>
      </w:r>
      <w:proofErr w:type="spellEnd"/>
      <w:r w:rsidR="00510071" w:rsidRPr="00510071">
        <w:rPr>
          <w:lang w:val="en-ID"/>
        </w:rPr>
        <w:t xml:space="preserve"> </w:t>
      </w:r>
      <w:proofErr w:type="spellStart"/>
      <w:r w:rsidR="00510071" w:rsidRPr="00510071">
        <w:rPr>
          <w:lang w:val="en-ID"/>
        </w:rPr>
        <w:t>nilai</w:t>
      </w:r>
      <w:proofErr w:type="spellEnd"/>
      <w:r w:rsidR="00510071" w:rsidRPr="00510071">
        <w:rPr>
          <w:lang w:val="en-ID"/>
        </w:rPr>
        <w:t xml:space="preserve"> </w:t>
      </w:r>
      <w:proofErr w:type="spellStart"/>
      <w:r w:rsidR="00510071" w:rsidRPr="00510071">
        <w:rPr>
          <w:lang w:val="en-ID"/>
        </w:rPr>
        <w:t>relatif</w:t>
      </w:r>
      <w:proofErr w:type="spellEnd"/>
      <w:r w:rsidR="00510071" w:rsidRPr="00510071">
        <w:rPr>
          <w:lang w:val="en-ID"/>
        </w:rPr>
        <w:t xml:space="preserve">. </w:t>
      </w:r>
      <w:proofErr w:type="spellStart"/>
      <w:r w:rsidR="00510071" w:rsidRPr="00510071">
        <w:rPr>
          <w:lang w:val="en-ID"/>
        </w:rPr>
        <w:t>Normalisasi</w:t>
      </w:r>
      <w:proofErr w:type="spellEnd"/>
      <w:r w:rsidR="00510071" w:rsidRPr="00510071">
        <w:rPr>
          <w:lang w:val="en-ID"/>
        </w:rPr>
        <w:t xml:space="preserve"> </w:t>
      </w:r>
      <w:proofErr w:type="spellStart"/>
      <w:r w:rsidR="00510071" w:rsidRPr="00510071">
        <w:rPr>
          <w:lang w:val="en-ID"/>
        </w:rPr>
        <w:t>ini</w:t>
      </w:r>
      <w:proofErr w:type="spellEnd"/>
      <w:r w:rsidR="00510071" w:rsidRPr="00510071">
        <w:rPr>
          <w:lang w:val="en-ID"/>
        </w:rPr>
        <w:t xml:space="preserve"> </w:t>
      </w:r>
      <w:proofErr w:type="spellStart"/>
      <w:r w:rsidR="00510071" w:rsidRPr="00510071">
        <w:rPr>
          <w:lang w:val="en-ID"/>
        </w:rPr>
        <w:t>memungkinkan</w:t>
      </w:r>
      <w:proofErr w:type="spellEnd"/>
      <w:r w:rsidR="00510071" w:rsidRPr="00510071">
        <w:rPr>
          <w:lang w:val="en-ID"/>
        </w:rPr>
        <w:t xml:space="preserve"> </w:t>
      </w:r>
      <w:proofErr w:type="spellStart"/>
      <w:r w:rsidR="00510071" w:rsidRPr="00510071">
        <w:rPr>
          <w:lang w:val="en-ID"/>
        </w:rPr>
        <w:t>perbandingan</w:t>
      </w:r>
      <w:proofErr w:type="spellEnd"/>
      <w:r w:rsidR="00510071" w:rsidRPr="00510071">
        <w:rPr>
          <w:lang w:val="en-ID"/>
        </w:rPr>
        <w:t xml:space="preserve"> </w:t>
      </w:r>
      <w:proofErr w:type="spellStart"/>
      <w:r w:rsidR="00510071" w:rsidRPr="00510071">
        <w:rPr>
          <w:lang w:val="en-ID"/>
        </w:rPr>
        <w:t>langsung</w:t>
      </w:r>
      <w:proofErr w:type="spellEnd"/>
      <w:r w:rsidR="00510071" w:rsidRPr="00510071">
        <w:rPr>
          <w:lang w:val="en-ID"/>
        </w:rPr>
        <w:t xml:space="preserve"> </w:t>
      </w:r>
      <w:proofErr w:type="spellStart"/>
      <w:r w:rsidR="00510071" w:rsidRPr="00510071">
        <w:rPr>
          <w:lang w:val="en-ID"/>
        </w:rPr>
        <w:t>mengenai</w:t>
      </w:r>
      <w:proofErr w:type="spellEnd"/>
      <w:r w:rsidR="00510071" w:rsidRPr="00510071">
        <w:rPr>
          <w:lang w:val="en-ID"/>
        </w:rPr>
        <w:t xml:space="preserve"> </w:t>
      </w:r>
      <w:proofErr w:type="spellStart"/>
      <w:r w:rsidR="00510071" w:rsidRPr="00510071">
        <w:rPr>
          <w:lang w:val="en-ID"/>
        </w:rPr>
        <w:t>seberapa</w:t>
      </w:r>
      <w:proofErr w:type="spellEnd"/>
      <w:r w:rsidR="00510071" w:rsidRPr="00510071">
        <w:rPr>
          <w:lang w:val="en-ID"/>
        </w:rPr>
        <w:t xml:space="preserve"> </w:t>
      </w:r>
      <w:proofErr w:type="spellStart"/>
      <w:r w:rsidR="00510071" w:rsidRPr="00510071">
        <w:rPr>
          <w:lang w:val="en-ID"/>
        </w:rPr>
        <w:t>aktif</w:t>
      </w:r>
      <w:proofErr w:type="spellEnd"/>
      <w:r w:rsidR="00510071" w:rsidRPr="00510071">
        <w:rPr>
          <w:lang w:val="en-ID"/>
        </w:rPr>
        <w:t xml:space="preserve"> </w:t>
      </w:r>
      <w:proofErr w:type="spellStart"/>
      <w:r w:rsidR="00510071" w:rsidRPr="00510071">
        <w:rPr>
          <w:lang w:val="en-ID"/>
        </w:rPr>
        <w:t>setiap</w:t>
      </w:r>
      <w:proofErr w:type="spellEnd"/>
      <w:r w:rsidR="00510071" w:rsidRPr="00510071">
        <w:rPr>
          <w:lang w:val="en-ID"/>
        </w:rPr>
        <w:t xml:space="preserve"> </w:t>
      </w:r>
      <w:proofErr w:type="spellStart"/>
      <w:r w:rsidR="00510071" w:rsidRPr="00510071">
        <w:rPr>
          <w:lang w:val="en-ID"/>
        </w:rPr>
        <w:t>aktor</w:t>
      </w:r>
      <w:proofErr w:type="spellEnd"/>
      <w:r w:rsidR="00510071" w:rsidRPr="00510071">
        <w:rPr>
          <w:lang w:val="en-ID"/>
        </w:rPr>
        <w:t xml:space="preserve"> </w:t>
      </w:r>
      <w:proofErr w:type="spellStart"/>
      <w:r w:rsidR="00510071" w:rsidRPr="00510071">
        <w:rPr>
          <w:lang w:val="en-ID"/>
        </w:rPr>
        <w:t>dalam</w:t>
      </w:r>
      <w:proofErr w:type="spellEnd"/>
      <w:r w:rsidR="00510071" w:rsidRPr="00510071">
        <w:rPr>
          <w:lang w:val="en-ID"/>
        </w:rPr>
        <w:t xml:space="preserve"> </w:t>
      </w:r>
      <w:proofErr w:type="spellStart"/>
      <w:r w:rsidR="00510071" w:rsidRPr="00510071">
        <w:rPr>
          <w:lang w:val="en-ID"/>
        </w:rPr>
        <w:t>jaringan</w:t>
      </w:r>
      <w:proofErr w:type="spellEnd"/>
      <w:r w:rsidR="00510071" w:rsidRPr="00510071">
        <w:rPr>
          <w:lang w:val="en-ID"/>
        </w:rPr>
        <w:t xml:space="preserve">. Hasil </w:t>
      </w:r>
      <w:proofErr w:type="spellStart"/>
      <w:r w:rsidR="00510071" w:rsidRPr="00510071">
        <w:rPr>
          <w:lang w:val="en-ID"/>
        </w:rPr>
        <w:t>sentralitas</w:t>
      </w:r>
      <w:proofErr w:type="spellEnd"/>
      <w:r w:rsidR="00510071" w:rsidRPr="00510071">
        <w:rPr>
          <w:lang w:val="en-ID"/>
        </w:rPr>
        <w:t xml:space="preserve"> </w:t>
      </w:r>
      <w:proofErr w:type="spellStart"/>
      <w:r w:rsidR="00510071" w:rsidRPr="00510071">
        <w:rPr>
          <w:lang w:val="en-ID"/>
        </w:rPr>
        <w:t>kemudian</w:t>
      </w:r>
      <w:proofErr w:type="spellEnd"/>
      <w:r w:rsidR="00510071" w:rsidRPr="00510071">
        <w:rPr>
          <w:lang w:val="en-ID"/>
        </w:rPr>
        <w:t xml:space="preserve"> </w:t>
      </w:r>
      <w:proofErr w:type="spellStart"/>
      <w:r w:rsidR="00510071" w:rsidRPr="00510071">
        <w:rPr>
          <w:lang w:val="en-ID"/>
        </w:rPr>
        <w:t>divisualisasikan</w:t>
      </w:r>
      <w:proofErr w:type="spellEnd"/>
      <w:r w:rsidR="00510071" w:rsidRPr="00510071">
        <w:rPr>
          <w:lang w:val="en-ID"/>
        </w:rPr>
        <w:t xml:space="preserve">, </w:t>
      </w:r>
      <w:proofErr w:type="spellStart"/>
      <w:r w:rsidR="00510071" w:rsidRPr="00510071">
        <w:rPr>
          <w:lang w:val="en-ID"/>
        </w:rPr>
        <w:t>dengan</w:t>
      </w:r>
      <w:proofErr w:type="spellEnd"/>
      <w:r w:rsidR="00510071" w:rsidRPr="00510071">
        <w:rPr>
          <w:lang w:val="en-ID"/>
        </w:rPr>
        <w:t xml:space="preserve"> </w:t>
      </w:r>
      <w:proofErr w:type="spellStart"/>
      <w:r w:rsidR="00510071" w:rsidRPr="00510071">
        <w:rPr>
          <w:lang w:val="en-ID"/>
        </w:rPr>
        <w:t>ukuran</w:t>
      </w:r>
      <w:proofErr w:type="spellEnd"/>
      <w:r w:rsidR="00510071" w:rsidRPr="00510071">
        <w:rPr>
          <w:lang w:val="en-ID"/>
        </w:rPr>
        <w:t xml:space="preserve"> </w:t>
      </w:r>
      <w:proofErr w:type="spellStart"/>
      <w:r w:rsidR="00510071" w:rsidRPr="00510071">
        <w:rPr>
          <w:lang w:val="en-ID"/>
        </w:rPr>
        <w:t>simpul</w:t>
      </w:r>
      <w:proofErr w:type="spellEnd"/>
      <w:r w:rsidR="00510071" w:rsidRPr="00510071">
        <w:rPr>
          <w:lang w:val="en-ID"/>
        </w:rPr>
        <w:t xml:space="preserve"> </w:t>
      </w:r>
      <w:proofErr w:type="spellStart"/>
      <w:r w:rsidR="00510071" w:rsidRPr="00510071">
        <w:rPr>
          <w:lang w:val="en-ID"/>
        </w:rPr>
        <w:t>disesuaikan</w:t>
      </w:r>
      <w:proofErr w:type="spellEnd"/>
      <w:r w:rsidR="00510071" w:rsidRPr="00510071">
        <w:rPr>
          <w:lang w:val="en-ID"/>
        </w:rPr>
        <w:t xml:space="preserve"> </w:t>
      </w:r>
      <w:proofErr w:type="spellStart"/>
      <w:r w:rsidR="00510071" w:rsidRPr="00510071">
        <w:rPr>
          <w:lang w:val="en-ID"/>
        </w:rPr>
        <w:t>berdasarkan</w:t>
      </w:r>
      <w:proofErr w:type="spellEnd"/>
      <w:r w:rsidR="00510071" w:rsidRPr="00510071">
        <w:rPr>
          <w:lang w:val="en-ID"/>
        </w:rPr>
        <w:t xml:space="preserve"> </w:t>
      </w:r>
      <w:proofErr w:type="spellStart"/>
      <w:r w:rsidR="00510071" w:rsidRPr="00510071">
        <w:rPr>
          <w:lang w:val="en-ID"/>
        </w:rPr>
        <w:t>nilai</w:t>
      </w:r>
      <w:proofErr w:type="spellEnd"/>
      <w:r w:rsidR="00510071" w:rsidRPr="00510071">
        <w:rPr>
          <w:lang w:val="en-ID"/>
        </w:rPr>
        <w:t xml:space="preserve"> </w:t>
      </w:r>
      <w:proofErr w:type="spellStart"/>
      <w:r w:rsidR="00510071" w:rsidRPr="00510071">
        <w:rPr>
          <w:lang w:val="en-ID"/>
        </w:rPr>
        <w:t>Derajat</w:t>
      </w:r>
      <w:proofErr w:type="spellEnd"/>
      <w:r w:rsidR="00510071" w:rsidRPr="00510071">
        <w:rPr>
          <w:lang w:val="en-ID"/>
        </w:rPr>
        <w:t xml:space="preserve"> </w:t>
      </w:r>
      <w:proofErr w:type="spellStart"/>
      <w:r w:rsidR="00510071" w:rsidRPr="00510071">
        <w:rPr>
          <w:lang w:val="en-ID"/>
        </w:rPr>
        <w:t>Sentralitasnya</w:t>
      </w:r>
      <w:proofErr w:type="spellEnd"/>
      <w:r w:rsidR="00510071" w:rsidRPr="00510071">
        <w:rPr>
          <w:lang w:val="en-ID"/>
        </w:rPr>
        <w:t>.</w:t>
      </w:r>
      <w:r w:rsidR="00510071">
        <w:rPr>
          <w:lang w:val="en-ID"/>
        </w:rPr>
        <w:t xml:space="preserve"> </w:t>
      </w:r>
      <w:r w:rsidR="00510071" w:rsidRPr="00510071">
        <w:rPr>
          <w:lang w:val="en-ID"/>
        </w:rPr>
        <w:t xml:space="preserve">Hasil </w:t>
      </w:r>
      <w:proofErr w:type="spellStart"/>
      <w:r w:rsidR="00510071" w:rsidRPr="00510071">
        <w:rPr>
          <w:lang w:val="en-ID"/>
        </w:rPr>
        <w:t>analisis</w:t>
      </w:r>
      <w:proofErr w:type="spellEnd"/>
      <w:r w:rsidR="00510071" w:rsidRPr="00510071">
        <w:rPr>
          <w:lang w:val="en-ID"/>
        </w:rPr>
        <w:t xml:space="preserve"> </w:t>
      </w:r>
      <w:proofErr w:type="spellStart"/>
      <w:r w:rsidR="00510071" w:rsidRPr="00510071">
        <w:rPr>
          <w:lang w:val="en-ID"/>
        </w:rPr>
        <w:t>menunjukkan</w:t>
      </w:r>
      <w:proofErr w:type="spellEnd"/>
      <w:r w:rsidR="00510071" w:rsidRPr="00510071">
        <w:rPr>
          <w:lang w:val="en-ID"/>
        </w:rPr>
        <w:t xml:space="preserve"> </w:t>
      </w:r>
      <w:proofErr w:type="spellStart"/>
      <w:r w:rsidR="00510071" w:rsidRPr="00510071">
        <w:rPr>
          <w:lang w:val="en-ID"/>
        </w:rPr>
        <w:t>bahwa</w:t>
      </w:r>
      <w:proofErr w:type="spellEnd"/>
      <w:r w:rsidR="00510071" w:rsidRPr="00510071">
        <w:rPr>
          <w:lang w:val="en-ID"/>
        </w:rPr>
        <w:t xml:space="preserve"> </w:t>
      </w:r>
      <w:proofErr w:type="spellStart"/>
      <w:r w:rsidR="00510071" w:rsidRPr="00510071">
        <w:rPr>
          <w:lang w:val="en-ID"/>
        </w:rPr>
        <w:t>tokoh</w:t>
      </w:r>
      <w:proofErr w:type="spellEnd"/>
      <w:r w:rsidR="00510071" w:rsidRPr="00510071">
        <w:rPr>
          <w:lang w:val="en-ID"/>
        </w:rPr>
        <w:t xml:space="preserve"> </w:t>
      </w:r>
      <w:proofErr w:type="spellStart"/>
      <w:r w:rsidR="00510071" w:rsidRPr="00510071">
        <w:rPr>
          <w:lang w:val="en-ID"/>
        </w:rPr>
        <w:t>seperti</w:t>
      </w:r>
      <w:proofErr w:type="spellEnd"/>
      <w:r w:rsidR="00510071" w:rsidRPr="00510071">
        <w:rPr>
          <w:lang w:val="en-ID"/>
        </w:rPr>
        <w:t xml:space="preserve"> Bush dan Obama </w:t>
      </w:r>
      <w:proofErr w:type="spellStart"/>
      <w:r w:rsidR="00510071" w:rsidRPr="00510071">
        <w:rPr>
          <w:lang w:val="en-ID"/>
        </w:rPr>
        <w:t>memiliki</w:t>
      </w:r>
      <w:proofErr w:type="spellEnd"/>
      <w:r w:rsidR="00510071" w:rsidRPr="00510071">
        <w:rPr>
          <w:lang w:val="en-ID"/>
        </w:rPr>
        <w:t xml:space="preserve"> </w:t>
      </w:r>
      <w:proofErr w:type="spellStart"/>
      <w:r w:rsidR="00510071" w:rsidRPr="00510071">
        <w:rPr>
          <w:lang w:val="en-ID"/>
        </w:rPr>
        <w:t>nilai</w:t>
      </w:r>
      <w:proofErr w:type="spellEnd"/>
      <w:r w:rsidR="00510071" w:rsidRPr="00510071">
        <w:rPr>
          <w:lang w:val="en-ID"/>
        </w:rPr>
        <w:t xml:space="preserve"> </w:t>
      </w:r>
      <w:proofErr w:type="spellStart"/>
      <w:r w:rsidR="00510071" w:rsidRPr="00510071">
        <w:rPr>
          <w:lang w:val="en-ID"/>
        </w:rPr>
        <w:t>Derajat</w:t>
      </w:r>
      <w:proofErr w:type="spellEnd"/>
      <w:r w:rsidR="00510071" w:rsidRPr="00510071">
        <w:rPr>
          <w:lang w:val="en-ID"/>
        </w:rPr>
        <w:t xml:space="preserve"> </w:t>
      </w:r>
      <w:proofErr w:type="spellStart"/>
      <w:r w:rsidR="00510071" w:rsidRPr="00510071">
        <w:rPr>
          <w:lang w:val="en-ID"/>
        </w:rPr>
        <w:t>Sentralitas</w:t>
      </w:r>
      <w:proofErr w:type="spellEnd"/>
      <w:r w:rsidR="00510071" w:rsidRPr="00510071">
        <w:rPr>
          <w:lang w:val="en-ID"/>
        </w:rPr>
        <w:t xml:space="preserve"> </w:t>
      </w:r>
      <w:proofErr w:type="spellStart"/>
      <w:r w:rsidR="00510071" w:rsidRPr="00510071">
        <w:rPr>
          <w:lang w:val="en-ID"/>
        </w:rPr>
        <w:t>tertinggi</w:t>
      </w:r>
      <w:proofErr w:type="spellEnd"/>
      <w:r w:rsidR="00510071" w:rsidRPr="00510071">
        <w:rPr>
          <w:lang w:val="en-ID"/>
        </w:rPr>
        <w:t xml:space="preserve">, </w:t>
      </w:r>
      <w:proofErr w:type="spellStart"/>
      <w:r w:rsidR="00510071" w:rsidRPr="00510071">
        <w:rPr>
          <w:lang w:val="en-ID"/>
        </w:rPr>
        <w:t>yaitu</w:t>
      </w:r>
      <w:proofErr w:type="spellEnd"/>
      <w:r w:rsidR="00510071" w:rsidRPr="00510071">
        <w:rPr>
          <w:lang w:val="en-ID"/>
        </w:rPr>
        <w:t xml:space="preserve"> 0.25, </w:t>
      </w:r>
      <w:proofErr w:type="spellStart"/>
      <w:r w:rsidR="00510071" w:rsidRPr="00510071">
        <w:rPr>
          <w:lang w:val="en-ID"/>
        </w:rPr>
        <w:t>mengindikasikan</w:t>
      </w:r>
      <w:proofErr w:type="spellEnd"/>
      <w:r w:rsidR="00510071" w:rsidRPr="00510071">
        <w:rPr>
          <w:lang w:val="en-ID"/>
        </w:rPr>
        <w:t xml:space="preserve"> </w:t>
      </w:r>
      <w:proofErr w:type="spellStart"/>
      <w:r w:rsidR="00510071" w:rsidRPr="00510071">
        <w:rPr>
          <w:lang w:val="en-ID"/>
        </w:rPr>
        <w:lastRenderedPageBreak/>
        <w:t>bahwa</w:t>
      </w:r>
      <w:proofErr w:type="spellEnd"/>
      <w:r w:rsidR="00510071" w:rsidRPr="00510071">
        <w:rPr>
          <w:lang w:val="en-ID"/>
        </w:rPr>
        <w:t xml:space="preserve"> </w:t>
      </w:r>
      <w:proofErr w:type="spellStart"/>
      <w:r w:rsidR="00510071" w:rsidRPr="00510071">
        <w:rPr>
          <w:lang w:val="en-ID"/>
        </w:rPr>
        <w:t>mereka</w:t>
      </w:r>
      <w:proofErr w:type="spellEnd"/>
      <w:r w:rsidR="00510071" w:rsidRPr="00510071">
        <w:rPr>
          <w:lang w:val="en-ID"/>
        </w:rPr>
        <w:t xml:space="preserve"> </w:t>
      </w:r>
      <w:proofErr w:type="spellStart"/>
      <w:r w:rsidR="00510071" w:rsidRPr="00510071">
        <w:rPr>
          <w:lang w:val="en-ID"/>
        </w:rPr>
        <w:t>memiliki</w:t>
      </w:r>
      <w:proofErr w:type="spellEnd"/>
      <w:r w:rsidR="00510071" w:rsidRPr="00510071">
        <w:rPr>
          <w:lang w:val="en-ID"/>
        </w:rPr>
        <w:t xml:space="preserve"> </w:t>
      </w:r>
      <w:proofErr w:type="spellStart"/>
      <w:r w:rsidR="00510071" w:rsidRPr="00510071">
        <w:rPr>
          <w:lang w:val="en-ID"/>
        </w:rPr>
        <w:t>jumlah</w:t>
      </w:r>
      <w:proofErr w:type="spellEnd"/>
      <w:r w:rsidR="00510071" w:rsidRPr="00510071">
        <w:rPr>
          <w:lang w:val="en-ID"/>
        </w:rPr>
        <w:t xml:space="preserve"> </w:t>
      </w:r>
      <w:proofErr w:type="spellStart"/>
      <w:r w:rsidR="00510071" w:rsidRPr="00510071">
        <w:rPr>
          <w:lang w:val="en-ID"/>
        </w:rPr>
        <w:t>koneksi</w:t>
      </w:r>
      <w:proofErr w:type="spellEnd"/>
      <w:r w:rsidR="00510071" w:rsidRPr="00510071">
        <w:rPr>
          <w:lang w:val="en-ID"/>
        </w:rPr>
        <w:t xml:space="preserve"> </w:t>
      </w:r>
      <w:proofErr w:type="spellStart"/>
      <w:r w:rsidR="00510071" w:rsidRPr="00510071">
        <w:rPr>
          <w:lang w:val="en-ID"/>
        </w:rPr>
        <w:t>langsung</w:t>
      </w:r>
      <w:proofErr w:type="spellEnd"/>
      <w:r w:rsidR="00510071" w:rsidRPr="00510071">
        <w:rPr>
          <w:lang w:val="en-ID"/>
        </w:rPr>
        <w:t xml:space="preserve"> </w:t>
      </w:r>
      <w:proofErr w:type="spellStart"/>
      <w:r w:rsidR="00510071" w:rsidRPr="00510071">
        <w:rPr>
          <w:lang w:val="en-ID"/>
        </w:rPr>
        <w:t>terbanyak</w:t>
      </w:r>
      <w:proofErr w:type="spellEnd"/>
      <w:r w:rsidR="00510071" w:rsidRPr="00510071">
        <w:rPr>
          <w:lang w:val="en-ID"/>
        </w:rPr>
        <w:t xml:space="preserve"> </w:t>
      </w:r>
      <w:proofErr w:type="spellStart"/>
      <w:r w:rsidR="00510071" w:rsidRPr="00510071">
        <w:rPr>
          <w:lang w:val="en-ID"/>
        </w:rPr>
        <w:t>dalam</w:t>
      </w:r>
      <w:proofErr w:type="spellEnd"/>
      <w:r w:rsidR="00510071" w:rsidRPr="00510071">
        <w:rPr>
          <w:lang w:val="en-ID"/>
        </w:rPr>
        <w:t xml:space="preserve"> </w:t>
      </w:r>
      <w:proofErr w:type="spellStart"/>
      <w:r w:rsidR="00510071" w:rsidRPr="00510071">
        <w:rPr>
          <w:lang w:val="en-ID"/>
        </w:rPr>
        <w:t>jaringan</w:t>
      </w:r>
      <w:proofErr w:type="spellEnd"/>
      <w:r w:rsidR="00510071" w:rsidRPr="00510071">
        <w:rPr>
          <w:lang w:val="en-ID"/>
        </w:rPr>
        <w:t xml:space="preserve"> </w:t>
      </w:r>
      <w:proofErr w:type="spellStart"/>
      <w:r w:rsidR="00510071" w:rsidRPr="00510071">
        <w:rPr>
          <w:lang w:val="en-ID"/>
        </w:rPr>
        <w:t>ini</w:t>
      </w:r>
      <w:proofErr w:type="spellEnd"/>
      <w:r w:rsidR="00510071" w:rsidRPr="00510071">
        <w:rPr>
          <w:lang w:val="en-ID"/>
        </w:rPr>
        <w:t xml:space="preserve">. Nilai </w:t>
      </w:r>
      <w:proofErr w:type="spellStart"/>
      <w:r w:rsidR="00510071" w:rsidRPr="00510071">
        <w:rPr>
          <w:lang w:val="en-ID"/>
        </w:rPr>
        <w:t>tinggi</w:t>
      </w:r>
      <w:proofErr w:type="spellEnd"/>
      <w:r w:rsidR="00510071" w:rsidRPr="00510071">
        <w:rPr>
          <w:lang w:val="en-ID"/>
        </w:rPr>
        <w:t xml:space="preserve"> </w:t>
      </w:r>
      <w:proofErr w:type="spellStart"/>
      <w:r w:rsidR="00510071" w:rsidRPr="00510071">
        <w:rPr>
          <w:lang w:val="en-ID"/>
        </w:rPr>
        <w:t>ini</w:t>
      </w:r>
      <w:proofErr w:type="spellEnd"/>
      <w:r w:rsidR="00510071" w:rsidRPr="00510071">
        <w:rPr>
          <w:lang w:val="en-ID"/>
        </w:rPr>
        <w:t xml:space="preserve"> </w:t>
      </w:r>
      <w:proofErr w:type="spellStart"/>
      <w:r w:rsidR="00510071" w:rsidRPr="00510071">
        <w:rPr>
          <w:lang w:val="en-ID"/>
        </w:rPr>
        <w:t>menegaskan</w:t>
      </w:r>
      <w:proofErr w:type="spellEnd"/>
      <w:r w:rsidR="00510071" w:rsidRPr="00510071">
        <w:rPr>
          <w:lang w:val="en-ID"/>
        </w:rPr>
        <w:t xml:space="preserve"> </w:t>
      </w:r>
      <w:proofErr w:type="spellStart"/>
      <w:r w:rsidR="00510071" w:rsidRPr="00510071">
        <w:rPr>
          <w:lang w:val="en-ID"/>
        </w:rPr>
        <w:t>peran</w:t>
      </w:r>
      <w:proofErr w:type="spellEnd"/>
      <w:r w:rsidR="00510071" w:rsidRPr="00510071">
        <w:rPr>
          <w:lang w:val="en-ID"/>
        </w:rPr>
        <w:t xml:space="preserve"> </w:t>
      </w:r>
      <w:proofErr w:type="spellStart"/>
      <w:r w:rsidR="00510071" w:rsidRPr="00510071">
        <w:rPr>
          <w:lang w:val="en-ID"/>
        </w:rPr>
        <w:t>mereka</w:t>
      </w:r>
      <w:proofErr w:type="spellEnd"/>
      <w:r w:rsidR="00510071" w:rsidRPr="00510071">
        <w:rPr>
          <w:lang w:val="en-ID"/>
        </w:rPr>
        <w:t xml:space="preserve"> </w:t>
      </w:r>
      <w:proofErr w:type="spellStart"/>
      <w:r w:rsidR="00510071" w:rsidRPr="00510071">
        <w:rPr>
          <w:lang w:val="en-ID"/>
        </w:rPr>
        <w:t>sebagai</w:t>
      </w:r>
      <w:proofErr w:type="spellEnd"/>
      <w:r w:rsidR="00510071" w:rsidRPr="00510071">
        <w:rPr>
          <w:lang w:val="en-ID"/>
        </w:rPr>
        <w:t xml:space="preserve"> </w:t>
      </w:r>
      <w:proofErr w:type="spellStart"/>
      <w:r w:rsidR="00510071" w:rsidRPr="00510071">
        <w:rPr>
          <w:lang w:val="en-ID"/>
        </w:rPr>
        <w:t>aktor</w:t>
      </w:r>
      <w:proofErr w:type="spellEnd"/>
      <w:r w:rsidR="00510071" w:rsidRPr="00510071">
        <w:rPr>
          <w:lang w:val="en-ID"/>
        </w:rPr>
        <w:t xml:space="preserve"> paling </w:t>
      </w:r>
      <w:proofErr w:type="spellStart"/>
      <w:r w:rsidR="00510071" w:rsidRPr="00510071">
        <w:rPr>
          <w:lang w:val="en-ID"/>
        </w:rPr>
        <w:t>aktif</w:t>
      </w:r>
      <w:proofErr w:type="spellEnd"/>
      <w:r w:rsidR="00510071" w:rsidRPr="00510071">
        <w:rPr>
          <w:lang w:val="en-ID"/>
        </w:rPr>
        <w:t xml:space="preserve"> </w:t>
      </w:r>
      <w:proofErr w:type="spellStart"/>
      <w:r w:rsidR="00510071" w:rsidRPr="00510071">
        <w:rPr>
          <w:lang w:val="en-ID"/>
        </w:rPr>
        <w:t>atau</w:t>
      </w:r>
      <w:proofErr w:type="spellEnd"/>
      <w:r w:rsidR="00510071" w:rsidRPr="00510071">
        <w:rPr>
          <w:lang w:val="en-ID"/>
        </w:rPr>
        <w:t xml:space="preserve"> </w:t>
      </w:r>
      <w:proofErr w:type="spellStart"/>
      <w:r w:rsidR="00510071" w:rsidRPr="00510071">
        <w:rPr>
          <w:lang w:val="en-ID"/>
        </w:rPr>
        <w:t>sentral</w:t>
      </w:r>
      <w:proofErr w:type="spellEnd"/>
      <w:r w:rsidR="00510071" w:rsidRPr="00510071">
        <w:rPr>
          <w:lang w:val="en-ID"/>
        </w:rPr>
        <w:t xml:space="preserve"> </w:t>
      </w:r>
      <w:proofErr w:type="spellStart"/>
      <w:r w:rsidR="00510071" w:rsidRPr="00510071">
        <w:rPr>
          <w:lang w:val="en-ID"/>
        </w:rPr>
        <w:t>dalam</w:t>
      </w:r>
      <w:proofErr w:type="spellEnd"/>
      <w:r w:rsidR="00510071" w:rsidRPr="00510071">
        <w:rPr>
          <w:lang w:val="en-ID"/>
        </w:rPr>
        <w:t xml:space="preserve"> </w:t>
      </w:r>
      <w:proofErr w:type="spellStart"/>
      <w:r w:rsidR="00510071" w:rsidRPr="00510071">
        <w:rPr>
          <w:lang w:val="en-ID"/>
        </w:rPr>
        <w:t>pertukaran</w:t>
      </w:r>
      <w:proofErr w:type="spellEnd"/>
      <w:r w:rsidR="00510071" w:rsidRPr="00510071">
        <w:rPr>
          <w:lang w:val="en-ID"/>
        </w:rPr>
        <w:t xml:space="preserve"> dan </w:t>
      </w:r>
      <w:proofErr w:type="spellStart"/>
      <w:r w:rsidR="00510071" w:rsidRPr="00510071">
        <w:rPr>
          <w:lang w:val="en-ID"/>
        </w:rPr>
        <w:t>interaksi</w:t>
      </w:r>
      <w:proofErr w:type="spellEnd"/>
      <w:r w:rsidR="00510071" w:rsidRPr="00510071">
        <w:rPr>
          <w:lang w:val="en-ID"/>
        </w:rPr>
        <w:t xml:space="preserve"> </w:t>
      </w:r>
      <w:proofErr w:type="spellStart"/>
      <w:r w:rsidR="00510071" w:rsidRPr="00510071">
        <w:rPr>
          <w:lang w:val="en-ID"/>
        </w:rPr>
        <w:t>dalam</w:t>
      </w:r>
      <w:proofErr w:type="spellEnd"/>
      <w:r w:rsidR="00510071" w:rsidRPr="00510071">
        <w:rPr>
          <w:lang w:val="en-ID"/>
        </w:rPr>
        <w:t xml:space="preserve"> </w:t>
      </w:r>
      <w:proofErr w:type="spellStart"/>
      <w:r w:rsidR="00510071" w:rsidRPr="00510071">
        <w:rPr>
          <w:lang w:val="en-ID"/>
        </w:rPr>
        <w:t>jaringan</w:t>
      </w:r>
      <w:proofErr w:type="spellEnd"/>
      <w:r w:rsidR="00510071" w:rsidRPr="00510071">
        <w:rPr>
          <w:lang w:val="en-ID"/>
        </w:rPr>
        <w:t xml:space="preserve"> </w:t>
      </w:r>
      <w:proofErr w:type="spellStart"/>
      <w:r w:rsidR="00510071" w:rsidRPr="00510071">
        <w:rPr>
          <w:lang w:val="en-ID"/>
        </w:rPr>
        <w:t>politik</w:t>
      </w:r>
      <w:proofErr w:type="spellEnd"/>
      <w:r w:rsidR="00510071" w:rsidRPr="00510071">
        <w:rPr>
          <w:lang w:val="en-ID"/>
        </w:rPr>
        <w:t xml:space="preserve"> yang </w:t>
      </w:r>
      <w:proofErr w:type="spellStart"/>
      <w:r w:rsidR="00510071" w:rsidRPr="00510071">
        <w:rPr>
          <w:lang w:val="en-ID"/>
        </w:rPr>
        <w:t>diteliti</w:t>
      </w:r>
      <w:proofErr w:type="spellEnd"/>
      <w:r w:rsidR="00510071" w:rsidRPr="00510071">
        <w:rPr>
          <w:lang w:val="en-ID"/>
        </w:rPr>
        <w:t xml:space="preserve">. </w:t>
      </w:r>
      <w:proofErr w:type="spellStart"/>
      <w:r w:rsidR="00510071" w:rsidRPr="00510071">
        <w:rPr>
          <w:lang w:val="en-ID"/>
        </w:rPr>
        <w:t>Temuan</w:t>
      </w:r>
      <w:proofErr w:type="spellEnd"/>
      <w:r w:rsidR="00510071" w:rsidRPr="00510071">
        <w:rPr>
          <w:lang w:val="en-ID"/>
        </w:rPr>
        <w:t xml:space="preserve"> </w:t>
      </w:r>
      <w:proofErr w:type="spellStart"/>
      <w:r w:rsidR="00510071" w:rsidRPr="00510071">
        <w:rPr>
          <w:lang w:val="en-ID"/>
        </w:rPr>
        <w:t>ini</w:t>
      </w:r>
      <w:proofErr w:type="spellEnd"/>
      <w:r w:rsidR="00510071" w:rsidRPr="00510071">
        <w:rPr>
          <w:lang w:val="en-ID"/>
        </w:rPr>
        <w:t xml:space="preserve"> </w:t>
      </w:r>
      <w:proofErr w:type="spellStart"/>
      <w:r w:rsidR="00510071" w:rsidRPr="00510071">
        <w:rPr>
          <w:lang w:val="en-ID"/>
        </w:rPr>
        <w:t>memvalidasi</w:t>
      </w:r>
      <w:proofErr w:type="spellEnd"/>
      <w:r w:rsidR="00510071" w:rsidRPr="00510071">
        <w:rPr>
          <w:lang w:val="en-ID"/>
        </w:rPr>
        <w:t xml:space="preserve"> </w:t>
      </w:r>
      <w:proofErr w:type="spellStart"/>
      <w:r w:rsidR="00510071" w:rsidRPr="00510071">
        <w:rPr>
          <w:lang w:val="en-ID"/>
        </w:rPr>
        <w:t>efektivitas</w:t>
      </w:r>
      <w:proofErr w:type="spellEnd"/>
      <w:r w:rsidR="00510071" w:rsidRPr="00510071">
        <w:rPr>
          <w:lang w:val="en-ID"/>
        </w:rPr>
        <w:t xml:space="preserve"> </w:t>
      </w:r>
      <w:proofErr w:type="spellStart"/>
      <w:r w:rsidR="00510071" w:rsidRPr="00510071">
        <w:rPr>
          <w:lang w:val="en-ID"/>
        </w:rPr>
        <w:t>Derajat</w:t>
      </w:r>
      <w:proofErr w:type="spellEnd"/>
      <w:r w:rsidR="00510071" w:rsidRPr="00510071">
        <w:rPr>
          <w:lang w:val="en-ID"/>
        </w:rPr>
        <w:t xml:space="preserve"> </w:t>
      </w:r>
      <w:proofErr w:type="spellStart"/>
      <w:r w:rsidR="00510071" w:rsidRPr="00510071">
        <w:rPr>
          <w:lang w:val="en-ID"/>
        </w:rPr>
        <w:t>Sentralitas</w:t>
      </w:r>
      <w:proofErr w:type="spellEnd"/>
      <w:r w:rsidR="00510071" w:rsidRPr="00510071">
        <w:rPr>
          <w:lang w:val="en-ID"/>
        </w:rPr>
        <w:t xml:space="preserve"> </w:t>
      </w:r>
      <w:proofErr w:type="spellStart"/>
      <w:r w:rsidR="00510071" w:rsidRPr="00510071">
        <w:rPr>
          <w:lang w:val="en-ID"/>
        </w:rPr>
        <w:t>sebagai</w:t>
      </w:r>
      <w:proofErr w:type="spellEnd"/>
      <w:r w:rsidR="00510071" w:rsidRPr="00510071">
        <w:rPr>
          <w:lang w:val="en-ID"/>
        </w:rPr>
        <w:t xml:space="preserve"> </w:t>
      </w:r>
      <w:proofErr w:type="spellStart"/>
      <w:r w:rsidR="00510071" w:rsidRPr="00510071">
        <w:rPr>
          <w:lang w:val="en-ID"/>
        </w:rPr>
        <w:t>indikator</w:t>
      </w:r>
      <w:proofErr w:type="spellEnd"/>
      <w:r w:rsidR="00510071" w:rsidRPr="00510071">
        <w:rPr>
          <w:lang w:val="en-ID"/>
        </w:rPr>
        <w:t xml:space="preserve"> </w:t>
      </w:r>
      <w:proofErr w:type="spellStart"/>
      <w:r w:rsidR="00510071" w:rsidRPr="00510071">
        <w:rPr>
          <w:lang w:val="en-ID"/>
        </w:rPr>
        <w:t>keterlibatan</w:t>
      </w:r>
      <w:proofErr w:type="spellEnd"/>
      <w:r w:rsidR="00510071" w:rsidRPr="00510071">
        <w:rPr>
          <w:lang w:val="en-ID"/>
        </w:rPr>
        <w:t xml:space="preserve"> yang </w:t>
      </w:r>
      <w:proofErr w:type="spellStart"/>
      <w:r w:rsidR="00510071" w:rsidRPr="00510071">
        <w:rPr>
          <w:lang w:val="en-ID"/>
        </w:rPr>
        <w:t>tinggi</w:t>
      </w:r>
      <w:proofErr w:type="spellEnd"/>
      <w:r w:rsidR="00510071" w:rsidRPr="00510071">
        <w:rPr>
          <w:lang w:val="en-ID"/>
        </w:rPr>
        <w:t>.</w:t>
      </w:r>
      <w:r w:rsidR="00510071">
        <w:rPr>
          <w:lang w:val="en-ID"/>
        </w:rPr>
        <w:t xml:space="preserve"> </w:t>
      </w:r>
      <w:proofErr w:type="spellStart"/>
      <w:r w:rsidR="00510071" w:rsidRPr="00510071">
        <w:rPr>
          <w:lang w:val="en-ID"/>
        </w:rPr>
        <w:t>Penelitian</w:t>
      </w:r>
      <w:proofErr w:type="spellEnd"/>
      <w:r w:rsidR="00510071" w:rsidRPr="00510071">
        <w:rPr>
          <w:lang w:val="en-ID"/>
        </w:rPr>
        <w:t xml:space="preserve"> </w:t>
      </w:r>
      <w:proofErr w:type="spellStart"/>
      <w:r w:rsidR="00510071" w:rsidRPr="00510071">
        <w:rPr>
          <w:lang w:val="en-ID"/>
        </w:rPr>
        <w:t>ini</w:t>
      </w:r>
      <w:proofErr w:type="spellEnd"/>
      <w:r w:rsidR="00510071" w:rsidRPr="00510071">
        <w:rPr>
          <w:lang w:val="en-ID"/>
        </w:rPr>
        <w:t xml:space="preserve"> </w:t>
      </w:r>
      <w:proofErr w:type="spellStart"/>
      <w:r w:rsidR="00510071" w:rsidRPr="00510071">
        <w:rPr>
          <w:lang w:val="en-ID"/>
        </w:rPr>
        <w:t>menegaskan</w:t>
      </w:r>
      <w:proofErr w:type="spellEnd"/>
      <w:r w:rsidR="00510071" w:rsidRPr="00510071">
        <w:rPr>
          <w:lang w:val="en-ID"/>
        </w:rPr>
        <w:t xml:space="preserve"> </w:t>
      </w:r>
      <w:proofErr w:type="spellStart"/>
      <w:r w:rsidR="00510071" w:rsidRPr="00510071">
        <w:rPr>
          <w:lang w:val="en-ID"/>
        </w:rPr>
        <w:t>bahwa</w:t>
      </w:r>
      <w:proofErr w:type="spellEnd"/>
      <w:r w:rsidR="00510071" w:rsidRPr="00510071">
        <w:rPr>
          <w:lang w:val="en-ID"/>
        </w:rPr>
        <w:t xml:space="preserve"> </w:t>
      </w:r>
      <w:proofErr w:type="spellStart"/>
      <w:r w:rsidR="00510071" w:rsidRPr="00510071">
        <w:rPr>
          <w:lang w:val="en-ID"/>
        </w:rPr>
        <w:t>implementasi</w:t>
      </w:r>
      <w:proofErr w:type="spellEnd"/>
      <w:r w:rsidR="00510071" w:rsidRPr="00510071">
        <w:rPr>
          <w:lang w:val="en-ID"/>
        </w:rPr>
        <w:t xml:space="preserve"> </w:t>
      </w:r>
      <w:r w:rsidR="00510071" w:rsidRPr="00510071">
        <w:rPr>
          <w:i/>
          <w:iCs/>
          <w:lang w:val="en-ID"/>
        </w:rPr>
        <w:t>Social Network Analysis</w:t>
      </w:r>
      <w:r w:rsidR="00510071" w:rsidRPr="00510071">
        <w:rPr>
          <w:lang w:val="en-ID"/>
        </w:rPr>
        <w:t xml:space="preserve"> </w:t>
      </w:r>
      <w:proofErr w:type="spellStart"/>
      <w:r w:rsidR="00510071" w:rsidRPr="00510071">
        <w:rPr>
          <w:lang w:val="en-ID"/>
        </w:rPr>
        <w:t>menggunakan</w:t>
      </w:r>
      <w:proofErr w:type="spellEnd"/>
      <w:r w:rsidR="00510071" w:rsidRPr="00510071">
        <w:rPr>
          <w:lang w:val="en-ID"/>
        </w:rPr>
        <w:t xml:space="preserve"> </w:t>
      </w:r>
      <w:proofErr w:type="spellStart"/>
      <w:r w:rsidR="00510071" w:rsidRPr="00510071">
        <w:rPr>
          <w:i/>
          <w:iCs/>
          <w:lang w:val="en-ID"/>
        </w:rPr>
        <w:t>NetworkX</w:t>
      </w:r>
      <w:proofErr w:type="spellEnd"/>
      <w:r w:rsidR="00510071" w:rsidRPr="00510071">
        <w:rPr>
          <w:lang w:val="en-ID"/>
        </w:rPr>
        <w:t xml:space="preserve"> </w:t>
      </w:r>
      <w:proofErr w:type="spellStart"/>
      <w:r w:rsidR="00510071" w:rsidRPr="00510071">
        <w:rPr>
          <w:lang w:val="en-ID"/>
        </w:rPr>
        <w:t>menyediakan</w:t>
      </w:r>
      <w:proofErr w:type="spellEnd"/>
      <w:r w:rsidR="00510071" w:rsidRPr="00510071">
        <w:rPr>
          <w:lang w:val="en-ID"/>
        </w:rPr>
        <w:t xml:space="preserve"> </w:t>
      </w:r>
      <w:proofErr w:type="spellStart"/>
      <w:r w:rsidR="00510071" w:rsidRPr="00510071">
        <w:rPr>
          <w:lang w:val="en-ID"/>
        </w:rPr>
        <w:t>kerangka</w:t>
      </w:r>
      <w:proofErr w:type="spellEnd"/>
      <w:r w:rsidR="00510071" w:rsidRPr="00510071">
        <w:rPr>
          <w:lang w:val="en-ID"/>
        </w:rPr>
        <w:t xml:space="preserve"> </w:t>
      </w:r>
      <w:proofErr w:type="spellStart"/>
      <w:r w:rsidR="00510071" w:rsidRPr="00510071">
        <w:rPr>
          <w:lang w:val="en-ID"/>
        </w:rPr>
        <w:t>kerja</w:t>
      </w:r>
      <w:proofErr w:type="spellEnd"/>
      <w:r w:rsidR="00510071" w:rsidRPr="00510071">
        <w:rPr>
          <w:lang w:val="en-ID"/>
        </w:rPr>
        <w:t xml:space="preserve"> yang solid </w:t>
      </w:r>
      <w:proofErr w:type="spellStart"/>
      <w:r w:rsidR="00510071" w:rsidRPr="00510071">
        <w:rPr>
          <w:lang w:val="en-ID"/>
        </w:rPr>
        <w:t>untuk</w:t>
      </w:r>
      <w:proofErr w:type="spellEnd"/>
      <w:r w:rsidR="00510071" w:rsidRPr="00510071">
        <w:rPr>
          <w:lang w:val="en-ID"/>
        </w:rPr>
        <w:t xml:space="preserve"> </w:t>
      </w:r>
      <w:proofErr w:type="spellStart"/>
      <w:r w:rsidR="00510071" w:rsidRPr="00510071">
        <w:rPr>
          <w:lang w:val="en-ID"/>
        </w:rPr>
        <w:t>memahami</w:t>
      </w:r>
      <w:proofErr w:type="spellEnd"/>
      <w:r w:rsidR="00510071" w:rsidRPr="00510071">
        <w:rPr>
          <w:lang w:val="en-ID"/>
        </w:rPr>
        <w:t xml:space="preserve"> </w:t>
      </w:r>
      <w:proofErr w:type="spellStart"/>
      <w:r w:rsidR="00510071" w:rsidRPr="00510071">
        <w:rPr>
          <w:lang w:val="en-ID"/>
        </w:rPr>
        <w:t>struktur</w:t>
      </w:r>
      <w:proofErr w:type="spellEnd"/>
      <w:r w:rsidR="00510071" w:rsidRPr="00510071">
        <w:rPr>
          <w:lang w:val="en-ID"/>
        </w:rPr>
        <w:t xml:space="preserve"> </w:t>
      </w:r>
      <w:proofErr w:type="spellStart"/>
      <w:r w:rsidR="00510071" w:rsidRPr="00510071">
        <w:rPr>
          <w:lang w:val="en-ID"/>
        </w:rPr>
        <w:t>hubungan</w:t>
      </w:r>
      <w:proofErr w:type="spellEnd"/>
      <w:r w:rsidR="00510071" w:rsidRPr="00510071">
        <w:rPr>
          <w:lang w:val="en-ID"/>
        </w:rPr>
        <w:t xml:space="preserve"> </w:t>
      </w:r>
      <w:proofErr w:type="spellStart"/>
      <w:r w:rsidR="00510071" w:rsidRPr="00510071">
        <w:rPr>
          <w:lang w:val="en-ID"/>
        </w:rPr>
        <w:t>politik</w:t>
      </w:r>
      <w:proofErr w:type="spellEnd"/>
      <w:r w:rsidR="00510071" w:rsidRPr="00510071">
        <w:rPr>
          <w:lang w:val="en-ID"/>
        </w:rPr>
        <w:t xml:space="preserve">. </w:t>
      </w:r>
      <w:proofErr w:type="spellStart"/>
      <w:r w:rsidR="00510071">
        <w:rPr>
          <w:lang w:val="en-ID"/>
        </w:rPr>
        <w:t>Dengan</w:t>
      </w:r>
      <w:proofErr w:type="spellEnd"/>
      <w:r w:rsidR="00510071">
        <w:rPr>
          <w:lang w:val="en-ID"/>
        </w:rPr>
        <w:t xml:space="preserve"> </w:t>
      </w:r>
      <w:proofErr w:type="spellStart"/>
      <w:r w:rsidR="00510071">
        <w:rPr>
          <w:lang w:val="en-ID"/>
        </w:rPr>
        <w:t>demikian</w:t>
      </w:r>
      <w:proofErr w:type="spellEnd"/>
      <w:r w:rsidR="00510071">
        <w:rPr>
          <w:lang w:val="en-ID"/>
        </w:rPr>
        <w:t xml:space="preserve"> </w:t>
      </w:r>
      <w:proofErr w:type="spellStart"/>
      <w:r w:rsidR="00510071">
        <w:rPr>
          <w:lang w:val="en-ID"/>
        </w:rPr>
        <w:t>dapat</w:t>
      </w:r>
      <w:proofErr w:type="spellEnd"/>
      <w:r w:rsidR="00510071">
        <w:rPr>
          <w:lang w:val="en-ID"/>
        </w:rPr>
        <w:t xml:space="preserve"> </w:t>
      </w:r>
      <w:proofErr w:type="spellStart"/>
      <w:r w:rsidR="00510071">
        <w:rPr>
          <w:lang w:val="en-ID"/>
        </w:rPr>
        <w:t>didimpulkan</w:t>
      </w:r>
      <w:proofErr w:type="spellEnd"/>
      <w:r w:rsidR="00510071">
        <w:rPr>
          <w:lang w:val="en-ID"/>
        </w:rPr>
        <w:t xml:space="preserve"> </w:t>
      </w:r>
      <w:proofErr w:type="spellStart"/>
      <w:r w:rsidR="00510071">
        <w:rPr>
          <w:lang w:val="en-ID"/>
        </w:rPr>
        <w:t>bahwa</w:t>
      </w:r>
      <w:proofErr w:type="spellEnd"/>
      <w:r w:rsidR="00510071">
        <w:rPr>
          <w:lang w:val="en-ID"/>
        </w:rPr>
        <w:t xml:space="preserve"> </w:t>
      </w:r>
      <w:proofErr w:type="spellStart"/>
      <w:r w:rsidR="00510071" w:rsidRPr="00510071">
        <w:rPr>
          <w:lang w:val="en-ID"/>
        </w:rPr>
        <w:t>Derajat</w:t>
      </w:r>
      <w:proofErr w:type="spellEnd"/>
      <w:r w:rsidR="00510071" w:rsidRPr="00510071">
        <w:rPr>
          <w:lang w:val="en-ID"/>
        </w:rPr>
        <w:t xml:space="preserve"> </w:t>
      </w:r>
      <w:proofErr w:type="spellStart"/>
      <w:r w:rsidR="00510071" w:rsidRPr="00510071">
        <w:rPr>
          <w:lang w:val="en-ID"/>
        </w:rPr>
        <w:t>Sentralitas</w:t>
      </w:r>
      <w:proofErr w:type="spellEnd"/>
      <w:r w:rsidR="00510071" w:rsidRPr="00510071">
        <w:rPr>
          <w:lang w:val="en-ID"/>
        </w:rPr>
        <w:t xml:space="preserve"> </w:t>
      </w:r>
      <w:proofErr w:type="spellStart"/>
      <w:r w:rsidR="00510071" w:rsidRPr="00510071">
        <w:rPr>
          <w:lang w:val="en-ID"/>
        </w:rPr>
        <w:t>adalah</w:t>
      </w:r>
      <w:proofErr w:type="spellEnd"/>
      <w:r w:rsidR="00510071" w:rsidRPr="00510071">
        <w:rPr>
          <w:lang w:val="en-ID"/>
        </w:rPr>
        <w:t xml:space="preserve"> </w:t>
      </w:r>
      <w:proofErr w:type="spellStart"/>
      <w:r w:rsidR="00510071" w:rsidRPr="00510071">
        <w:rPr>
          <w:lang w:val="en-ID"/>
        </w:rPr>
        <w:t>metrik</w:t>
      </w:r>
      <w:proofErr w:type="spellEnd"/>
      <w:r w:rsidR="00510071" w:rsidRPr="00510071">
        <w:rPr>
          <w:lang w:val="en-ID"/>
        </w:rPr>
        <w:t xml:space="preserve"> yang </w:t>
      </w:r>
      <w:proofErr w:type="spellStart"/>
      <w:r w:rsidR="00510071" w:rsidRPr="00510071">
        <w:rPr>
          <w:lang w:val="en-ID"/>
        </w:rPr>
        <w:t>andal</w:t>
      </w:r>
      <w:proofErr w:type="spellEnd"/>
      <w:r w:rsidR="00510071" w:rsidRPr="00510071">
        <w:rPr>
          <w:lang w:val="en-ID"/>
        </w:rPr>
        <w:t xml:space="preserve"> </w:t>
      </w:r>
      <w:proofErr w:type="spellStart"/>
      <w:r w:rsidR="00510071" w:rsidRPr="00510071">
        <w:rPr>
          <w:lang w:val="en-ID"/>
        </w:rPr>
        <w:t>untuk</w:t>
      </w:r>
      <w:proofErr w:type="spellEnd"/>
      <w:r w:rsidR="00510071" w:rsidRPr="00510071">
        <w:rPr>
          <w:lang w:val="en-ID"/>
        </w:rPr>
        <w:t xml:space="preserve"> </w:t>
      </w:r>
      <w:proofErr w:type="spellStart"/>
      <w:r w:rsidR="00510071" w:rsidRPr="00510071">
        <w:rPr>
          <w:lang w:val="en-ID"/>
        </w:rPr>
        <w:t>mengukur</w:t>
      </w:r>
      <w:proofErr w:type="spellEnd"/>
      <w:r w:rsidR="00510071" w:rsidRPr="00510071">
        <w:rPr>
          <w:lang w:val="en-ID"/>
        </w:rPr>
        <w:t xml:space="preserve"> </w:t>
      </w:r>
      <w:proofErr w:type="spellStart"/>
      <w:r w:rsidR="00510071" w:rsidRPr="00510071">
        <w:rPr>
          <w:lang w:val="en-ID"/>
        </w:rPr>
        <w:t>tingkat</w:t>
      </w:r>
      <w:proofErr w:type="spellEnd"/>
      <w:r w:rsidR="00510071" w:rsidRPr="00510071">
        <w:rPr>
          <w:lang w:val="en-ID"/>
        </w:rPr>
        <w:t xml:space="preserve"> </w:t>
      </w:r>
      <w:proofErr w:type="spellStart"/>
      <w:r w:rsidR="00510071" w:rsidRPr="00510071">
        <w:rPr>
          <w:lang w:val="en-ID"/>
        </w:rPr>
        <w:t>aktivitas</w:t>
      </w:r>
      <w:proofErr w:type="spellEnd"/>
      <w:r w:rsidR="00510071" w:rsidRPr="00510071">
        <w:rPr>
          <w:lang w:val="en-ID"/>
        </w:rPr>
        <w:t xml:space="preserve"> </w:t>
      </w:r>
      <w:proofErr w:type="spellStart"/>
      <w:r w:rsidR="00510071" w:rsidRPr="00510071">
        <w:rPr>
          <w:lang w:val="en-ID"/>
        </w:rPr>
        <w:t>aktor</w:t>
      </w:r>
      <w:proofErr w:type="spellEnd"/>
      <w:r w:rsidR="00510071" w:rsidRPr="00510071">
        <w:rPr>
          <w:lang w:val="en-ID"/>
        </w:rPr>
        <w:t xml:space="preserve">, </w:t>
      </w:r>
      <w:proofErr w:type="spellStart"/>
      <w:r w:rsidR="00510071" w:rsidRPr="00510071">
        <w:rPr>
          <w:lang w:val="en-ID"/>
        </w:rPr>
        <w:t>dengan</w:t>
      </w:r>
      <w:proofErr w:type="spellEnd"/>
      <w:r w:rsidR="00510071" w:rsidRPr="00510071">
        <w:rPr>
          <w:lang w:val="en-ID"/>
        </w:rPr>
        <w:t xml:space="preserve"> </w:t>
      </w:r>
      <w:proofErr w:type="spellStart"/>
      <w:r w:rsidR="00510071" w:rsidRPr="00510071">
        <w:rPr>
          <w:lang w:val="en-ID"/>
        </w:rPr>
        <w:t>akurasi</w:t>
      </w:r>
      <w:proofErr w:type="spellEnd"/>
      <w:r w:rsidR="00510071" w:rsidRPr="00510071">
        <w:rPr>
          <w:lang w:val="en-ID"/>
        </w:rPr>
        <w:t xml:space="preserve"> </w:t>
      </w:r>
      <w:proofErr w:type="spellStart"/>
      <w:r w:rsidR="00510071" w:rsidRPr="00510071">
        <w:rPr>
          <w:lang w:val="en-ID"/>
        </w:rPr>
        <w:t>mengidentifikasi</w:t>
      </w:r>
      <w:proofErr w:type="spellEnd"/>
      <w:r w:rsidR="00510071" w:rsidRPr="00510071">
        <w:rPr>
          <w:lang w:val="en-ID"/>
        </w:rPr>
        <w:t xml:space="preserve"> </w:t>
      </w:r>
      <w:proofErr w:type="spellStart"/>
      <w:r w:rsidR="00510071" w:rsidRPr="00510071">
        <w:rPr>
          <w:lang w:val="en-ID"/>
        </w:rPr>
        <w:t>individu</w:t>
      </w:r>
      <w:proofErr w:type="spellEnd"/>
      <w:r w:rsidR="00510071" w:rsidRPr="00510071">
        <w:rPr>
          <w:lang w:val="en-ID"/>
        </w:rPr>
        <w:t xml:space="preserve"> yang </w:t>
      </w:r>
      <w:proofErr w:type="spellStart"/>
      <w:r w:rsidR="00510071" w:rsidRPr="00510071">
        <w:rPr>
          <w:lang w:val="en-ID"/>
        </w:rPr>
        <w:t>menjadi</w:t>
      </w:r>
      <w:proofErr w:type="spellEnd"/>
      <w:r w:rsidR="00510071" w:rsidRPr="00510071">
        <w:rPr>
          <w:lang w:val="en-ID"/>
        </w:rPr>
        <w:t xml:space="preserve"> </w:t>
      </w:r>
      <w:proofErr w:type="spellStart"/>
      <w:r w:rsidR="00510071" w:rsidRPr="00510071">
        <w:rPr>
          <w:lang w:val="en-ID"/>
        </w:rPr>
        <w:t>pusat</w:t>
      </w:r>
      <w:proofErr w:type="spellEnd"/>
      <w:r w:rsidR="00510071" w:rsidRPr="00510071">
        <w:rPr>
          <w:lang w:val="en-ID"/>
        </w:rPr>
        <w:t xml:space="preserve"> </w:t>
      </w:r>
      <w:proofErr w:type="spellStart"/>
      <w:r w:rsidR="00510071" w:rsidRPr="00510071">
        <w:rPr>
          <w:lang w:val="en-ID"/>
        </w:rPr>
        <w:t>koneksi</w:t>
      </w:r>
      <w:proofErr w:type="spellEnd"/>
      <w:r w:rsidR="00510071" w:rsidRPr="00510071">
        <w:rPr>
          <w:lang w:val="en-ID"/>
        </w:rPr>
        <w:t xml:space="preserve"> </w:t>
      </w:r>
      <w:proofErr w:type="spellStart"/>
      <w:r w:rsidR="00510071" w:rsidRPr="00510071">
        <w:rPr>
          <w:lang w:val="en-ID"/>
        </w:rPr>
        <w:t>dalam</w:t>
      </w:r>
      <w:proofErr w:type="spellEnd"/>
      <w:r w:rsidR="00510071" w:rsidRPr="00510071">
        <w:rPr>
          <w:lang w:val="en-ID"/>
        </w:rPr>
        <w:t xml:space="preserve"> </w:t>
      </w:r>
      <w:proofErr w:type="spellStart"/>
      <w:r w:rsidR="00510071" w:rsidRPr="00510071">
        <w:rPr>
          <w:lang w:val="en-ID"/>
        </w:rPr>
        <w:t>jaringan</w:t>
      </w:r>
      <w:proofErr w:type="spellEnd"/>
      <w:r w:rsidRPr="00FD3F90">
        <w:t>.</w:t>
      </w:r>
    </w:p>
    <w:p w14:paraId="789D863F" w14:textId="7C8266EF" w:rsidR="00FD3F90" w:rsidRPr="00550626" w:rsidRDefault="00FD3F90" w:rsidP="00FD3F90">
      <w:pPr>
        <w:pStyle w:val="abstractFAITH"/>
        <w:rPr>
          <w:szCs w:val="18"/>
        </w:rPr>
      </w:pPr>
      <w:r w:rsidRPr="00FD3F90">
        <w:rPr>
          <w:b/>
        </w:rPr>
        <w:t xml:space="preserve">Kata </w:t>
      </w:r>
      <w:proofErr w:type="spellStart"/>
      <w:r w:rsidRPr="00FD3F90">
        <w:rPr>
          <w:b/>
        </w:rPr>
        <w:t>kunci</w:t>
      </w:r>
      <w:proofErr w:type="spellEnd"/>
      <w:r w:rsidRPr="00FD3F90">
        <w:rPr>
          <w:b/>
        </w:rPr>
        <w:t>:</w:t>
      </w:r>
      <w:r>
        <w:t xml:space="preserve"> </w:t>
      </w:r>
      <w:proofErr w:type="spellStart"/>
      <w:r w:rsidR="007A00E1">
        <w:t>Analsis</w:t>
      </w:r>
      <w:proofErr w:type="spellEnd"/>
      <w:r w:rsidR="007A00E1">
        <w:t xml:space="preserve"> </w:t>
      </w:r>
      <w:proofErr w:type="spellStart"/>
      <w:r w:rsidR="007A00E1">
        <w:t>Jaringan</w:t>
      </w:r>
      <w:proofErr w:type="spellEnd"/>
      <w:r w:rsidR="007A00E1">
        <w:t xml:space="preserve"> Sosial; </w:t>
      </w:r>
      <w:proofErr w:type="spellStart"/>
      <w:r w:rsidR="007A00E1">
        <w:t>NetworkX</w:t>
      </w:r>
      <w:proofErr w:type="spellEnd"/>
      <w:r w:rsidR="007A00E1">
        <w:t xml:space="preserve">; </w:t>
      </w:r>
      <w:proofErr w:type="spellStart"/>
      <w:r w:rsidR="007A00E1">
        <w:t>Derajat</w:t>
      </w:r>
      <w:proofErr w:type="spellEnd"/>
      <w:r w:rsidR="007A00E1">
        <w:t xml:space="preserve"> </w:t>
      </w:r>
      <w:proofErr w:type="spellStart"/>
      <w:r w:rsidR="007A00E1">
        <w:t>Sentralitas</w:t>
      </w:r>
      <w:proofErr w:type="spellEnd"/>
      <w:r w:rsidR="007A00E1">
        <w:t xml:space="preserve">; </w:t>
      </w:r>
      <w:proofErr w:type="spellStart"/>
      <w:r w:rsidR="007A00E1">
        <w:t>Edgelist</w:t>
      </w:r>
      <w:proofErr w:type="spellEnd"/>
      <w:r w:rsidR="007A00E1">
        <w:t>; Pyt</w:t>
      </w:r>
      <w:r w:rsidR="005C303C">
        <w:t>h</w:t>
      </w:r>
      <w:r w:rsidR="007A00E1">
        <w:t>on</w:t>
      </w:r>
    </w:p>
    <w:p w14:paraId="2A04AE9F" w14:textId="77777777" w:rsidR="00F14517" w:rsidRPr="00550626" w:rsidRDefault="00F14517" w:rsidP="00F14517">
      <w:pPr>
        <w:pStyle w:val="MDPI19line"/>
      </w:pPr>
    </w:p>
    <w:p w14:paraId="68851912" w14:textId="16BAC50B" w:rsidR="00F14517" w:rsidRDefault="00F14517" w:rsidP="00F14517">
      <w:pPr>
        <w:pStyle w:val="heading1FAITH"/>
        <w:rPr>
          <w:lang w:eastAsia="zh-CN"/>
        </w:rPr>
      </w:pPr>
      <w:r w:rsidRPr="007F2582">
        <w:rPr>
          <w:lang w:eastAsia="zh-CN"/>
        </w:rPr>
        <w:t xml:space="preserve">1. </w:t>
      </w:r>
      <w:proofErr w:type="spellStart"/>
      <w:r w:rsidR="006C28E1">
        <w:rPr>
          <w:lang w:eastAsia="zh-CN"/>
        </w:rPr>
        <w:t>Pendahuluan</w:t>
      </w:r>
      <w:proofErr w:type="spellEnd"/>
    </w:p>
    <w:p w14:paraId="4AD9D729" w14:textId="77777777" w:rsidR="003434CA" w:rsidRDefault="003434CA" w:rsidP="00305C3B">
      <w:pPr>
        <w:pStyle w:val="maintextLPKD"/>
        <w:rPr>
          <w:lang w:val="en-ID"/>
        </w:rPr>
      </w:pPr>
      <w:proofErr w:type="spellStart"/>
      <w:r w:rsidRPr="003434CA">
        <w:rPr>
          <w:lang w:val="en-ID"/>
        </w:rPr>
        <w:t>Interaksi</w:t>
      </w:r>
      <w:proofErr w:type="spellEnd"/>
      <w:r w:rsidRPr="003434CA">
        <w:rPr>
          <w:lang w:val="en-ID"/>
        </w:rPr>
        <w:t xml:space="preserve"> </w:t>
      </w:r>
      <w:proofErr w:type="spellStart"/>
      <w:r w:rsidRPr="003434CA">
        <w:rPr>
          <w:lang w:val="en-ID"/>
        </w:rPr>
        <w:t>sosial</w:t>
      </w:r>
      <w:proofErr w:type="spellEnd"/>
      <w:r w:rsidRPr="003434CA">
        <w:rPr>
          <w:lang w:val="en-ID"/>
        </w:rPr>
        <w:t xml:space="preserve">, yang </w:t>
      </w:r>
      <w:proofErr w:type="spellStart"/>
      <w:r w:rsidRPr="003434CA">
        <w:rPr>
          <w:lang w:val="en-ID"/>
        </w:rPr>
        <w:t>menjadi</w:t>
      </w:r>
      <w:proofErr w:type="spellEnd"/>
      <w:r w:rsidRPr="003434CA">
        <w:rPr>
          <w:lang w:val="en-ID"/>
        </w:rPr>
        <w:t xml:space="preserve"> </w:t>
      </w:r>
      <w:proofErr w:type="spellStart"/>
      <w:r w:rsidRPr="003434CA">
        <w:rPr>
          <w:lang w:val="en-ID"/>
        </w:rPr>
        <w:t>fondasi</w:t>
      </w:r>
      <w:proofErr w:type="spellEnd"/>
      <w:r w:rsidRPr="003434CA">
        <w:rPr>
          <w:lang w:val="en-ID"/>
        </w:rPr>
        <w:t xml:space="preserve"> </w:t>
      </w:r>
      <w:proofErr w:type="spellStart"/>
      <w:r w:rsidRPr="003434CA">
        <w:rPr>
          <w:lang w:val="en-ID"/>
        </w:rPr>
        <w:t>bagi</w:t>
      </w:r>
      <w:proofErr w:type="spellEnd"/>
      <w:r w:rsidRPr="003434CA">
        <w:rPr>
          <w:lang w:val="en-ID"/>
        </w:rPr>
        <w:t xml:space="preserve"> </w:t>
      </w:r>
      <w:proofErr w:type="spellStart"/>
      <w:r w:rsidRPr="003434CA">
        <w:rPr>
          <w:lang w:val="en-ID"/>
        </w:rPr>
        <w:t>masyarakat</w:t>
      </w:r>
      <w:proofErr w:type="spellEnd"/>
      <w:r w:rsidRPr="003434CA">
        <w:rPr>
          <w:lang w:val="en-ID"/>
        </w:rPr>
        <w:t xml:space="preserve">, </w:t>
      </w:r>
      <w:proofErr w:type="spellStart"/>
      <w:r w:rsidRPr="003434CA">
        <w:rPr>
          <w:lang w:val="en-ID"/>
        </w:rPr>
        <w:t>selalu</w:t>
      </w:r>
      <w:proofErr w:type="spellEnd"/>
      <w:r w:rsidRPr="003434CA">
        <w:rPr>
          <w:lang w:val="en-ID"/>
        </w:rPr>
        <w:t xml:space="preserve"> </w:t>
      </w:r>
      <w:proofErr w:type="spellStart"/>
      <w:r w:rsidRPr="003434CA">
        <w:rPr>
          <w:lang w:val="en-ID"/>
        </w:rPr>
        <w:t>membentuk</w:t>
      </w:r>
      <w:proofErr w:type="spellEnd"/>
      <w:r w:rsidRPr="003434CA">
        <w:rPr>
          <w:lang w:val="en-ID"/>
        </w:rPr>
        <w:t xml:space="preserve"> </w:t>
      </w:r>
      <w:proofErr w:type="spellStart"/>
      <w:r w:rsidRPr="003434CA">
        <w:rPr>
          <w:lang w:val="en-ID"/>
        </w:rPr>
        <w:t>struktur</w:t>
      </w:r>
      <w:proofErr w:type="spellEnd"/>
      <w:r w:rsidRPr="003434CA">
        <w:rPr>
          <w:lang w:val="en-ID"/>
        </w:rPr>
        <w:t xml:space="preserve"> </w:t>
      </w:r>
      <w:proofErr w:type="spellStart"/>
      <w:r w:rsidRPr="003434CA">
        <w:rPr>
          <w:lang w:val="en-ID"/>
        </w:rPr>
        <w:t>kompleks</w:t>
      </w:r>
      <w:proofErr w:type="spellEnd"/>
      <w:r w:rsidRPr="003434CA">
        <w:rPr>
          <w:lang w:val="en-ID"/>
        </w:rPr>
        <w:t xml:space="preserve"> yang </w:t>
      </w:r>
      <w:proofErr w:type="spellStart"/>
      <w:r w:rsidRPr="003434CA">
        <w:rPr>
          <w:lang w:val="en-ID"/>
        </w:rPr>
        <w:t>dikenal</w:t>
      </w:r>
      <w:proofErr w:type="spellEnd"/>
      <w:r w:rsidRPr="003434CA">
        <w:rPr>
          <w:lang w:val="en-ID"/>
        </w:rPr>
        <w:t xml:space="preserve"> </w:t>
      </w:r>
      <w:proofErr w:type="spellStart"/>
      <w:r w:rsidRPr="003434CA">
        <w:rPr>
          <w:lang w:val="en-ID"/>
        </w:rPr>
        <w:t>sebagai</w:t>
      </w:r>
      <w:proofErr w:type="spellEnd"/>
      <w:r w:rsidRPr="003434CA">
        <w:rPr>
          <w:lang w:val="en-ID"/>
        </w:rPr>
        <w:t xml:space="preserve"> </w:t>
      </w:r>
      <w:proofErr w:type="spellStart"/>
      <w:r w:rsidRPr="003434CA">
        <w:rPr>
          <w:lang w:val="en-ID"/>
        </w:rPr>
        <w:t>jaringan</w:t>
      </w:r>
      <w:proofErr w:type="spellEnd"/>
      <w:r w:rsidRPr="003434CA">
        <w:rPr>
          <w:lang w:val="en-ID"/>
        </w:rPr>
        <w:t xml:space="preserve"> </w:t>
      </w:r>
      <w:proofErr w:type="spellStart"/>
      <w:r w:rsidRPr="003434CA">
        <w:rPr>
          <w:lang w:val="en-ID"/>
        </w:rPr>
        <w:t>sosial</w:t>
      </w:r>
      <w:proofErr w:type="spellEnd"/>
      <w:r w:rsidRPr="003434CA">
        <w:rPr>
          <w:lang w:val="en-ID"/>
        </w:rPr>
        <w:t xml:space="preserve"> (Social Networks). </w:t>
      </w:r>
      <w:proofErr w:type="spellStart"/>
      <w:r w:rsidRPr="003434CA">
        <w:rPr>
          <w:lang w:val="en-ID"/>
        </w:rPr>
        <w:t>Jaringan</w:t>
      </w:r>
      <w:proofErr w:type="spellEnd"/>
      <w:r w:rsidRPr="003434CA">
        <w:rPr>
          <w:lang w:val="en-ID"/>
        </w:rPr>
        <w:t xml:space="preserve"> </w:t>
      </w:r>
      <w:proofErr w:type="spellStart"/>
      <w:r w:rsidRPr="003434CA">
        <w:rPr>
          <w:lang w:val="en-ID"/>
        </w:rPr>
        <w:t>ini</w:t>
      </w:r>
      <w:proofErr w:type="spellEnd"/>
      <w:r w:rsidRPr="003434CA">
        <w:rPr>
          <w:lang w:val="en-ID"/>
        </w:rPr>
        <w:t xml:space="preserve"> </w:t>
      </w:r>
      <w:proofErr w:type="spellStart"/>
      <w:r w:rsidRPr="003434CA">
        <w:rPr>
          <w:lang w:val="en-ID"/>
        </w:rPr>
        <w:t>terdiri</w:t>
      </w:r>
      <w:proofErr w:type="spellEnd"/>
      <w:r w:rsidRPr="003434CA">
        <w:rPr>
          <w:lang w:val="en-ID"/>
        </w:rPr>
        <w:t xml:space="preserve"> </w:t>
      </w:r>
      <w:proofErr w:type="spellStart"/>
      <w:r w:rsidRPr="003434CA">
        <w:rPr>
          <w:lang w:val="en-ID"/>
        </w:rPr>
        <w:t>dari</w:t>
      </w:r>
      <w:proofErr w:type="spellEnd"/>
      <w:r w:rsidRPr="003434CA">
        <w:rPr>
          <w:lang w:val="en-ID"/>
        </w:rPr>
        <w:t xml:space="preserve"> </w:t>
      </w:r>
      <w:proofErr w:type="spellStart"/>
      <w:r w:rsidRPr="003434CA">
        <w:rPr>
          <w:lang w:val="en-ID"/>
        </w:rPr>
        <w:t>entitas</w:t>
      </w:r>
      <w:proofErr w:type="spellEnd"/>
      <w:r w:rsidRPr="003434CA">
        <w:rPr>
          <w:lang w:val="en-ID"/>
        </w:rPr>
        <w:t xml:space="preserve"> (node </w:t>
      </w:r>
      <w:proofErr w:type="spellStart"/>
      <w:r w:rsidRPr="003434CA">
        <w:rPr>
          <w:lang w:val="en-ID"/>
        </w:rPr>
        <w:t>atau</w:t>
      </w:r>
      <w:proofErr w:type="spellEnd"/>
      <w:r w:rsidRPr="003434CA">
        <w:rPr>
          <w:lang w:val="en-ID"/>
        </w:rPr>
        <w:t xml:space="preserve"> </w:t>
      </w:r>
      <w:proofErr w:type="spellStart"/>
      <w:r w:rsidRPr="003434CA">
        <w:rPr>
          <w:lang w:val="en-ID"/>
        </w:rPr>
        <w:t>simpul</w:t>
      </w:r>
      <w:proofErr w:type="spellEnd"/>
      <w:r w:rsidRPr="003434CA">
        <w:rPr>
          <w:lang w:val="en-ID"/>
        </w:rPr>
        <w:t xml:space="preserve">) dan </w:t>
      </w:r>
      <w:proofErr w:type="spellStart"/>
      <w:r w:rsidRPr="003434CA">
        <w:rPr>
          <w:lang w:val="en-ID"/>
        </w:rPr>
        <w:t>hubungan</w:t>
      </w:r>
      <w:proofErr w:type="spellEnd"/>
      <w:r w:rsidRPr="003434CA">
        <w:rPr>
          <w:lang w:val="en-ID"/>
        </w:rPr>
        <w:t xml:space="preserve"> (edge </w:t>
      </w:r>
      <w:proofErr w:type="spellStart"/>
      <w:r w:rsidRPr="003434CA">
        <w:rPr>
          <w:lang w:val="en-ID"/>
        </w:rPr>
        <w:t>atau</w:t>
      </w:r>
      <w:proofErr w:type="spellEnd"/>
      <w:r w:rsidRPr="003434CA">
        <w:rPr>
          <w:lang w:val="en-ID"/>
        </w:rPr>
        <w:t xml:space="preserve"> </w:t>
      </w:r>
      <w:proofErr w:type="spellStart"/>
      <w:r w:rsidRPr="003434CA">
        <w:rPr>
          <w:lang w:val="en-ID"/>
        </w:rPr>
        <w:t>tepi</w:t>
      </w:r>
      <w:proofErr w:type="spellEnd"/>
      <w:r w:rsidRPr="003434CA">
        <w:rPr>
          <w:lang w:val="en-ID"/>
        </w:rPr>
        <w:t xml:space="preserve">) yang </w:t>
      </w:r>
      <w:proofErr w:type="spellStart"/>
      <w:r w:rsidRPr="003434CA">
        <w:rPr>
          <w:lang w:val="en-ID"/>
        </w:rPr>
        <w:t>menghubungkan</w:t>
      </w:r>
      <w:proofErr w:type="spellEnd"/>
      <w:r w:rsidRPr="003434CA">
        <w:rPr>
          <w:lang w:val="en-ID"/>
        </w:rPr>
        <w:t xml:space="preserve"> </w:t>
      </w:r>
      <w:proofErr w:type="spellStart"/>
      <w:r w:rsidRPr="003434CA">
        <w:rPr>
          <w:lang w:val="en-ID"/>
        </w:rPr>
        <w:t>mereka</w:t>
      </w:r>
      <w:proofErr w:type="spellEnd"/>
      <w:r w:rsidRPr="003434CA">
        <w:rPr>
          <w:lang w:val="en-ID"/>
        </w:rPr>
        <w:t xml:space="preserve"> [1]. </w:t>
      </w:r>
      <w:proofErr w:type="spellStart"/>
      <w:r w:rsidRPr="003434CA">
        <w:rPr>
          <w:lang w:val="en-ID"/>
        </w:rPr>
        <w:t>Memahami</w:t>
      </w:r>
      <w:proofErr w:type="spellEnd"/>
      <w:r w:rsidRPr="003434CA">
        <w:rPr>
          <w:lang w:val="en-ID"/>
        </w:rPr>
        <w:t xml:space="preserve"> </w:t>
      </w:r>
      <w:proofErr w:type="spellStart"/>
      <w:r w:rsidRPr="003434CA">
        <w:rPr>
          <w:lang w:val="en-ID"/>
        </w:rPr>
        <w:t>jaringan</w:t>
      </w:r>
      <w:proofErr w:type="spellEnd"/>
      <w:r w:rsidRPr="003434CA">
        <w:rPr>
          <w:lang w:val="en-ID"/>
        </w:rPr>
        <w:t xml:space="preserve"> </w:t>
      </w:r>
      <w:proofErr w:type="spellStart"/>
      <w:r w:rsidRPr="003434CA">
        <w:rPr>
          <w:lang w:val="en-ID"/>
        </w:rPr>
        <w:t>ini</w:t>
      </w:r>
      <w:proofErr w:type="spellEnd"/>
      <w:r w:rsidRPr="003434CA">
        <w:rPr>
          <w:lang w:val="en-ID"/>
        </w:rPr>
        <w:t xml:space="preserve"> </w:t>
      </w:r>
      <w:proofErr w:type="spellStart"/>
      <w:r w:rsidRPr="003434CA">
        <w:rPr>
          <w:lang w:val="en-ID"/>
        </w:rPr>
        <w:t>kini</w:t>
      </w:r>
      <w:proofErr w:type="spellEnd"/>
      <w:r w:rsidRPr="003434CA">
        <w:rPr>
          <w:lang w:val="en-ID"/>
        </w:rPr>
        <w:t xml:space="preserve"> </w:t>
      </w:r>
      <w:proofErr w:type="spellStart"/>
      <w:r w:rsidRPr="003434CA">
        <w:rPr>
          <w:lang w:val="en-ID"/>
        </w:rPr>
        <w:t>menjadi</w:t>
      </w:r>
      <w:proofErr w:type="spellEnd"/>
      <w:r w:rsidRPr="003434CA">
        <w:rPr>
          <w:lang w:val="en-ID"/>
        </w:rPr>
        <w:t xml:space="preserve"> </w:t>
      </w:r>
      <w:proofErr w:type="spellStart"/>
      <w:r w:rsidRPr="003434CA">
        <w:rPr>
          <w:lang w:val="en-ID"/>
        </w:rPr>
        <w:t>semakin</w:t>
      </w:r>
      <w:proofErr w:type="spellEnd"/>
      <w:r w:rsidRPr="003434CA">
        <w:rPr>
          <w:lang w:val="en-ID"/>
        </w:rPr>
        <w:t xml:space="preserve"> </w:t>
      </w:r>
      <w:proofErr w:type="spellStart"/>
      <w:r w:rsidRPr="003434CA">
        <w:rPr>
          <w:lang w:val="en-ID"/>
        </w:rPr>
        <w:t>mendesak</w:t>
      </w:r>
      <w:proofErr w:type="spellEnd"/>
      <w:r w:rsidRPr="003434CA">
        <w:rPr>
          <w:lang w:val="en-ID"/>
        </w:rPr>
        <w:t xml:space="preserve"> </w:t>
      </w:r>
      <w:proofErr w:type="spellStart"/>
      <w:r w:rsidRPr="003434CA">
        <w:rPr>
          <w:lang w:val="en-ID"/>
        </w:rPr>
        <w:t>mengingat</w:t>
      </w:r>
      <w:proofErr w:type="spellEnd"/>
      <w:r w:rsidRPr="003434CA">
        <w:rPr>
          <w:lang w:val="en-ID"/>
        </w:rPr>
        <w:t xml:space="preserve"> </w:t>
      </w:r>
      <w:proofErr w:type="spellStart"/>
      <w:r w:rsidRPr="003434CA">
        <w:rPr>
          <w:lang w:val="en-ID"/>
        </w:rPr>
        <w:t>percepatan</w:t>
      </w:r>
      <w:proofErr w:type="spellEnd"/>
      <w:r w:rsidRPr="003434CA">
        <w:rPr>
          <w:lang w:val="en-ID"/>
        </w:rPr>
        <w:t xml:space="preserve"> </w:t>
      </w:r>
      <w:proofErr w:type="spellStart"/>
      <w:r w:rsidRPr="003434CA">
        <w:rPr>
          <w:lang w:val="en-ID"/>
        </w:rPr>
        <w:t>digitalisasi</w:t>
      </w:r>
      <w:proofErr w:type="spellEnd"/>
      <w:r w:rsidRPr="003434CA">
        <w:rPr>
          <w:lang w:val="en-ID"/>
        </w:rPr>
        <w:t xml:space="preserve">, di mana </w:t>
      </w:r>
      <w:proofErr w:type="spellStart"/>
      <w:r w:rsidRPr="003434CA">
        <w:rPr>
          <w:lang w:val="en-ID"/>
        </w:rPr>
        <w:t>hubungan</w:t>
      </w:r>
      <w:proofErr w:type="spellEnd"/>
      <w:r w:rsidRPr="003434CA">
        <w:rPr>
          <w:lang w:val="en-ID"/>
        </w:rPr>
        <w:t xml:space="preserve">, </w:t>
      </w:r>
      <w:proofErr w:type="spellStart"/>
      <w:r w:rsidRPr="003434CA">
        <w:rPr>
          <w:lang w:val="en-ID"/>
        </w:rPr>
        <w:t>pengaruh</w:t>
      </w:r>
      <w:proofErr w:type="spellEnd"/>
      <w:r w:rsidRPr="003434CA">
        <w:rPr>
          <w:lang w:val="en-ID"/>
        </w:rPr>
        <w:t xml:space="preserve">, dan </w:t>
      </w:r>
      <w:proofErr w:type="spellStart"/>
      <w:r w:rsidRPr="003434CA">
        <w:rPr>
          <w:lang w:val="en-ID"/>
        </w:rPr>
        <w:t>penyebaran</w:t>
      </w:r>
      <w:proofErr w:type="spellEnd"/>
      <w:r w:rsidRPr="003434CA">
        <w:rPr>
          <w:lang w:val="en-ID"/>
        </w:rPr>
        <w:t xml:space="preserve"> </w:t>
      </w:r>
      <w:proofErr w:type="spellStart"/>
      <w:r w:rsidRPr="003434CA">
        <w:rPr>
          <w:lang w:val="en-ID"/>
        </w:rPr>
        <w:t>informasi</w:t>
      </w:r>
      <w:proofErr w:type="spellEnd"/>
      <w:r w:rsidRPr="003434CA">
        <w:rPr>
          <w:lang w:val="en-ID"/>
        </w:rPr>
        <w:t xml:space="preserve"> </w:t>
      </w:r>
      <w:proofErr w:type="spellStart"/>
      <w:r w:rsidRPr="003434CA">
        <w:rPr>
          <w:lang w:val="en-ID"/>
        </w:rPr>
        <w:t>didominasi</w:t>
      </w:r>
      <w:proofErr w:type="spellEnd"/>
      <w:r w:rsidRPr="003434CA">
        <w:rPr>
          <w:lang w:val="en-ID"/>
        </w:rPr>
        <w:t xml:space="preserve"> oleh platform online [2], [3]. </w:t>
      </w:r>
    </w:p>
    <w:p w14:paraId="1764A5BB" w14:textId="77777777" w:rsidR="007F771B" w:rsidRDefault="007F771B" w:rsidP="00305C3B">
      <w:pPr>
        <w:pStyle w:val="maintextLPKD"/>
        <w:rPr>
          <w:lang w:val="en-ID"/>
        </w:rPr>
      </w:pPr>
    </w:p>
    <w:p w14:paraId="618AD902" w14:textId="77777777" w:rsidR="003434CA" w:rsidRDefault="003434CA" w:rsidP="00305C3B">
      <w:pPr>
        <w:pStyle w:val="maintextLPKD"/>
        <w:rPr>
          <w:lang w:val="en-ID"/>
        </w:rPr>
      </w:pPr>
      <w:proofErr w:type="spellStart"/>
      <w:r w:rsidRPr="003434CA">
        <w:rPr>
          <w:lang w:val="en-ID"/>
        </w:rPr>
        <w:t>Struktur</w:t>
      </w:r>
      <w:proofErr w:type="spellEnd"/>
      <w:r w:rsidRPr="003434CA">
        <w:rPr>
          <w:lang w:val="en-ID"/>
        </w:rPr>
        <w:t xml:space="preserve"> </w:t>
      </w:r>
      <w:proofErr w:type="spellStart"/>
      <w:r w:rsidRPr="003434CA">
        <w:rPr>
          <w:lang w:val="en-ID"/>
        </w:rPr>
        <w:t>sebuah</w:t>
      </w:r>
      <w:proofErr w:type="spellEnd"/>
      <w:r w:rsidRPr="003434CA">
        <w:rPr>
          <w:lang w:val="en-ID"/>
        </w:rPr>
        <w:t xml:space="preserve"> </w:t>
      </w:r>
      <w:proofErr w:type="spellStart"/>
      <w:r w:rsidRPr="003434CA">
        <w:rPr>
          <w:lang w:val="en-ID"/>
        </w:rPr>
        <w:t>jaringan</w:t>
      </w:r>
      <w:proofErr w:type="spellEnd"/>
      <w:r>
        <w:rPr>
          <w:lang w:val="en-ID"/>
        </w:rPr>
        <w:t xml:space="preserve"> </w:t>
      </w:r>
      <w:proofErr w:type="spellStart"/>
      <w:r w:rsidRPr="003434CA">
        <w:rPr>
          <w:lang w:val="en-ID"/>
        </w:rPr>
        <w:t>bukan</w:t>
      </w:r>
      <w:proofErr w:type="spellEnd"/>
      <w:r w:rsidRPr="003434CA">
        <w:rPr>
          <w:lang w:val="en-ID"/>
        </w:rPr>
        <w:t xml:space="preserve"> </w:t>
      </w:r>
      <w:proofErr w:type="spellStart"/>
      <w:r w:rsidRPr="003434CA">
        <w:rPr>
          <w:lang w:val="en-ID"/>
        </w:rPr>
        <w:t>hanya</w:t>
      </w:r>
      <w:proofErr w:type="spellEnd"/>
      <w:r w:rsidRPr="003434CA">
        <w:rPr>
          <w:lang w:val="en-ID"/>
        </w:rPr>
        <w:t xml:space="preserve"> </w:t>
      </w:r>
      <w:proofErr w:type="spellStart"/>
      <w:r w:rsidRPr="003434CA">
        <w:rPr>
          <w:lang w:val="en-ID"/>
        </w:rPr>
        <w:t>jumlah</w:t>
      </w:r>
      <w:proofErr w:type="spellEnd"/>
      <w:r w:rsidRPr="003434CA">
        <w:rPr>
          <w:lang w:val="en-ID"/>
        </w:rPr>
        <w:t xml:space="preserve"> </w:t>
      </w:r>
      <w:proofErr w:type="spellStart"/>
      <w:r w:rsidRPr="003434CA">
        <w:rPr>
          <w:lang w:val="en-ID"/>
        </w:rPr>
        <w:t>anggotanya</w:t>
      </w:r>
      <w:proofErr w:type="spellEnd"/>
      <w:r>
        <w:rPr>
          <w:lang w:val="en-ID"/>
        </w:rPr>
        <w:t xml:space="preserve"> </w:t>
      </w:r>
      <w:proofErr w:type="spellStart"/>
      <w:r w:rsidRPr="003434CA">
        <w:rPr>
          <w:lang w:val="en-ID"/>
        </w:rPr>
        <w:t>menentukan</w:t>
      </w:r>
      <w:proofErr w:type="spellEnd"/>
      <w:r w:rsidRPr="003434CA">
        <w:rPr>
          <w:lang w:val="en-ID"/>
        </w:rPr>
        <w:t xml:space="preserve"> </w:t>
      </w:r>
      <w:proofErr w:type="spellStart"/>
      <w:r w:rsidRPr="003434CA">
        <w:rPr>
          <w:lang w:val="en-ID"/>
        </w:rPr>
        <w:t>bagaimana</w:t>
      </w:r>
      <w:proofErr w:type="spellEnd"/>
      <w:r w:rsidRPr="003434CA">
        <w:rPr>
          <w:lang w:val="en-ID"/>
        </w:rPr>
        <w:t xml:space="preserve"> </w:t>
      </w:r>
      <w:proofErr w:type="spellStart"/>
      <w:r w:rsidRPr="003434CA">
        <w:rPr>
          <w:lang w:val="en-ID"/>
        </w:rPr>
        <w:t>koalisi</w:t>
      </w:r>
      <w:proofErr w:type="spellEnd"/>
      <w:r w:rsidRPr="003434CA">
        <w:rPr>
          <w:lang w:val="en-ID"/>
        </w:rPr>
        <w:t xml:space="preserve"> </w:t>
      </w:r>
      <w:proofErr w:type="spellStart"/>
      <w:r w:rsidRPr="003434CA">
        <w:rPr>
          <w:lang w:val="en-ID"/>
        </w:rPr>
        <w:t>terbentuk</w:t>
      </w:r>
      <w:proofErr w:type="spellEnd"/>
      <w:r w:rsidRPr="003434CA">
        <w:rPr>
          <w:lang w:val="en-ID"/>
        </w:rPr>
        <w:t xml:space="preserve">, </w:t>
      </w:r>
      <w:proofErr w:type="spellStart"/>
      <w:r w:rsidRPr="003434CA">
        <w:rPr>
          <w:lang w:val="en-ID"/>
        </w:rPr>
        <w:t>bagaimana</w:t>
      </w:r>
      <w:proofErr w:type="spellEnd"/>
      <w:r w:rsidRPr="003434CA">
        <w:rPr>
          <w:lang w:val="en-ID"/>
        </w:rPr>
        <w:t xml:space="preserve"> </w:t>
      </w:r>
      <w:proofErr w:type="spellStart"/>
      <w:r w:rsidRPr="003434CA">
        <w:rPr>
          <w:lang w:val="en-ID"/>
        </w:rPr>
        <w:t>inovasi</w:t>
      </w:r>
      <w:proofErr w:type="spellEnd"/>
      <w:r w:rsidRPr="003434CA">
        <w:rPr>
          <w:lang w:val="en-ID"/>
        </w:rPr>
        <w:t xml:space="preserve"> </w:t>
      </w:r>
      <w:proofErr w:type="spellStart"/>
      <w:r w:rsidRPr="003434CA">
        <w:rPr>
          <w:lang w:val="en-ID"/>
        </w:rPr>
        <w:t>diadopsi</w:t>
      </w:r>
      <w:proofErr w:type="spellEnd"/>
      <w:r w:rsidRPr="003434CA">
        <w:rPr>
          <w:lang w:val="en-ID"/>
        </w:rPr>
        <w:t xml:space="preserve">, dan </w:t>
      </w:r>
      <w:proofErr w:type="spellStart"/>
      <w:r w:rsidRPr="003434CA">
        <w:rPr>
          <w:lang w:val="en-ID"/>
        </w:rPr>
        <w:t>bagaimana</w:t>
      </w:r>
      <w:proofErr w:type="spellEnd"/>
      <w:r w:rsidRPr="003434CA">
        <w:rPr>
          <w:lang w:val="en-ID"/>
        </w:rPr>
        <w:t xml:space="preserve"> </w:t>
      </w:r>
      <w:proofErr w:type="spellStart"/>
      <w:r w:rsidRPr="003434CA">
        <w:rPr>
          <w:lang w:val="en-ID"/>
        </w:rPr>
        <w:t>opini</w:t>
      </w:r>
      <w:proofErr w:type="spellEnd"/>
      <w:r w:rsidRPr="003434CA">
        <w:rPr>
          <w:lang w:val="en-ID"/>
        </w:rPr>
        <w:t xml:space="preserve"> </w:t>
      </w:r>
      <w:proofErr w:type="spellStart"/>
      <w:r w:rsidRPr="003434CA">
        <w:rPr>
          <w:lang w:val="en-ID"/>
        </w:rPr>
        <w:t>publik</w:t>
      </w:r>
      <w:proofErr w:type="spellEnd"/>
      <w:r w:rsidRPr="003434CA">
        <w:rPr>
          <w:lang w:val="en-ID"/>
        </w:rPr>
        <w:t xml:space="preserve"> </w:t>
      </w:r>
      <w:proofErr w:type="spellStart"/>
      <w:r w:rsidRPr="003434CA">
        <w:rPr>
          <w:lang w:val="en-ID"/>
        </w:rPr>
        <w:t>disalurkan</w:t>
      </w:r>
      <w:proofErr w:type="spellEnd"/>
      <w:r w:rsidRPr="003434CA">
        <w:rPr>
          <w:lang w:val="en-ID"/>
        </w:rPr>
        <w:t>.</w:t>
      </w:r>
      <w:r>
        <w:rPr>
          <w:lang w:val="en-ID"/>
        </w:rPr>
        <w:t xml:space="preserve"> </w:t>
      </w:r>
      <w:proofErr w:type="spellStart"/>
      <w:r w:rsidRPr="003434CA">
        <w:rPr>
          <w:lang w:val="en-ID"/>
        </w:rPr>
        <w:t>Analisis</w:t>
      </w:r>
      <w:proofErr w:type="spellEnd"/>
      <w:r w:rsidRPr="003434CA">
        <w:rPr>
          <w:lang w:val="en-ID"/>
        </w:rPr>
        <w:t xml:space="preserve"> </w:t>
      </w:r>
      <w:proofErr w:type="spellStart"/>
      <w:r w:rsidRPr="003434CA">
        <w:rPr>
          <w:lang w:val="en-ID"/>
        </w:rPr>
        <w:t>Jaringan</w:t>
      </w:r>
      <w:proofErr w:type="spellEnd"/>
      <w:r w:rsidRPr="003434CA">
        <w:rPr>
          <w:lang w:val="en-ID"/>
        </w:rPr>
        <w:t xml:space="preserve"> Sosial (SNA) </w:t>
      </w:r>
      <w:proofErr w:type="spellStart"/>
      <w:r w:rsidRPr="003434CA">
        <w:rPr>
          <w:lang w:val="en-ID"/>
        </w:rPr>
        <w:t>adalah</w:t>
      </w:r>
      <w:proofErr w:type="spellEnd"/>
      <w:r w:rsidRPr="003434CA">
        <w:rPr>
          <w:lang w:val="en-ID"/>
        </w:rPr>
        <w:t xml:space="preserve"> </w:t>
      </w:r>
      <w:proofErr w:type="spellStart"/>
      <w:r w:rsidRPr="003434CA">
        <w:rPr>
          <w:lang w:val="en-ID"/>
        </w:rPr>
        <w:t>metodologi</w:t>
      </w:r>
      <w:proofErr w:type="spellEnd"/>
      <w:r w:rsidRPr="003434CA">
        <w:rPr>
          <w:lang w:val="en-ID"/>
        </w:rPr>
        <w:t xml:space="preserve"> </w:t>
      </w:r>
      <w:proofErr w:type="spellStart"/>
      <w:r w:rsidRPr="003434CA">
        <w:rPr>
          <w:lang w:val="en-ID"/>
        </w:rPr>
        <w:t>kuantitatif</w:t>
      </w:r>
      <w:proofErr w:type="spellEnd"/>
      <w:r w:rsidRPr="003434CA">
        <w:rPr>
          <w:lang w:val="en-ID"/>
        </w:rPr>
        <w:t xml:space="preserve"> yang </w:t>
      </w:r>
      <w:proofErr w:type="spellStart"/>
      <w:r w:rsidRPr="003434CA">
        <w:rPr>
          <w:lang w:val="en-ID"/>
        </w:rPr>
        <w:t>menyediakan</w:t>
      </w:r>
      <w:proofErr w:type="spellEnd"/>
      <w:r w:rsidRPr="003434CA">
        <w:rPr>
          <w:lang w:val="en-ID"/>
        </w:rPr>
        <w:t xml:space="preserve"> </w:t>
      </w:r>
      <w:proofErr w:type="spellStart"/>
      <w:r w:rsidRPr="003434CA">
        <w:rPr>
          <w:lang w:val="en-ID"/>
        </w:rPr>
        <w:t>kerangka</w:t>
      </w:r>
      <w:proofErr w:type="spellEnd"/>
      <w:r w:rsidRPr="003434CA">
        <w:rPr>
          <w:lang w:val="en-ID"/>
        </w:rPr>
        <w:t xml:space="preserve"> </w:t>
      </w:r>
      <w:proofErr w:type="spellStart"/>
      <w:r w:rsidRPr="003434CA">
        <w:rPr>
          <w:lang w:val="en-ID"/>
        </w:rPr>
        <w:t>matematis</w:t>
      </w:r>
      <w:proofErr w:type="spellEnd"/>
      <w:r w:rsidRPr="003434CA">
        <w:rPr>
          <w:lang w:val="en-ID"/>
        </w:rPr>
        <w:t xml:space="preserve"> dan </w:t>
      </w:r>
      <w:proofErr w:type="spellStart"/>
      <w:r w:rsidRPr="003434CA">
        <w:rPr>
          <w:lang w:val="en-ID"/>
        </w:rPr>
        <w:t>statistik</w:t>
      </w:r>
      <w:proofErr w:type="spellEnd"/>
      <w:r w:rsidRPr="003434CA">
        <w:rPr>
          <w:lang w:val="en-ID"/>
        </w:rPr>
        <w:t xml:space="preserve"> </w:t>
      </w:r>
      <w:proofErr w:type="spellStart"/>
      <w:r w:rsidRPr="003434CA">
        <w:rPr>
          <w:lang w:val="en-ID"/>
        </w:rPr>
        <w:t>untuk</w:t>
      </w:r>
      <w:proofErr w:type="spellEnd"/>
      <w:r w:rsidRPr="003434CA">
        <w:rPr>
          <w:lang w:val="en-ID"/>
        </w:rPr>
        <w:t xml:space="preserve"> </w:t>
      </w:r>
      <w:proofErr w:type="spellStart"/>
      <w:r w:rsidRPr="003434CA">
        <w:rPr>
          <w:lang w:val="en-ID"/>
        </w:rPr>
        <w:t>memetakan</w:t>
      </w:r>
      <w:proofErr w:type="spellEnd"/>
      <w:r w:rsidRPr="003434CA">
        <w:rPr>
          <w:lang w:val="en-ID"/>
        </w:rPr>
        <w:t xml:space="preserve"> dan </w:t>
      </w:r>
      <w:proofErr w:type="spellStart"/>
      <w:r w:rsidRPr="003434CA">
        <w:rPr>
          <w:lang w:val="en-ID"/>
        </w:rPr>
        <w:t>mempelajari</w:t>
      </w:r>
      <w:proofErr w:type="spellEnd"/>
      <w:r w:rsidRPr="003434CA">
        <w:rPr>
          <w:lang w:val="en-ID"/>
        </w:rPr>
        <w:t xml:space="preserve"> </w:t>
      </w:r>
      <w:proofErr w:type="spellStart"/>
      <w:r w:rsidRPr="003434CA">
        <w:rPr>
          <w:lang w:val="en-ID"/>
        </w:rPr>
        <w:t>pola</w:t>
      </w:r>
      <w:proofErr w:type="spellEnd"/>
      <w:r w:rsidRPr="003434CA">
        <w:rPr>
          <w:lang w:val="en-ID"/>
        </w:rPr>
        <w:t xml:space="preserve"> </w:t>
      </w:r>
      <w:proofErr w:type="spellStart"/>
      <w:r w:rsidRPr="003434CA">
        <w:rPr>
          <w:lang w:val="en-ID"/>
        </w:rPr>
        <w:t>hubungan</w:t>
      </w:r>
      <w:proofErr w:type="spellEnd"/>
      <w:r w:rsidRPr="003434CA">
        <w:rPr>
          <w:lang w:val="en-ID"/>
        </w:rPr>
        <w:t xml:space="preserve"> </w:t>
      </w:r>
      <w:proofErr w:type="spellStart"/>
      <w:r w:rsidRPr="003434CA">
        <w:rPr>
          <w:lang w:val="en-ID"/>
        </w:rPr>
        <w:t>antar</w:t>
      </w:r>
      <w:proofErr w:type="spellEnd"/>
      <w:r w:rsidRPr="003434CA">
        <w:rPr>
          <w:lang w:val="en-ID"/>
        </w:rPr>
        <w:t xml:space="preserve"> </w:t>
      </w:r>
      <w:proofErr w:type="spellStart"/>
      <w:r w:rsidRPr="003434CA">
        <w:rPr>
          <w:lang w:val="en-ID"/>
        </w:rPr>
        <w:t>aktor</w:t>
      </w:r>
      <w:proofErr w:type="spellEnd"/>
      <w:r w:rsidRPr="003434CA">
        <w:rPr>
          <w:lang w:val="en-ID"/>
        </w:rPr>
        <w:t xml:space="preserve"> [4]. SNA </w:t>
      </w:r>
      <w:proofErr w:type="spellStart"/>
      <w:r w:rsidRPr="003434CA">
        <w:rPr>
          <w:lang w:val="en-ID"/>
        </w:rPr>
        <w:t>berfokus</w:t>
      </w:r>
      <w:proofErr w:type="spellEnd"/>
      <w:r w:rsidRPr="003434CA">
        <w:rPr>
          <w:lang w:val="en-ID"/>
        </w:rPr>
        <w:t xml:space="preserve"> pada </w:t>
      </w:r>
      <w:proofErr w:type="spellStart"/>
      <w:r w:rsidRPr="003434CA">
        <w:rPr>
          <w:lang w:val="en-ID"/>
        </w:rPr>
        <w:t>hubungan</w:t>
      </w:r>
      <w:proofErr w:type="spellEnd"/>
      <w:r w:rsidRPr="003434CA">
        <w:rPr>
          <w:lang w:val="en-ID"/>
        </w:rPr>
        <w:t xml:space="preserve"> timbal </w:t>
      </w:r>
      <w:proofErr w:type="spellStart"/>
      <w:r w:rsidRPr="003434CA">
        <w:rPr>
          <w:lang w:val="en-ID"/>
        </w:rPr>
        <w:t>balik</w:t>
      </w:r>
      <w:proofErr w:type="spellEnd"/>
      <w:r w:rsidRPr="003434CA">
        <w:rPr>
          <w:lang w:val="en-ID"/>
        </w:rPr>
        <w:t xml:space="preserve"> dan </w:t>
      </w:r>
      <w:proofErr w:type="spellStart"/>
      <w:r w:rsidRPr="003434CA">
        <w:rPr>
          <w:lang w:val="en-ID"/>
        </w:rPr>
        <w:t>posisi</w:t>
      </w:r>
      <w:proofErr w:type="spellEnd"/>
      <w:r w:rsidRPr="003434CA">
        <w:rPr>
          <w:lang w:val="en-ID"/>
        </w:rPr>
        <w:t xml:space="preserve"> </w:t>
      </w:r>
      <w:proofErr w:type="spellStart"/>
      <w:r w:rsidRPr="003434CA">
        <w:rPr>
          <w:lang w:val="en-ID"/>
        </w:rPr>
        <w:t>struktural</w:t>
      </w:r>
      <w:proofErr w:type="spellEnd"/>
      <w:r w:rsidRPr="003434CA">
        <w:rPr>
          <w:lang w:val="en-ID"/>
        </w:rPr>
        <w:t xml:space="preserve"> </w:t>
      </w:r>
      <w:proofErr w:type="spellStart"/>
      <w:r w:rsidRPr="003434CA">
        <w:rPr>
          <w:lang w:val="en-ID"/>
        </w:rPr>
        <w:t>aktor</w:t>
      </w:r>
      <w:proofErr w:type="spellEnd"/>
      <w:r w:rsidRPr="003434CA">
        <w:rPr>
          <w:lang w:val="en-ID"/>
        </w:rPr>
        <w:t xml:space="preserve">, yang </w:t>
      </w:r>
      <w:proofErr w:type="spellStart"/>
      <w:r w:rsidRPr="003434CA">
        <w:rPr>
          <w:lang w:val="en-ID"/>
        </w:rPr>
        <w:t>dapat</w:t>
      </w:r>
      <w:proofErr w:type="spellEnd"/>
      <w:r w:rsidRPr="003434CA">
        <w:rPr>
          <w:lang w:val="en-ID"/>
        </w:rPr>
        <w:t xml:space="preserve"> </w:t>
      </w:r>
      <w:proofErr w:type="spellStart"/>
      <w:r w:rsidRPr="003434CA">
        <w:rPr>
          <w:lang w:val="en-ID"/>
        </w:rPr>
        <w:t>mengungkap</w:t>
      </w:r>
      <w:proofErr w:type="spellEnd"/>
      <w:r w:rsidRPr="003434CA">
        <w:rPr>
          <w:lang w:val="en-ID"/>
        </w:rPr>
        <w:t xml:space="preserve"> </w:t>
      </w:r>
      <w:proofErr w:type="spellStart"/>
      <w:r w:rsidRPr="003434CA">
        <w:rPr>
          <w:lang w:val="en-ID"/>
        </w:rPr>
        <w:t>dinamika</w:t>
      </w:r>
      <w:proofErr w:type="spellEnd"/>
      <w:r w:rsidRPr="003434CA">
        <w:rPr>
          <w:lang w:val="en-ID"/>
        </w:rPr>
        <w:t xml:space="preserve"> </w:t>
      </w:r>
      <w:proofErr w:type="spellStart"/>
      <w:r w:rsidRPr="003434CA">
        <w:rPr>
          <w:lang w:val="en-ID"/>
        </w:rPr>
        <w:t>tersembunyi</w:t>
      </w:r>
      <w:proofErr w:type="spellEnd"/>
      <w:r w:rsidRPr="003434CA">
        <w:rPr>
          <w:lang w:val="en-ID"/>
        </w:rPr>
        <w:t xml:space="preserve">. </w:t>
      </w:r>
      <w:proofErr w:type="spellStart"/>
      <w:r w:rsidRPr="003434CA">
        <w:rPr>
          <w:lang w:val="en-ID"/>
        </w:rPr>
        <w:t>Relevansi</w:t>
      </w:r>
      <w:proofErr w:type="spellEnd"/>
      <w:r w:rsidRPr="003434CA">
        <w:rPr>
          <w:lang w:val="en-ID"/>
        </w:rPr>
        <w:t xml:space="preserve"> SNA </w:t>
      </w:r>
      <w:proofErr w:type="spellStart"/>
      <w:r w:rsidRPr="003434CA">
        <w:rPr>
          <w:lang w:val="en-ID"/>
        </w:rPr>
        <w:t>terus</w:t>
      </w:r>
      <w:proofErr w:type="spellEnd"/>
      <w:r w:rsidRPr="003434CA">
        <w:rPr>
          <w:lang w:val="en-ID"/>
        </w:rPr>
        <w:t xml:space="preserve"> </w:t>
      </w:r>
      <w:proofErr w:type="spellStart"/>
      <w:r w:rsidRPr="003434CA">
        <w:rPr>
          <w:lang w:val="en-ID"/>
        </w:rPr>
        <w:t>meningkat</w:t>
      </w:r>
      <w:proofErr w:type="spellEnd"/>
      <w:r w:rsidRPr="003434CA">
        <w:rPr>
          <w:lang w:val="en-ID"/>
        </w:rPr>
        <w:t xml:space="preserve"> </w:t>
      </w:r>
      <w:proofErr w:type="spellStart"/>
      <w:r w:rsidRPr="003434CA">
        <w:rPr>
          <w:lang w:val="en-ID"/>
        </w:rPr>
        <w:t>secara</w:t>
      </w:r>
      <w:proofErr w:type="spellEnd"/>
      <w:r w:rsidRPr="003434CA">
        <w:rPr>
          <w:lang w:val="en-ID"/>
        </w:rPr>
        <w:t xml:space="preserve"> </w:t>
      </w:r>
      <w:proofErr w:type="spellStart"/>
      <w:r w:rsidRPr="003434CA">
        <w:rPr>
          <w:lang w:val="en-ID"/>
        </w:rPr>
        <w:t>substansial</w:t>
      </w:r>
      <w:proofErr w:type="spellEnd"/>
      <w:r w:rsidRPr="003434CA">
        <w:rPr>
          <w:lang w:val="en-ID"/>
        </w:rPr>
        <w:t xml:space="preserve">, </w:t>
      </w:r>
      <w:proofErr w:type="spellStart"/>
      <w:r w:rsidRPr="003434CA">
        <w:rPr>
          <w:lang w:val="en-ID"/>
        </w:rPr>
        <w:t>didorong</w:t>
      </w:r>
      <w:proofErr w:type="spellEnd"/>
      <w:r w:rsidRPr="003434CA">
        <w:rPr>
          <w:lang w:val="en-ID"/>
        </w:rPr>
        <w:t xml:space="preserve"> oleh </w:t>
      </w:r>
      <w:proofErr w:type="spellStart"/>
      <w:r w:rsidRPr="003434CA">
        <w:rPr>
          <w:lang w:val="en-ID"/>
        </w:rPr>
        <w:t>ketersediaan</w:t>
      </w:r>
      <w:proofErr w:type="spellEnd"/>
      <w:r w:rsidRPr="003434CA">
        <w:rPr>
          <w:lang w:val="en-ID"/>
        </w:rPr>
        <w:t xml:space="preserve"> data big data dan </w:t>
      </w:r>
      <w:proofErr w:type="spellStart"/>
      <w:r w:rsidRPr="003434CA">
        <w:rPr>
          <w:lang w:val="en-ID"/>
        </w:rPr>
        <w:t>kebutuhan</w:t>
      </w:r>
      <w:proofErr w:type="spellEnd"/>
      <w:r w:rsidRPr="003434CA">
        <w:rPr>
          <w:lang w:val="en-ID"/>
        </w:rPr>
        <w:t xml:space="preserve"> </w:t>
      </w:r>
      <w:proofErr w:type="spellStart"/>
      <w:r w:rsidRPr="003434CA">
        <w:rPr>
          <w:lang w:val="en-ID"/>
        </w:rPr>
        <w:t>untuk</w:t>
      </w:r>
      <w:proofErr w:type="spellEnd"/>
      <w:r w:rsidRPr="003434CA">
        <w:rPr>
          <w:lang w:val="en-ID"/>
        </w:rPr>
        <w:t xml:space="preserve"> </w:t>
      </w:r>
      <w:proofErr w:type="spellStart"/>
      <w:r w:rsidRPr="003434CA">
        <w:rPr>
          <w:lang w:val="en-ID"/>
        </w:rPr>
        <w:t>menafsirkan</w:t>
      </w:r>
      <w:proofErr w:type="spellEnd"/>
      <w:r w:rsidRPr="003434CA">
        <w:rPr>
          <w:lang w:val="en-ID"/>
        </w:rPr>
        <w:t xml:space="preserve"> online engagement [5].</w:t>
      </w:r>
    </w:p>
    <w:p w14:paraId="4B3FCF4C" w14:textId="77777777" w:rsidR="007F771B" w:rsidRDefault="007F771B" w:rsidP="00305C3B">
      <w:pPr>
        <w:pStyle w:val="maintextLPKD"/>
        <w:rPr>
          <w:lang w:val="en-ID"/>
        </w:rPr>
      </w:pPr>
    </w:p>
    <w:p w14:paraId="24EAD262" w14:textId="77777777" w:rsidR="003434CA" w:rsidRDefault="003434CA" w:rsidP="00305C3B">
      <w:pPr>
        <w:pStyle w:val="maintextLPKD"/>
        <w:rPr>
          <w:lang w:val="en-ID"/>
        </w:rPr>
      </w:pPr>
      <w:proofErr w:type="spellStart"/>
      <w:r w:rsidRPr="003434CA">
        <w:rPr>
          <w:lang w:val="en-ID"/>
        </w:rPr>
        <w:t>Untuk</w:t>
      </w:r>
      <w:proofErr w:type="spellEnd"/>
      <w:r w:rsidRPr="003434CA">
        <w:rPr>
          <w:lang w:val="en-ID"/>
        </w:rPr>
        <w:t xml:space="preserve"> </w:t>
      </w:r>
      <w:proofErr w:type="spellStart"/>
      <w:r w:rsidRPr="003434CA">
        <w:rPr>
          <w:lang w:val="en-ID"/>
        </w:rPr>
        <w:t>mengukur</w:t>
      </w:r>
      <w:proofErr w:type="spellEnd"/>
      <w:r w:rsidRPr="003434CA">
        <w:rPr>
          <w:lang w:val="en-ID"/>
        </w:rPr>
        <w:t xml:space="preserve"> </w:t>
      </w:r>
      <w:proofErr w:type="spellStart"/>
      <w:r w:rsidRPr="003434CA">
        <w:rPr>
          <w:lang w:val="en-ID"/>
        </w:rPr>
        <w:t>pentingnya</w:t>
      </w:r>
      <w:proofErr w:type="spellEnd"/>
      <w:r w:rsidRPr="003434CA">
        <w:rPr>
          <w:lang w:val="en-ID"/>
        </w:rPr>
        <w:t xml:space="preserve"> </w:t>
      </w:r>
      <w:proofErr w:type="spellStart"/>
      <w:r w:rsidRPr="003434CA">
        <w:rPr>
          <w:lang w:val="en-ID"/>
        </w:rPr>
        <w:t>posisi</w:t>
      </w:r>
      <w:proofErr w:type="spellEnd"/>
      <w:r w:rsidRPr="003434CA">
        <w:rPr>
          <w:lang w:val="en-ID"/>
        </w:rPr>
        <w:t xml:space="preserve"> </w:t>
      </w:r>
      <w:proofErr w:type="spellStart"/>
      <w:r w:rsidRPr="003434CA">
        <w:rPr>
          <w:lang w:val="en-ID"/>
        </w:rPr>
        <w:t>seorang</w:t>
      </w:r>
      <w:proofErr w:type="spellEnd"/>
      <w:r w:rsidRPr="003434CA">
        <w:rPr>
          <w:lang w:val="en-ID"/>
        </w:rPr>
        <w:t xml:space="preserve"> </w:t>
      </w:r>
      <w:proofErr w:type="spellStart"/>
      <w:r w:rsidRPr="003434CA">
        <w:rPr>
          <w:lang w:val="en-ID"/>
        </w:rPr>
        <w:t>aktor</w:t>
      </w:r>
      <w:proofErr w:type="spellEnd"/>
      <w:r w:rsidRPr="003434CA">
        <w:rPr>
          <w:lang w:val="en-ID"/>
        </w:rPr>
        <w:t xml:space="preserve"> </w:t>
      </w:r>
      <w:proofErr w:type="spellStart"/>
      <w:r w:rsidRPr="003434CA">
        <w:rPr>
          <w:lang w:val="en-ID"/>
        </w:rPr>
        <w:t>dalam</w:t>
      </w:r>
      <w:proofErr w:type="spellEnd"/>
      <w:r w:rsidRPr="003434CA">
        <w:rPr>
          <w:lang w:val="en-ID"/>
        </w:rPr>
        <w:t xml:space="preserve"> </w:t>
      </w:r>
      <w:proofErr w:type="spellStart"/>
      <w:r w:rsidRPr="003434CA">
        <w:rPr>
          <w:lang w:val="en-ID"/>
        </w:rPr>
        <w:t>jaringan</w:t>
      </w:r>
      <w:proofErr w:type="spellEnd"/>
      <w:r w:rsidRPr="003434CA">
        <w:rPr>
          <w:lang w:val="en-ID"/>
        </w:rPr>
        <w:t xml:space="preserve">, SNA </w:t>
      </w:r>
      <w:proofErr w:type="spellStart"/>
      <w:r w:rsidRPr="003434CA">
        <w:rPr>
          <w:lang w:val="en-ID"/>
        </w:rPr>
        <w:t>mengandalkan</w:t>
      </w:r>
      <w:proofErr w:type="spellEnd"/>
      <w:r w:rsidRPr="003434CA">
        <w:rPr>
          <w:lang w:val="en-ID"/>
        </w:rPr>
        <w:t xml:space="preserve"> </w:t>
      </w:r>
      <w:proofErr w:type="spellStart"/>
      <w:r w:rsidRPr="003434CA">
        <w:rPr>
          <w:lang w:val="en-ID"/>
        </w:rPr>
        <w:t>serangkaian</w:t>
      </w:r>
      <w:proofErr w:type="spellEnd"/>
      <w:r w:rsidRPr="003434CA">
        <w:rPr>
          <w:lang w:val="en-ID"/>
        </w:rPr>
        <w:t xml:space="preserve"> </w:t>
      </w:r>
      <w:proofErr w:type="spellStart"/>
      <w:r w:rsidRPr="003434CA">
        <w:rPr>
          <w:lang w:val="en-ID"/>
        </w:rPr>
        <w:t>metrik</w:t>
      </w:r>
      <w:proofErr w:type="spellEnd"/>
      <w:r w:rsidRPr="003434CA">
        <w:rPr>
          <w:lang w:val="en-ID"/>
        </w:rPr>
        <w:t xml:space="preserve"> yang </w:t>
      </w:r>
      <w:proofErr w:type="spellStart"/>
      <w:r w:rsidRPr="003434CA">
        <w:rPr>
          <w:lang w:val="en-ID"/>
        </w:rPr>
        <w:t>disebut</w:t>
      </w:r>
      <w:proofErr w:type="spellEnd"/>
      <w:r w:rsidRPr="003434CA">
        <w:rPr>
          <w:lang w:val="en-ID"/>
        </w:rPr>
        <w:t xml:space="preserve"> </w:t>
      </w:r>
      <w:proofErr w:type="spellStart"/>
      <w:r w:rsidRPr="003434CA">
        <w:rPr>
          <w:lang w:val="en-ID"/>
        </w:rPr>
        <w:t>ukuran</w:t>
      </w:r>
      <w:proofErr w:type="spellEnd"/>
      <w:r w:rsidRPr="003434CA">
        <w:rPr>
          <w:lang w:val="en-ID"/>
        </w:rPr>
        <w:t xml:space="preserve"> </w:t>
      </w:r>
      <w:proofErr w:type="spellStart"/>
      <w:r w:rsidRPr="003434CA">
        <w:rPr>
          <w:lang w:val="en-ID"/>
        </w:rPr>
        <w:t>Sentralitas</w:t>
      </w:r>
      <w:proofErr w:type="spellEnd"/>
      <w:r w:rsidRPr="003434CA">
        <w:rPr>
          <w:lang w:val="en-ID"/>
        </w:rPr>
        <w:t xml:space="preserve"> (Centrality Measures). </w:t>
      </w:r>
      <w:proofErr w:type="spellStart"/>
      <w:r w:rsidRPr="003434CA">
        <w:rPr>
          <w:lang w:val="en-ID"/>
        </w:rPr>
        <w:t>Metrik</w:t>
      </w:r>
      <w:proofErr w:type="spellEnd"/>
      <w:r w:rsidRPr="003434CA">
        <w:rPr>
          <w:lang w:val="en-ID"/>
        </w:rPr>
        <w:t xml:space="preserve"> </w:t>
      </w:r>
      <w:proofErr w:type="spellStart"/>
      <w:r w:rsidRPr="003434CA">
        <w:rPr>
          <w:lang w:val="en-ID"/>
        </w:rPr>
        <w:t>ini</w:t>
      </w:r>
      <w:proofErr w:type="spellEnd"/>
      <w:r w:rsidRPr="003434CA">
        <w:rPr>
          <w:lang w:val="en-ID"/>
        </w:rPr>
        <w:t xml:space="preserve"> </w:t>
      </w:r>
      <w:proofErr w:type="spellStart"/>
      <w:r w:rsidRPr="003434CA">
        <w:rPr>
          <w:lang w:val="en-ID"/>
        </w:rPr>
        <w:t>memberikan</w:t>
      </w:r>
      <w:proofErr w:type="spellEnd"/>
      <w:r w:rsidRPr="003434CA">
        <w:rPr>
          <w:lang w:val="en-ID"/>
        </w:rPr>
        <w:t xml:space="preserve"> </w:t>
      </w:r>
      <w:proofErr w:type="spellStart"/>
      <w:r w:rsidRPr="003434CA">
        <w:rPr>
          <w:lang w:val="en-ID"/>
        </w:rPr>
        <w:t>definisi</w:t>
      </w:r>
      <w:proofErr w:type="spellEnd"/>
      <w:r w:rsidRPr="003434CA">
        <w:rPr>
          <w:lang w:val="en-ID"/>
        </w:rPr>
        <w:t xml:space="preserve"> yang </w:t>
      </w:r>
      <w:proofErr w:type="spellStart"/>
      <w:r w:rsidRPr="003434CA">
        <w:rPr>
          <w:lang w:val="en-ID"/>
        </w:rPr>
        <w:t>berbeda-beda</w:t>
      </w:r>
      <w:proofErr w:type="spellEnd"/>
      <w:r w:rsidRPr="003434CA">
        <w:rPr>
          <w:lang w:val="en-ID"/>
        </w:rPr>
        <w:t xml:space="preserve"> </w:t>
      </w:r>
      <w:proofErr w:type="spellStart"/>
      <w:r w:rsidRPr="003434CA">
        <w:rPr>
          <w:lang w:val="en-ID"/>
        </w:rPr>
        <w:t>mengenai</w:t>
      </w:r>
      <w:proofErr w:type="spellEnd"/>
      <w:r w:rsidRPr="003434CA">
        <w:rPr>
          <w:lang w:val="en-ID"/>
        </w:rPr>
        <w:t xml:space="preserve"> </w:t>
      </w:r>
      <w:proofErr w:type="spellStart"/>
      <w:r w:rsidRPr="003434CA">
        <w:rPr>
          <w:lang w:val="en-ID"/>
        </w:rPr>
        <w:t>pengaruh</w:t>
      </w:r>
      <w:proofErr w:type="spellEnd"/>
      <w:r w:rsidRPr="003434CA">
        <w:rPr>
          <w:lang w:val="en-ID"/>
        </w:rPr>
        <w:t xml:space="preserve"> </w:t>
      </w:r>
      <w:proofErr w:type="spellStart"/>
      <w:r w:rsidRPr="003434CA">
        <w:rPr>
          <w:lang w:val="en-ID"/>
        </w:rPr>
        <w:t>atau</w:t>
      </w:r>
      <w:proofErr w:type="spellEnd"/>
      <w:r w:rsidRPr="003434CA">
        <w:rPr>
          <w:lang w:val="en-ID"/>
        </w:rPr>
        <w:t xml:space="preserve"> </w:t>
      </w:r>
      <w:proofErr w:type="spellStart"/>
      <w:r w:rsidRPr="003434CA">
        <w:rPr>
          <w:lang w:val="en-ID"/>
        </w:rPr>
        <w:t>peran</w:t>
      </w:r>
      <w:proofErr w:type="spellEnd"/>
      <w:r w:rsidRPr="003434CA">
        <w:rPr>
          <w:lang w:val="en-ID"/>
        </w:rPr>
        <w:t xml:space="preserve"> </w:t>
      </w:r>
      <w:proofErr w:type="spellStart"/>
      <w:r w:rsidRPr="003434CA">
        <w:rPr>
          <w:lang w:val="en-ID"/>
        </w:rPr>
        <w:t>strategis</w:t>
      </w:r>
      <w:proofErr w:type="spellEnd"/>
      <w:r w:rsidRPr="003434CA">
        <w:rPr>
          <w:lang w:val="en-ID"/>
        </w:rPr>
        <w:t xml:space="preserve"> </w:t>
      </w:r>
      <w:proofErr w:type="spellStart"/>
      <w:r w:rsidRPr="003434CA">
        <w:rPr>
          <w:lang w:val="en-ID"/>
        </w:rPr>
        <w:t>sebuah</w:t>
      </w:r>
      <w:proofErr w:type="spellEnd"/>
      <w:r w:rsidRPr="003434CA">
        <w:rPr>
          <w:lang w:val="en-ID"/>
        </w:rPr>
        <w:t xml:space="preserve"> </w:t>
      </w:r>
      <w:proofErr w:type="spellStart"/>
      <w:r w:rsidRPr="003434CA">
        <w:rPr>
          <w:lang w:val="en-ID"/>
        </w:rPr>
        <w:t>simpul</w:t>
      </w:r>
      <w:proofErr w:type="spellEnd"/>
      <w:r w:rsidRPr="003434CA">
        <w:rPr>
          <w:lang w:val="en-ID"/>
        </w:rPr>
        <w:t xml:space="preserve">. </w:t>
      </w:r>
      <w:proofErr w:type="spellStart"/>
      <w:r w:rsidRPr="003434CA">
        <w:rPr>
          <w:lang w:val="en-ID"/>
        </w:rPr>
        <w:t>Derajat</w:t>
      </w:r>
      <w:proofErr w:type="spellEnd"/>
      <w:r w:rsidRPr="003434CA">
        <w:rPr>
          <w:lang w:val="en-ID"/>
        </w:rPr>
        <w:t xml:space="preserve"> </w:t>
      </w:r>
      <w:proofErr w:type="spellStart"/>
      <w:r w:rsidRPr="003434CA">
        <w:rPr>
          <w:lang w:val="en-ID"/>
        </w:rPr>
        <w:t>Sentralitas</w:t>
      </w:r>
      <w:proofErr w:type="spellEnd"/>
      <w:r w:rsidRPr="003434CA">
        <w:rPr>
          <w:lang w:val="en-ID"/>
        </w:rPr>
        <w:t xml:space="preserve"> (</w:t>
      </w:r>
      <w:r w:rsidRPr="003434CA">
        <w:rPr>
          <w:i/>
          <w:iCs/>
          <w:lang w:val="en-ID"/>
        </w:rPr>
        <w:t>k</w:t>
      </w:r>
      <w:r w:rsidRPr="003434CA">
        <w:rPr>
          <w:lang w:val="en-ID"/>
        </w:rPr>
        <w:t xml:space="preserve">) </w:t>
      </w:r>
      <w:proofErr w:type="spellStart"/>
      <w:r w:rsidRPr="003434CA">
        <w:rPr>
          <w:lang w:val="en-ID"/>
        </w:rPr>
        <w:t>merupakan</w:t>
      </w:r>
      <w:proofErr w:type="spellEnd"/>
      <w:r w:rsidRPr="003434CA">
        <w:rPr>
          <w:lang w:val="en-ID"/>
        </w:rPr>
        <w:t xml:space="preserve"> </w:t>
      </w:r>
      <w:proofErr w:type="spellStart"/>
      <w:r w:rsidRPr="003434CA">
        <w:rPr>
          <w:lang w:val="en-ID"/>
        </w:rPr>
        <w:t>metrik</w:t>
      </w:r>
      <w:proofErr w:type="spellEnd"/>
      <w:r w:rsidRPr="003434CA">
        <w:rPr>
          <w:lang w:val="en-ID"/>
        </w:rPr>
        <w:t xml:space="preserve"> </w:t>
      </w:r>
      <w:proofErr w:type="spellStart"/>
      <w:r w:rsidRPr="003434CA">
        <w:rPr>
          <w:lang w:val="en-ID"/>
        </w:rPr>
        <w:t>sentralitas</w:t>
      </w:r>
      <w:proofErr w:type="spellEnd"/>
      <w:r w:rsidRPr="003434CA">
        <w:rPr>
          <w:lang w:val="en-ID"/>
        </w:rPr>
        <w:t xml:space="preserve"> yang paling </w:t>
      </w:r>
      <w:proofErr w:type="spellStart"/>
      <w:r w:rsidRPr="003434CA">
        <w:rPr>
          <w:lang w:val="en-ID"/>
        </w:rPr>
        <w:t>dasar</w:t>
      </w:r>
      <w:proofErr w:type="spellEnd"/>
      <w:r w:rsidRPr="003434CA">
        <w:rPr>
          <w:lang w:val="en-ID"/>
        </w:rPr>
        <w:t xml:space="preserve"> dan paling </w:t>
      </w:r>
      <w:proofErr w:type="spellStart"/>
      <w:r w:rsidRPr="003434CA">
        <w:rPr>
          <w:lang w:val="en-ID"/>
        </w:rPr>
        <w:t>lugas</w:t>
      </w:r>
      <w:proofErr w:type="spellEnd"/>
      <w:r w:rsidRPr="003434CA">
        <w:rPr>
          <w:lang w:val="en-ID"/>
        </w:rPr>
        <w:t xml:space="preserve">, </w:t>
      </w:r>
      <w:proofErr w:type="spellStart"/>
      <w:r w:rsidRPr="003434CA">
        <w:rPr>
          <w:lang w:val="en-ID"/>
        </w:rPr>
        <w:t>mengukur</w:t>
      </w:r>
      <w:proofErr w:type="spellEnd"/>
      <w:r w:rsidRPr="003434CA">
        <w:rPr>
          <w:lang w:val="en-ID"/>
        </w:rPr>
        <w:t xml:space="preserve"> </w:t>
      </w:r>
      <w:proofErr w:type="spellStart"/>
      <w:r w:rsidRPr="003434CA">
        <w:rPr>
          <w:lang w:val="en-ID"/>
        </w:rPr>
        <w:t>jumlah</w:t>
      </w:r>
      <w:proofErr w:type="spellEnd"/>
      <w:r w:rsidRPr="003434CA">
        <w:rPr>
          <w:lang w:val="en-ID"/>
        </w:rPr>
        <w:t xml:space="preserve"> </w:t>
      </w:r>
      <w:proofErr w:type="spellStart"/>
      <w:r w:rsidRPr="003434CA">
        <w:rPr>
          <w:lang w:val="en-ID"/>
        </w:rPr>
        <w:t>koneksi</w:t>
      </w:r>
      <w:proofErr w:type="spellEnd"/>
      <w:r w:rsidRPr="003434CA">
        <w:rPr>
          <w:lang w:val="en-ID"/>
        </w:rPr>
        <w:t xml:space="preserve"> </w:t>
      </w:r>
      <w:proofErr w:type="spellStart"/>
      <w:r w:rsidRPr="003434CA">
        <w:rPr>
          <w:lang w:val="en-ID"/>
        </w:rPr>
        <w:t>langsung</w:t>
      </w:r>
      <w:proofErr w:type="spellEnd"/>
      <w:r w:rsidRPr="003434CA">
        <w:rPr>
          <w:lang w:val="en-ID"/>
        </w:rPr>
        <w:t xml:space="preserve"> yang </w:t>
      </w:r>
      <w:proofErr w:type="spellStart"/>
      <w:r w:rsidRPr="003434CA">
        <w:rPr>
          <w:lang w:val="en-ID"/>
        </w:rPr>
        <w:t>dimiliki</w:t>
      </w:r>
      <w:proofErr w:type="spellEnd"/>
      <w:r w:rsidRPr="003434CA">
        <w:rPr>
          <w:lang w:val="en-ID"/>
        </w:rPr>
        <w:t xml:space="preserve"> oleh </w:t>
      </w:r>
      <w:proofErr w:type="spellStart"/>
      <w:r w:rsidRPr="003434CA">
        <w:rPr>
          <w:lang w:val="en-ID"/>
        </w:rPr>
        <w:t>sebuah</w:t>
      </w:r>
      <w:proofErr w:type="spellEnd"/>
      <w:r w:rsidRPr="003434CA">
        <w:rPr>
          <w:lang w:val="en-ID"/>
        </w:rPr>
        <w:t xml:space="preserve"> </w:t>
      </w:r>
      <w:proofErr w:type="spellStart"/>
      <w:r w:rsidRPr="003434CA">
        <w:rPr>
          <w:lang w:val="en-ID"/>
        </w:rPr>
        <w:t>simpul</w:t>
      </w:r>
      <w:proofErr w:type="spellEnd"/>
      <w:r w:rsidRPr="003434CA">
        <w:rPr>
          <w:lang w:val="en-ID"/>
        </w:rPr>
        <w:t xml:space="preserve"> [6]. Aktor </w:t>
      </w:r>
      <w:proofErr w:type="spellStart"/>
      <w:r w:rsidRPr="003434CA">
        <w:rPr>
          <w:lang w:val="en-ID"/>
        </w:rPr>
        <w:t>dengan</w:t>
      </w:r>
      <w:proofErr w:type="spellEnd"/>
      <w:r w:rsidRPr="003434CA">
        <w:rPr>
          <w:lang w:val="en-ID"/>
        </w:rPr>
        <w:t xml:space="preserve"> </w:t>
      </w:r>
      <w:proofErr w:type="spellStart"/>
      <w:r w:rsidRPr="003434CA">
        <w:rPr>
          <w:lang w:val="en-ID"/>
        </w:rPr>
        <w:t>Derajat</w:t>
      </w:r>
      <w:proofErr w:type="spellEnd"/>
      <w:r w:rsidRPr="003434CA">
        <w:rPr>
          <w:lang w:val="en-ID"/>
        </w:rPr>
        <w:t xml:space="preserve"> </w:t>
      </w:r>
      <w:proofErr w:type="spellStart"/>
      <w:r w:rsidRPr="003434CA">
        <w:rPr>
          <w:lang w:val="en-ID"/>
        </w:rPr>
        <w:t>Sentralitas</w:t>
      </w:r>
      <w:proofErr w:type="spellEnd"/>
      <w:r w:rsidRPr="003434CA">
        <w:rPr>
          <w:lang w:val="en-ID"/>
        </w:rPr>
        <w:t xml:space="preserve"> </w:t>
      </w:r>
      <w:proofErr w:type="spellStart"/>
      <w:r w:rsidRPr="003434CA">
        <w:rPr>
          <w:lang w:val="en-ID"/>
        </w:rPr>
        <w:t>tertinggi</w:t>
      </w:r>
      <w:proofErr w:type="spellEnd"/>
      <w:r w:rsidRPr="003434CA">
        <w:rPr>
          <w:lang w:val="en-ID"/>
        </w:rPr>
        <w:t xml:space="preserve"> </w:t>
      </w:r>
      <w:proofErr w:type="spellStart"/>
      <w:r w:rsidRPr="003434CA">
        <w:rPr>
          <w:lang w:val="en-ID"/>
        </w:rPr>
        <w:t>dianggap</w:t>
      </w:r>
      <w:proofErr w:type="spellEnd"/>
      <w:r w:rsidRPr="003434CA">
        <w:rPr>
          <w:lang w:val="en-ID"/>
        </w:rPr>
        <w:t xml:space="preserve"> </w:t>
      </w:r>
      <w:proofErr w:type="spellStart"/>
      <w:r w:rsidRPr="003434CA">
        <w:rPr>
          <w:lang w:val="en-ID"/>
        </w:rPr>
        <w:t>sebagai</w:t>
      </w:r>
      <w:proofErr w:type="spellEnd"/>
      <w:r w:rsidRPr="003434CA">
        <w:rPr>
          <w:lang w:val="en-ID"/>
        </w:rPr>
        <w:t xml:space="preserve"> yang paling </w:t>
      </w:r>
      <w:proofErr w:type="spellStart"/>
      <w:r w:rsidRPr="003434CA">
        <w:rPr>
          <w:lang w:val="en-ID"/>
        </w:rPr>
        <w:t>aktif</w:t>
      </w:r>
      <w:proofErr w:type="spellEnd"/>
      <w:r w:rsidRPr="003434CA">
        <w:rPr>
          <w:lang w:val="en-ID"/>
        </w:rPr>
        <w:t xml:space="preserve">, </w:t>
      </w:r>
      <w:proofErr w:type="spellStart"/>
      <w:r w:rsidRPr="003434CA">
        <w:rPr>
          <w:lang w:val="en-ID"/>
        </w:rPr>
        <w:t>terhubung</w:t>
      </w:r>
      <w:proofErr w:type="spellEnd"/>
      <w:r w:rsidRPr="003434CA">
        <w:rPr>
          <w:lang w:val="en-ID"/>
        </w:rPr>
        <w:t xml:space="preserve">, </w:t>
      </w:r>
      <w:proofErr w:type="spellStart"/>
      <w:r w:rsidRPr="003434CA">
        <w:rPr>
          <w:lang w:val="en-ID"/>
        </w:rPr>
        <w:t>atau</w:t>
      </w:r>
      <w:proofErr w:type="spellEnd"/>
      <w:r w:rsidRPr="003434CA">
        <w:rPr>
          <w:lang w:val="en-ID"/>
        </w:rPr>
        <w:t xml:space="preserve"> </w:t>
      </w:r>
      <w:proofErr w:type="spellStart"/>
      <w:r w:rsidRPr="003434CA">
        <w:rPr>
          <w:lang w:val="en-ID"/>
        </w:rPr>
        <w:t>populer</w:t>
      </w:r>
      <w:proofErr w:type="spellEnd"/>
      <w:r w:rsidRPr="003434CA">
        <w:rPr>
          <w:lang w:val="en-ID"/>
        </w:rPr>
        <w:t xml:space="preserve"> [7]. Dalam </w:t>
      </w:r>
      <w:proofErr w:type="spellStart"/>
      <w:r w:rsidRPr="003434CA">
        <w:rPr>
          <w:lang w:val="en-ID"/>
        </w:rPr>
        <w:t>konteks</w:t>
      </w:r>
      <w:proofErr w:type="spellEnd"/>
      <w:r w:rsidRPr="003434CA">
        <w:rPr>
          <w:lang w:val="en-ID"/>
        </w:rPr>
        <w:t xml:space="preserve"> </w:t>
      </w:r>
      <w:proofErr w:type="spellStart"/>
      <w:r w:rsidRPr="003434CA">
        <w:rPr>
          <w:lang w:val="en-ID"/>
        </w:rPr>
        <w:t>politik</w:t>
      </w:r>
      <w:proofErr w:type="spellEnd"/>
      <w:r w:rsidRPr="003434CA">
        <w:rPr>
          <w:lang w:val="en-ID"/>
        </w:rPr>
        <w:t xml:space="preserve">, </w:t>
      </w:r>
      <w:proofErr w:type="spellStart"/>
      <w:r w:rsidRPr="003434CA">
        <w:rPr>
          <w:lang w:val="en-ID"/>
        </w:rPr>
        <w:t>Derajat</w:t>
      </w:r>
      <w:proofErr w:type="spellEnd"/>
      <w:r w:rsidRPr="003434CA">
        <w:rPr>
          <w:lang w:val="en-ID"/>
        </w:rPr>
        <w:t xml:space="preserve"> </w:t>
      </w:r>
      <w:proofErr w:type="spellStart"/>
      <w:r w:rsidRPr="003434CA">
        <w:rPr>
          <w:lang w:val="en-ID"/>
        </w:rPr>
        <w:t>Sentralitas</w:t>
      </w:r>
      <w:proofErr w:type="spellEnd"/>
      <w:r w:rsidRPr="003434CA">
        <w:rPr>
          <w:lang w:val="en-ID"/>
        </w:rPr>
        <w:t xml:space="preserve"> yang </w:t>
      </w:r>
      <w:proofErr w:type="spellStart"/>
      <w:r w:rsidRPr="003434CA">
        <w:rPr>
          <w:lang w:val="en-ID"/>
        </w:rPr>
        <w:t>tinggi</w:t>
      </w:r>
      <w:proofErr w:type="spellEnd"/>
      <w:r w:rsidRPr="003434CA">
        <w:rPr>
          <w:lang w:val="en-ID"/>
        </w:rPr>
        <w:t xml:space="preserve"> </w:t>
      </w:r>
      <w:proofErr w:type="spellStart"/>
      <w:r w:rsidRPr="003434CA">
        <w:rPr>
          <w:lang w:val="en-ID"/>
        </w:rPr>
        <w:t>mengindikasikan</w:t>
      </w:r>
      <w:proofErr w:type="spellEnd"/>
      <w:r w:rsidRPr="003434CA">
        <w:rPr>
          <w:lang w:val="en-ID"/>
        </w:rPr>
        <w:t xml:space="preserve"> </w:t>
      </w:r>
      <w:proofErr w:type="spellStart"/>
      <w:r w:rsidRPr="003434CA">
        <w:rPr>
          <w:lang w:val="en-ID"/>
        </w:rPr>
        <w:t>tingkat</w:t>
      </w:r>
      <w:proofErr w:type="spellEnd"/>
      <w:r w:rsidRPr="003434CA">
        <w:rPr>
          <w:lang w:val="en-ID"/>
        </w:rPr>
        <w:t xml:space="preserve"> </w:t>
      </w:r>
      <w:proofErr w:type="spellStart"/>
      <w:r w:rsidRPr="003434CA">
        <w:rPr>
          <w:lang w:val="en-ID"/>
        </w:rPr>
        <w:t>keterlibatan</w:t>
      </w:r>
      <w:proofErr w:type="spellEnd"/>
      <w:r w:rsidRPr="003434CA">
        <w:rPr>
          <w:lang w:val="en-ID"/>
        </w:rPr>
        <w:t xml:space="preserve"> dan </w:t>
      </w:r>
      <w:proofErr w:type="spellStart"/>
      <w:r w:rsidRPr="003434CA">
        <w:rPr>
          <w:lang w:val="en-ID"/>
        </w:rPr>
        <w:t>interaksi</w:t>
      </w:r>
      <w:proofErr w:type="spellEnd"/>
      <w:r w:rsidRPr="003434CA">
        <w:rPr>
          <w:lang w:val="en-ID"/>
        </w:rPr>
        <w:t xml:space="preserve"> </w:t>
      </w:r>
      <w:proofErr w:type="spellStart"/>
      <w:r w:rsidRPr="003434CA">
        <w:rPr>
          <w:lang w:val="en-ID"/>
        </w:rPr>
        <w:t>tertinggi</w:t>
      </w:r>
      <w:proofErr w:type="spellEnd"/>
      <w:r w:rsidRPr="003434CA">
        <w:rPr>
          <w:lang w:val="en-ID"/>
        </w:rPr>
        <w:t xml:space="preserve"> [8]. Nilai </w:t>
      </w:r>
      <w:proofErr w:type="spellStart"/>
      <w:r w:rsidRPr="003434CA">
        <w:rPr>
          <w:lang w:val="en-ID"/>
        </w:rPr>
        <w:t>sentralitas</w:t>
      </w:r>
      <w:proofErr w:type="spellEnd"/>
      <w:r w:rsidRPr="003434CA">
        <w:rPr>
          <w:lang w:val="en-ID"/>
        </w:rPr>
        <w:t xml:space="preserve"> </w:t>
      </w:r>
      <w:proofErr w:type="spellStart"/>
      <w:r w:rsidRPr="003434CA">
        <w:rPr>
          <w:lang w:val="en-ID"/>
        </w:rPr>
        <w:t>ini</w:t>
      </w:r>
      <w:proofErr w:type="spellEnd"/>
      <w:r w:rsidRPr="003434CA">
        <w:rPr>
          <w:lang w:val="en-ID"/>
        </w:rPr>
        <w:t xml:space="preserve"> </w:t>
      </w:r>
      <w:proofErr w:type="spellStart"/>
      <w:r w:rsidRPr="003434CA">
        <w:rPr>
          <w:lang w:val="en-ID"/>
        </w:rPr>
        <w:t>biasanya</w:t>
      </w:r>
      <w:proofErr w:type="spellEnd"/>
      <w:r w:rsidRPr="003434CA">
        <w:rPr>
          <w:lang w:val="en-ID"/>
        </w:rPr>
        <w:t xml:space="preserve"> </w:t>
      </w:r>
      <w:proofErr w:type="spellStart"/>
      <w:r w:rsidRPr="003434CA">
        <w:rPr>
          <w:lang w:val="en-ID"/>
        </w:rPr>
        <w:t>dinormalisasi</w:t>
      </w:r>
      <w:proofErr w:type="spellEnd"/>
      <w:r w:rsidRPr="003434CA">
        <w:rPr>
          <w:lang w:val="en-ID"/>
        </w:rPr>
        <w:t xml:space="preserve"> agar </w:t>
      </w:r>
      <w:proofErr w:type="spellStart"/>
      <w:r w:rsidRPr="003434CA">
        <w:rPr>
          <w:lang w:val="en-ID"/>
        </w:rPr>
        <w:t>hasilnya</w:t>
      </w:r>
      <w:proofErr w:type="spellEnd"/>
      <w:r w:rsidRPr="003434CA">
        <w:rPr>
          <w:lang w:val="en-ID"/>
        </w:rPr>
        <w:t xml:space="preserve"> </w:t>
      </w:r>
      <w:proofErr w:type="spellStart"/>
      <w:r w:rsidRPr="003434CA">
        <w:rPr>
          <w:lang w:val="en-ID"/>
        </w:rPr>
        <w:t>berkisar</w:t>
      </w:r>
      <w:proofErr w:type="spellEnd"/>
      <w:r w:rsidRPr="003434CA">
        <w:rPr>
          <w:lang w:val="en-ID"/>
        </w:rPr>
        <w:t xml:space="preserve"> </w:t>
      </w:r>
      <w:proofErr w:type="spellStart"/>
      <w:r w:rsidRPr="003434CA">
        <w:rPr>
          <w:lang w:val="en-ID"/>
        </w:rPr>
        <w:t>antara</w:t>
      </w:r>
      <w:proofErr w:type="spellEnd"/>
      <w:r w:rsidRPr="003434CA">
        <w:rPr>
          <w:lang w:val="en-ID"/>
        </w:rPr>
        <w:t xml:space="preserve"> 0 dan 1. </w:t>
      </w:r>
      <w:proofErr w:type="spellStart"/>
      <w:r w:rsidRPr="003434CA">
        <w:rPr>
          <w:lang w:val="en-ID"/>
        </w:rPr>
        <w:t>Meskipun</w:t>
      </w:r>
      <w:proofErr w:type="spellEnd"/>
      <w:r w:rsidRPr="003434CA">
        <w:rPr>
          <w:lang w:val="en-ID"/>
        </w:rPr>
        <w:t xml:space="preserve"> </w:t>
      </w:r>
      <w:proofErr w:type="spellStart"/>
      <w:r w:rsidRPr="003434CA">
        <w:rPr>
          <w:lang w:val="en-ID"/>
        </w:rPr>
        <w:t>penelitian</w:t>
      </w:r>
      <w:proofErr w:type="spellEnd"/>
      <w:r w:rsidRPr="003434CA">
        <w:rPr>
          <w:lang w:val="en-ID"/>
        </w:rPr>
        <w:t xml:space="preserve"> </w:t>
      </w:r>
      <w:proofErr w:type="spellStart"/>
      <w:r w:rsidRPr="003434CA">
        <w:rPr>
          <w:lang w:val="en-ID"/>
        </w:rPr>
        <w:t>ini</w:t>
      </w:r>
      <w:proofErr w:type="spellEnd"/>
      <w:r w:rsidRPr="003434CA">
        <w:rPr>
          <w:lang w:val="en-ID"/>
        </w:rPr>
        <w:t xml:space="preserve"> </w:t>
      </w:r>
      <w:proofErr w:type="spellStart"/>
      <w:r w:rsidRPr="003434CA">
        <w:rPr>
          <w:lang w:val="en-ID"/>
        </w:rPr>
        <w:t>berfokus</w:t>
      </w:r>
      <w:proofErr w:type="spellEnd"/>
      <w:r w:rsidRPr="003434CA">
        <w:rPr>
          <w:lang w:val="en-ID"/>
        </w:rPr>
        <w:t xml:space="preserve"> pada </w:t>
      </w:r>
      <w:proofErr w:type="spellStart"/>
      <w:r w:rsidRPr="003434CA">
        <w:rPr>
          <w:lang w:val="en-ID"/>
        </w:rPr>
        <w:t>Derajat</w:t>
      </w:r>
      <w:proofErr w:type="spellEnd"/>
      <w:r w:rsidRPr="003434CA">
        <w:rPr>
          <w:lang w:val="en-ID"/>
        </w:rPr>
        <w:t xml:space="preserve"> </w:t>
      </w:r>
      <w:proofErr w:type="spellStart"/>
      <w:r w:rsidRPr="003434CA">
        <w:rPr>
          <w:lang w:val="en-ID"/>
        </w:rPr>
        <w:t>Sentralitas</w:t>
      </w:r>
      <w:proofErr w:type="spellEnd"/>
      <w:r w:rsidRPr="003434CA">
        <w:rPr>
          <w:lang w:val="en-ID"/>
        </w:rPr>
        <w:t xml:space="preserve">, </w:t>
      </w:r>
      <w:proofErr w:type="spellStart"/>
      <w:r w:rsidRPr="003434CA">
        <w:rPr>
          <w:lang w:val="en-ID"/>
        </w:rPr>
        <w:t>perlu</w:t>
      </w:r>
      <w:proofErr w:type="spellEnd"/>
      <w:r w:rsidRPr="003434CA">
        <w:rPr>
          <w:lang w:val="en-ID"/>
        </w:rPr>
        <w:t xml:space="preserve"> </w:t>
      </w:r>
      <w:proofErr w:type="spellStart"/>
      <w:r w:rsidRPr="003434CA">
        <w:rPr>
          <w:lang w:val="en-ID"/>
        </w:rPr>
        <w:t>dicatat</w:t>
      </w:r>
      <w:proofErr w:type="spellEnd"/>
      <w:r w:rsidRPr="003434CA">
        <w:rPr>
          <w:lang w:val="en-ID"/>
        </w:rPr>
        <w:t xml:space="preserve"> </w:t>
      </w:r>
      <w:proofErr w:type="spellStart"/>
      <w:r w:rsidRPr="003434CA">
        <w:rPr>
          <w:lang w:val="en-ID"/>
        </w:rPr>
        <w:t>bahwa</w:t>
      </w:r>
      <w:proofErr w:type="spellEnd"/>
      <w:r w:rsidRPr="003434CA">
        <w:rPr>
          <w:lang w:val="en-ID"/>
        </w:rPr>
        <w:t xml:space="preserve"> </w:t>
      </w:r>
      <w:proofErr w:type="spellStart"/>
      <w:r w:rsidRPr="003434CA">
        <w:rPr>
          <w:lang w:val="en-ID"/>
        </w:rPr>
        <w:t>Sentralitas</w:t>
      </w:r>
      <w:proofErr w:type="spellEnd"/>
      <w:r w:rsidRPr="003434CA">
        <w:rPr>
          <w:lang w:val="en-ID"/>
        </w:rPr>
        <w:t xml:space="preserve"> </w:t>
      </w:r>
      <w:proofErr w:type="spellStart"/>
      <w:r w:rsidRPr="003434CA">
        <w:rPr>
          <w:lang w:val="en-ID"/>
        </w:rPr>
        <w:t>Keperantaraan</w:t>
      </w:r>
      <w:proofErr w:type="spellEnd"/>
      <w:r w:rsidRPr="003434CA">
        <w:rPr>
          <w:lang w:val="en-ID"/>
        </w:rPr>
        <w:t xml:space="preserve"> </w:t>
      </w:r>
      <w:proofErr w:type="spellStart"/>
      <w:r w:rsidRPr="003434CA">
        <w:rPr>
          <w:lang w:val="en-ID"/>
        </w:rPr>
        <w:t>mengukur</w:t>
      </w:r>
      <w:proofErr w:type="spellEnd"/>
      <w:r w:rsidRPr="003434CA">
        <w:rPr>
          <w:lang w:val="en-ID"/>
        </w:rPr>
        <w:t xml:space="preserve"> </w:t>
      </w:r>
      <w:proofErr w:type="spellStart"/>
      <w:r w:rsidRPr="003434CA">
        <w:rPr>
          <w:lang w:val="en-ID"/>
        </w:rPr>
        <w:t>sejauh</w:t>
      </w:r>
      <w:proofErr w:type="spellEnd"/>
      <w:r w:rsidRPr="003434CA">
        <w:rPr>
          <w:lang w:val="en-ID"/>
        </w:rPr>
        <w:t xml:space="preserve"> mana </w:t>
      </w:r>
      <w:proofErr w:type="spellStart"/>
      <w:r w:rsidRPr="003434CA">
        <w:rPr>
          <w:lang w:val="en-ID"/>
        </w:rPr>
        <w:t>simpul</w:t>
      </w:r>
      <w:proofErr w:type="spellEnd"/>
      <w:r w:rsidRPr="003434CA">
        <w:rPr>
          <w:lang w:val="en-ID"/>
        </w:rPr>
        <w:t xml:space="preserve"> </w:t>
      </w:r>
      <w:proofErr w:type="spellStart"/>
      <w:r w:rsidRPr="003434CA">
        <w:rPr>
          <w:lang w:val="en-ID"/>
        </w:rPr>
        <w:t>berfungsi</w:t>
      </w:r>
      <w:proofErr w:type="spellEnd"/>
      <w:r w:rsidRPr="003434CA">
        <w:rPr>
          <w:lang w:val="en-ID"/>
        </w:rPr>
        <w:t xml:space="preserve"> </w:t>
      </w:r>
      <w:proofErr w:type="spellStart"/>
      <w:r w:rsidRPr="003434CA">
        <w:rPr>
          <w:lang w:val="en-ID"/>
        </w:rPr>
        <w:t>sebagai</w:t>
      </w:r>
      <w:proofErr w:type="spellEnd"/>
      <w:r w:rsidRPr="003434CA">
        <w:rPr>
          <w:lang w:val="en-ID"/>
        </w:rPr>
        <w:t xml:space="preserve"> broker </w:t>
      </w:r>
      <w:proofErr w:type="spellStart"/>
      <w:r w:rsidRPr="003434CA">
        <w:rPr>
          <w:lang w:val="en-ID"/>
        </w:rPr>
        <w:t>antar</w:t>
      </w:r>
      <w:proofErr w:type="spellEnd"/>
      <w:r w:rsidRPr="003434CA">
        <w:rPr>
          <w:lang w:val="en-ID"/>
        </w:rPr>
        <w:t xml:space="preserve"> </w:t>
      </w:r>
      <w:proofErr w:type="spellStart"/>
      <w:r w:rsidRPr="003434CA">
        <w:rPr>
          <w:lang w:val="en-ID"/>
        </w:rPr>
        <w:t>kelompok</w:t>
      </w:r>
      <w:proofErr w:type="spellEnd"/>
      <w:r w:rsidRPr="003434CA">
        <w:rPr>
          <w:lang w:val="en-ID"/>
        </w:rPr>
        <w:t xml:space="preserve">, dan </w:t>
      </w:r>
      <w:proofErr w:type="spellStart"/>
      <w:r w:rsidRPr="003434CA">
        <w:rPr>
          <w:lang w:val="en-ID"/>
        </w:rPr>
        <w:t>Sentralitas</w:t>
      </w:r>
      <w:proofErr w:type="spellEnd"/>
      <w:r w:rsidRPr="003434CA">
        <w:rPr>
          <w:lang w:val="en-ID"/>
        </w:rPr>
        <w:t xml:space="preserve"> </w:t>
      </w:r>
      <w:proofErr w:type="spellStart"/>
      <w:r w:rsidRPr="003434CA">
        <w:rPr>
          <w:lang w:val="en-ID"/>
        </w:rPr>
        <w:t>Kedekatan</w:t>
      </w:r>
      <w:proofErr w:type="spellEnd"/>
      <w:r w:rsidRPr="003434CA">
        <w:rPr>
          <w:lang w:val="en-ID"/>
        </w:rPr>
        <w:t xml:space="preserve"> </w:t>
      </w:r>
      <w:proofErr w:type="spellStart"/>
      <w:r w:rsidRPr="003434CA">
        <w:rPr>
          <w:lang w:val="en-ID"/>
        </w:rPr>
        <w:t>mengukur</w:t>
      </w:r>
      <w:proofErr w:type="spellEnd"/>
      <w:r w:rsidRPr="003434CA">
        <w:rPr>
          <w:lang w:val="en-ID"/>
        </w:rPr>
        <w:t xml:space="preserve"> </w:t>
      </w:r>
      <w:proofErr w:type="spellStart"/>
      <w:r w:rsidRPr="003434CA">
        <w:rPr>
          <w:lang w:val="en-ID"/>
        </w:rPr>
        <w:t>kecepatan</w:t>
      </w:r>
      <w:proofErr w:type="spellEnd"/>
      <w:r w:rsidRPr="003434CA">
        <w:rPr>
          <w:lang w:val="en-ID"/>
        </w:rPr>
        <w:t xml:space="preserve"> </w:t>
      </w:r>
      <w:proofErr w:type="spellStart"/>
      <w:r w:rsidRPr="003434CA">
        <w:rPr>
          <w:lang w:val="en-ID"/>
        </w:rPr>
        <w:t>simpul</w:t>
      </w:r>
      <w:proofErr w:type="spellEnd"/>
      <w:r w:rsidRPr="003434CA">
        <w:rPr>
          <w:lang w:val="en-ID"/>
        </w:rPr>
        <w:t xml:space="preserve"> </w:t>
      </w:r>
      <w:proofErr w:type="spellStart"/>
      <w:r w:rsidRPr="003434CA">
        <w:rPr>
          <w:lang w:val="en-ID"/>
        </w:rPr>
        <w:t>untuk</w:t>
      </w:r>
      <w:proofErr w:type="spellEnd"/>
      <w:r w:rsidRPr="003434CA">
        <w:rPr>
          <w:lang w:val="en-ID"/>
        </w:rPr>
        <w:t xml:space="preserve"> </w:t>
      </w:r>
      <w:proofErr w:type="spellStart"/>
      <w:r w:rsidRPr="003434CA">
        <w:rPr>
          <w:lang w:val="en-ID"/>
        </w:rPr>
        <w:t>mengakses</w:t>
      </w:r>
      <w:proofErr w:type="spellEnd"/>
      <w:r w:rsidRPr="003434CA">
        <w:rPr>
          <w:lang w:val="en-ID"/>
        </w:rPr>
        <w:t xml:space="preserve"> </w:t>
      </w:r>
      <w:proofErr w:type="spellStart"/>
      <w:r w:rsidRPr="003434CA">
        <w:rPr>
          <w:lang w:val="en-ID"/>
        </w:rPr>
        <w:t>atau</w:t>
      </w:r>
      <w:proofErr w:type="spellEnd"/>
      <w:r w:rsidRPr="003434CA">
        <w:rPr>
          <w:lang w:val="en-ID"/>
        </w:rPr>
        <w:t xml:space="preserve"> </w:t>
      </w:r>
      <w:proofErr w:type="spellStart"/>
      <w:r w:rsidRPr="003434CA">
        <w:rPr>
          <w:lang w:val="en-ID"/>
        </w:rPr>
        <w:t>menyebarkan</w:t>
      </w:r>
      <w:proofErr w:type="spellEnd"/>
      <w:r w:rsidRPr="003434CA">
        <w:rPr>
          <w:lang w:val="en-ID"/>
        </w:rPr>
        <w:t xml:space="preserve"> </w:t>
      </w:r>
      <w:proofErr w:type="spellStart"/>
      <w:r w:rsidRPr="003434CA">
        <w:rPr>
          <w:lang w:val="en-ID"/>
        </w:rPr>
        <w:t>informasi</w:t>
      </w:r>
      <w:proofErr w:type="spellEnd"/>
      <w:r w:rsidRPr="003434CA">
        <w:rPr>
          <w:lang w:val="en-ID"/>
        </w:rPr>
        <w:t>.</w:t>
      </w:r>
    </w:p>
    <w:p w14:paraId="311CD877" w14:textId="77777777" w:rsidR="007F771B" w:rsidRDefault="007F771B" w:rsidP="00305C3B">
      <w:pPr>
        <w:pStyle w:val="maintextLPKD"/>
        <w:rPr>
          <w:lang w:val="en-ID"/>
        </w:rPr>
      </w:pPr>
    </w:p>
    <w:p w14:paraId="130013CA" w14:textId="77777777" w:rsidR="003434CA" w:rsidRDefault="003434CA" w:rsidP="00305C3B">
      <w:pPr>
        <w:pStyle w:val="maintextLPKD"/>
        <w:rPr>
          <w:lang w:val="en-ID"/>
        </w:rPr>
      </w:pPr>
      <w:proofErr w:type="spellStart"/>
      <w:r w:rsidRPr="003434CA">
        <w:rPr>
          <w:lang w:val="en-ID"/>
        </w:rPr>
        <w:t>Penerapan</w:t>
      </w:r>
      <w:proofErr w:type="spellEnd"/>
      <w:r w:rsidRPr="003434CA">
        <w:rPr>
          <w:lang w:val="en-ID"/>
        </w:rPr>
        <w:t xml:space="preserve"> SNA pada data </w:t>
      </w:r>
      <w:proofErr w:type="spellStart"/>
      <w:r w:rsidRPr="003434CA">
        <w:rPr>
          <w:lang w:val="en-ID"/>
        </w:rPr>
        <w:t>nyata</w:t>
      </w:r>
      <w:proofErr w:type="spellEnd"/>
      <w:r w:rsidRPr="003434CA">
        <w:rPr>
          <w:lang w:val="en-ID"/>
        </w:rPr>
        <w:t xml:space="preserve"> </w:t>
      </w:r>
      <w:proofErr w:type="spellStart"/>
      <w:r w:rsidRPr="003434CA">
        <w:rPr>
          <w:lang w:val="en-ID"/>
        </w:rPr>
        <w:t>memerlukan</w:t>
      </w:r>
      <w:proofErr w:type="spellEnd"/>
      <w:r w:rsidRPr="003434CA">
        <w:rPr>
          <w:lang w:val="en-ID"/>
        </w:rPr>
        <w:t xml:space="preserve"> </w:t>
      </w:r>
      <w:proofErr w:type="spellStart"/>
      <w:r w:rsidRPr="003434CA">
        <w:rPr>
          <w:lang w:val="en-ID"/>
        </w:rPr>
        <w:t>alat</w:t>
      </w:r>
      <w:proofErr w:type="spellEnd"/>
      <w:r w:rsidRPr="003434CA">
        <w:rPr>
          <w:lang w:val="en-ID"/>
        </w:rPr>
        <w:t xml:space="preserve"> </w:t>
      </w:r>
      <w:proofErr w:type="spellStart"/>
      <w:r w:rsidRPr="003434CA">
        <w:rPr>
          <w:lang w:val="en-ID"/>
        </w:rPr>
        <w:t>komputasi</w:t>
      </w:r>
      <w:proofErr w:type="spellEnd"/>
      <w:r w:rsidRPr="003434CA">
        <w:rPr>
          <w:lang w:val="en-ID"/>
        </w:rPr>
        <w:t xml:space="preserve"> yang </w:t>
      </w:r>
      <w:proofErr w:type="spellStart"/>
      <w:r w:rsidRPr="003434CA">
        <w:rPr>
          <w:lang w:val="en-ID"/>
        </w:rPr>
        <w:t>efisien</w:t>
      </w:r>
      <w:proofErr w:type="spellEnd"/>
      <w:r w:rsidRPr="003434CA">
        <w:rPr>
          <w:lang w:val="en-ID"/>
        </w:rPr>
        <w:t xml:space="preserve">. </w:t>
      </w:r>
      <w:proofErr w:type="spellStart"/>
      <w:r w:rsidRPr="003434CA">
        <w:rPr>
          <w:lang w:val="en-ID"/>
        </w:rPr>
        <w:t>NetworkX</w:t>
      </w:r>
      <w:proofErr w:type="spellEnd"/>
      <w:r w:rsidRPr="003434CA">
        <w:rPr>
          <w:lang w:val="en-ID"/>
        </w:rPr>
        <w:t xml:space="preserve"> </w:t>
      </w:r>
      <w:proofErr w:type="spellStart"/>
      <w:r w:rsidRPr="003434CA">
        <w:rPr>
          <w:lang w:val="en-ID"/>
        </w:rPr>
        <w:t>telah</w:t>
      </w:r>
      <w:proofErr w:type="spellEnd"/>
      <w:r w:rsidRPr="003434CA">
        <w:rPr>
          <w:lang w:val="en-ID"/>
        </w:rPr>
        <w:t xml:space="preserve"> </w:t>
      </w:r>
      <w:proofErr w:type="spellStart"/>
      <w:r w:rsidRPr="003434CA">
        <w:rPr>
          <w:lang w:val="en-ID"/>
        </w:rPr>
        <w:t>menjadi</w:t>
      </w:r>
      <w:proofErr w:type="spellEnd"/>
      <w:r w:rsidRPr="003434CA">
        <w:rPr>
          <w:lang w:val="en-ID"/>
        </w:rPr>
        <w:t xml:space="preserve"> </w:t>
      </w:r>
      <w:proofErr w:type="spellStart"/>
      <w:r w:rsidRPr="003434CA">
        <w:rPr>
          <w:lang w:val="en-ID"/>
        </w:rPr>
        <w:t>pustaka</w:t>
      </w:r>
      <w:proofErr w:type="spellEnd"/>
      <w:r w:rsidRPr="003434CA">
        <w:rPr>
          <w:lang w:val="en-ID"/>
        </w:rPr>
        <w:t xml:space="preserve"> Python open-source </w:t>
      </w:r>
      <w:proofErr w:type="spellStart"/>
      <w:r w:rsidRPr="003434CA">
        <w:rPr>
          <w:lang w:val="en-ID"/>
        </w:rPr>
        <w:t>standar</w:t>
      </w:r>
      <w:proofErr w:type="spellEnd"/>
      <w:r w:rsidRPr="003434CA">
        <w:rPr>
          <w:lang w:val="en-ID"/>
        </w:rPr>
        <w:t xml:space="preserve"> yang </w:t>
      </w:r>
      <w:proofErr w:type="spellStart"/>
      <w:r w:rsidRPr="003434CA">
        <w:rPr>
          <w:lang w:val="en-ID"/>
        </w:rPr>
        <w:t>dominan</w:t>
      </w:r>
      <w:proofErr w:type="spellEnd"/>
      <w:r w:rsidRPr="003434CA">
        <w:rPr>
          <w:lang w:val="en-ID"/>
        </w:rPr>
        <w:t xml:space="preserve"> </w:t>
      </w:r>
      <w:proofErr w:type="spellStart"/>
      <w:r w:rsidRPr="003434CA">
        <w:rPr>
          <w:lang w:val="en-ID"/>
        </w:rPr>
        <w:t>dalam</w:t>
      </w:r>
      <w:proofErr w:type="spellEnd"/>
      <w:r w:rsidRPr="003434CA">
        <w:rPr>
          <w:lang w:val="en-ID"/>
        </w:rPr>
        <w:t xml:space="preserve"> </w:t>
      </w:r>
      <w:proofErr w:type="spellStart"/>
      <w:r w:rsidRPr="003434CA">
        <w:rPr>
          <w:lang w:val="en-ID"/>
        </w:rPr>
        <w:t>komunitas</w:t>
      </w:r>
      <w:proofErr w:type="spellEnd"/>
      <w:r w:rsidRPr="003434CA">
        <w:rPr>
          <w:lang w:val="en-ID"/>
        </w:rPr>
        <w:t xml:space="preserve"> </w:t>
      </w:r>
      <w:proofErr w:type="spellStart"/>
      <w:r w:rsidRPr="003434CA">
        <w:rPr>
          <w:lang w:val="en-ID"/>
        </w:rPr>
        <w:t>penelitian</w:t>
      </w:r>
      <w:proofErr w:type="spellEnd"/>
      <w:r w:rsidRPr="003434CA">
        <w:rPr>
          <w:lang w:val="en-ID"/>
        </w:rPr>
        <w:t xml:space="preserve"> </w:t>
      </w:r>
      <w:proofErr w:type="spellStart"/>
      <w:r w:rsidRPr="003434CA">
        <w:rPr>
          <w:lang w:val="en-ID"/>
        </w:rPr>
        <w:t>untuk</w:t>
      </w:r>
      <w:proofErr w:type="spellEnd"/>
      <w:r w:rsidRPr="003434CA">
        <w:rPr>
          <w:lang w:val="en-ID"/>
        </w:rPr>
        <w:t xml:space="preserve"> </w:t>
      </w:r>
      <w:proofErr w:type="spellStart"/>
      <w:r w:rsidRPr="003434CA">
        <w:rPr>
          <w:lang w:val="en-ID"/>
        </w:rPr>
        <w:t>pembuatan</w:t>
      </w:r>
      <w:proofErr w:type="spellEnd"/>
      <w:r w:rsidRPr="003434CA">
        <w:rPr>
          <w:lang w:val="en-ID"/>
        </w:rPr>
        <w:t xml:space="preserve">, </w:t>
      </w:r>
      <w:proofErr w:type="spellStart"/>
      <w:r w:rsidRPr="003434CA">
        <w:rPr>
          <w:lang w:val="en-ID"/>
        </w:rPr>
        <w:t>manipulasi</w:t>
      </w:r>
      <w:proofErr w:type="spellEnd"/>
      <w:r w:rsidRPr="003434CA">
        <w:rPr>
          <w:lang w:val="en-ID"/>
        </w:rPr>
        <w:t xml:space="preserve">, dan </w:t>
      </w:r>
      <w:proofErr w:type="spellStart"/>
      <w:r w:rsidRPr="003434CA">
        <w:rPr>
          <w:lang w:val="en-ID"/>
        </w:rPr>
        <w:t>analisis</w:t>
      </w:r>
      <w:proofErr w:type="spellEnd"/>
      <w:r w:rsidRPr="003434CA">
        <w:rPr>
          <w:lang w:val="en-ID"/>
        </w:rPr>
        <w:t xml:space="preserve"> </w:t>
      </w:r>
      <w:proofErr w:type="spellStart"/>
      <w:r w:rsidRPr="003434CA">
        <w:rPr>
          <w:lang w:val="en-ID"/>
        </w:rPr>
        <w:t>jaringan</w:t>
      </w:r>
      <w:proofErr w:type="spellEnd"/>
      <w:r w:rsidRPr="003434CA">
        <w:rPr>
          <w:lang w:val="en-ID"/>
        </w:rPr>
        <w:t xml:space="preserve"> [9], [10]. </w:t>
      </w:r>
      <w:proofErr w:type="spellStart"/>
      <w:r w:rsidRPr="003434CA">
        <w:rPr>
          <w:lang w:val="en-ID"/>
        </w:rPr>
        <w:t>Keunggulan</w:t>
      </w:r>
      <w:proofErr w:type="spellEnd"/>
      <w:r w:rsidRPr="003434CA">
        <w:rPr>
          <w:lang w:val="en-ID"/>
        </w:rPr>
        <w:t xml:space="preserve"> </w:t>
      </w:r>
      <w:proofErr w:type="spellStart"/>
      <w:r w:rsidRPr="003434CA">
        <w:rPr>
          <w:lang w:val="en-ID"/>
        </w:rPr>
        <w:t>NetworkX</w:t>
      </w:r>
      <w:proofErr w:type="spellEnd"/>
      <w:r w:rsidRPr="003434CA">
        <w:rPr>
          <w:lang w:val="en-ID"/>
        </w:rPr>
        <w:t xml:space="preserve"> </w:t>
      </w:r>
      <w:proofErr w:type="spellStart"/>
      <w:r w:rsidRPr="003434CA">
        <w:rPr>
          <w:lang w:val="en-ID"/>
        </w:rPr>
        <w:t>terletak</w:t>
      </w:r>
      <w:proofErr w:type="spellEnd"/>
      <w:r w:rsidRPr="003434CA">
        <w:rPr>
          <w:lang w:val="en-ID"/>
        </w:rPr>
        <w:t xml:space="preserve"> pada </w:t>
      </w:r>
      <w:proofErr w:type="spellStart"/>
      <w:r w:rsidRPr="003434CA">
        <w:rPr>
          <w:lang w:val="en-ID"/>
        </w:rPr>
        <w:t>kemampuannya</w:t>
      </w:r>
      <w:proofErr w:type="spellEnd"/>
      <w:r w:rsidRPr="003434CA">
        <w:rPr>
          <w:lang w:val="en-ID"/>
        </w:rPr>
        <w:t xml:space="preserve"> </w:t>
      </w:r>
      <w:proofErr w:type="spellStart"/>
      <w:r w:rsidRPr="003434CA">
        <w:rPr>
          <w:lang w:val="en-ID"/>
        </w:rPr>
        <w:t>untuk</w:t>
      </w:r>
      <w:proofErr w:type="spellEnd"/>
      <w:r w:rsidRPr="003434CA">
        <w:rPr>
          <w:lang w:val="en-ID"/>
        </w:rPr>
        <w:t xml:space="preserve"> </w:t>
      </w:r>
      <w:proofErr w:type="spellStart"/>
      <w:r w:rsidRPr="003434CA">
        <w:rPr>
          <w:lang w:val="en-ID"/>
        </w:rPr>
        <w:t>berintegrasi</w:t>
      </w:r>
      <w:proofErr w:type="spellEnd"/>
      <w:r w:rsidRPr="003434CA">
        <w:rPr>
          <w:lang w:val="en-ID"/>
        </w:rPr>
        <w:t xml:space="preserve"> </w:t>
      </w:r>
      <w:proofErr w:type="spellStart"/>
      <w:r w:rsidRPr="003434CA">
        <w:rPr>
          <w:lang w:val="en-ID"/>
        </w:rPr>
        <w:t>mulus</w:t>
      </w:r>
      <w:proofErr w:type="spellEnd"/>
      <w:r w:rsidRPr="003434CA">
        <w:rPr>
          <w:lang w:val="en-ID"/>
        </w:rPr>
        <w:t xml:space="preserve"> </w:t>
      </w:r>
      <w:proofErr w:type="spellStart"/>
      <w:r w:rsidRPr="003434CA">
        <w:rPr>
          <w:lang w:val="en-ID"/>
        </w:rPr>
        <w:t>dengan</w:t>
      </w:r>
      <w:proofErr w:type="spellEnd"/>
      <w:r w:rsidRPr="003434CA">
        <w:rPr>
          <w:lang w:val="en-ID"/>
        </w:rPr>
        <w:t xml:space="preserve"> </w:t>
      </w:r>
      <w:proofErr w:type="spellStart"/>
      <w:r w:rsidRPr="003434CA">
        <w:rPr>
          <w:lang w:val="en-ID"/>
        </w:rPr>
        <w:t>ekosistem</w:t>
      </w:r>
      <w:proofErr w:type="spellEnd"/>
      <w:r w:rsidRPr="003434CA">
        <w:rPr>
          <w:lang w:val="en-ID"/>
        </w:rPr>
        <w:t xml:space="preserve"> Python dan </w:t>
      </w:r>
      <w:proofErr w:type="spellStart"/>
      <w:r w:rsidRPr="003434CA">
        <w:rPr>
          <w:lang w:val="en-ID"/>
        </w:rPr>
        <w:t>menyediakan</w:t>
      </w:r>
      <w:proofErr w:type="spellEnd"/>
      <w:r w:rsidRPr="003434CA">
        <w:rPr>
          <w:lang w:val="en-ID"/>
        </w:rPr>
        <w:t xml:space="preserve"> </w:t>
      </w:r>
      <w:proofErr w:type="spellStart"/>
      <w:r w:rsidRPr="003434CA">
        <w:rPr>
          <w:lang w:val="en-ID"/>
        </w:rPr>
        <w:t>fungsi</w:t>
      </w:r>
      <w:proofErr w:type="spellEnd"/>
      <w:r w:rsidRPr="003434CA">
        <w:rPr>
          <w:lang w:val="en-ID"/>
        </w:rPr>
        <w:t xml:space="preserve"> </w:t>
      </w:r>
      <w:proofErr w:type="spellStart"/>
      <w:r w:rsidRPr="003434CA">
        <w:rPr>
          <w:lang w:val="en-ID"/>
        </w:rPr>
        <w:t>siap</w:t>
      </w:r>
      <w:proofErr w:type="spellEnd"/>
      <w:r w:rsidRPr="003434CA">
        <w:rPr>
          <w:lang w:val="en-ID"/>
        </w:rPr>
        <w:t xml:space="preserve"> </w:t>
      </w:r>
      <w:proofErr w:type="spellStart"/>
      <w:r w:rsidRPr="003434CA">
        <w:rPr>
          <w:lang w:val="en-ID"/>
        </w:rPr>
        <w:t>pakai</w:t>
      </w:r>
      <w:proofErr w:type="spellEnd"/>
      <w:r w:rsidRPr="003434CA">
        <w:rPr>
          <w:lang w:val="en-ID"/>
        </w:rPr>
        <w:t xml:space="preserve"> yang </w:t>
      </w:r>
      <w:proofErr w:type="spellStart"/>
      <w:r w:rsidRPr="003434CA">
        <w:rPr>
          <w:lang w:val="en-ID"/>
        </w:rPr>
        <w:t>akurat</w:t>
      </w:r>
      <w:proofErr w:type="spellEnd"/>
      <w:r w:rsidRPr="003434CA">
        <w:rPr>
          <w:lang w:val="en-ID"/>
        </w:rPr>
        <w:t xml:space="preserve">. Hal </w:t>
      </w:r>
      <w:proofErr w:type="spellStart"/>
      <w:r w:rsidRPr="003434CA">
        <w:rPr>
          <w:lang w:val="en-ID"/>
        </w:rPr>
        <w:t>ini</w:t>
      </w:r>
      <w:proofErr w:type="spellEnd"/>
      <w:r w:rsidRPr="003434CA">
        <w:rPr>
          <w:lang w:val="en-ID"/>
        </w:rPr>
        <w:t xml:space="preserve"> </w:t>
      </w:r>
      <w:proofErr w:type="spellStart"/>
      <w:r w:rsidRPr="003434CA">
        <w:rPr>
          <w:lang w:val="en-ID"/>
        </w:rPr>
        <w:t>memfasilitasi</w:t>
      </w:r>
      <w:proofErr w:type="spellEnd"/>
      <w:r w:rsidRPr="003434CA">
        <w:rPr>
          <w:lang w:val="en-ID"/>
        </w:rPr>
        <w:t xml:space="preserve"> </w:t>
      </w:r>
      <w:proofErr w:type="spellStart"/>
      <w:r w:rsidRPr="003434CA">
        <w:rPr>
          <w:lang w:val="en-ID"/>
        </w:rPr>
        <w:t>langkah-langkah</w:t>
      </w:r>
      <w:proofErr w:type="spellEnd"/>
      <w:r w:rsidRPr="003434CA">
        <w:rPr>
          <w:lang w:val="en-ID"/>
        </w:rPr>
        <w:t xml:space="preserve"> </w:t>
      </w:r>
      <w:proofErr w:type="spellStart"/>
      <w:r w:rsidRPr="003434CA">
        <w:rPr>
          <w:lang w:val="en-ID"/>
        </w:rPr>
        <w:t>kunci</w:t>
      </w:r>
      <w:proofErr w:type="spellEnd"/>
      <w:r w:rsidRPr="003434CA">
        <w:rPr>
          <w:lang w:val="en-ID"/>
        </w:rPr>
        <w:t xml:space="preserve"> </w:t>
      </w:r>
      <w:proofErr w:type="spellStart"/>
      <w:r w:rsidRPr="003434CA">
        <w:rPr>
          <w:lang w:val="en-ID"/>
        </w:rPr>
        <w:t>dalam</w:t>
      </w:r>
      <w:proofErr w:type="spellEnd"/>
      <w:r w:rsidRPr="003434CA">
        <w:rPr>
          <w:lang w:val="en-ID"/>
        </w:rPr>
        <w:t xml:space="preserve"> </w:t>
      </w:r>
      <w:proofErr w:type="spellStart"/>
      <w:r w:rsidRPr="003434CA">
        <w:rPr>
          <w:lang w:val="en-ID"/>
        </w:rPr>
        <w:t>penelitian</w:t>
      </w:r>
      <w:proofErr w:type="spellEnd"/>
      <w:r w:rsidRPr="003434CA">
        <w:rPr>
          <w:lang w:val="en-ID"/>
        </w:rPr>
        <w:t xml:space="preserve"> </w:t>
      </w:r>
      <w:proofErr w:type="spellStart"/>
      <w:r w:rsidRPr="003434CA">
        <w:rPr>
          <w:lang w:val="en-ID"/>
        </w:rPr>
        <w:t>ini</w:t>
      </w:r>
      <w:proofErr w:type="spellEnd"/>
      <w:r w:rsidRPr="003434CA">
        <w:rPr>
          <w:lang w:val="en-ID"/>
        </w:rPr>
        <w:t xml:space="preserve">, </w:t>
      </w:r>
      <w:proofErr w:type="spellStart"/>
      <w:r w:rsidRPr="003434CA">
        <w:rPr>
          <w:lang w:val="en-ID"/>
        </w:rPr>
        <w:t>termasuk</w:t>
      </w:r>
      <w:proofErr w:type="spellEnd"/>
      <w:r w:rsidRPr="003434CA">
        <w:rPr>
          <w:lang w:val="en-ID"/>
        </w:rPr>
        <w:t xml:space="preserve"> </w:t>
      </w:r>
      <w:proofErr w:type="spellStart"/>
      <w:r w:rsidRPr="003434CA">
        <w:rPr>
          <w:lang w:val="en-ID"/>
        </w:rPr>
        <w:t>konversi</w:t>
      </w:r>
      <w:proofErr w:type="spellEnd"/>
      <w:r w:rsidRPr="003434CA">
        <w:rPr>
          <w:lang w:val="en-ID"/>
        </w:rPr>
        <w:t xml:space="preserve"> data </w:t>
      </w:r>
      <w:proofErr w:type="spellStart"/>
      <w:r w:rsidRPr="003434CA">
        <w:rPr>
          <w:lang w:val="en-ID"/>
        </w:rPr>
        <w:t>edgelist</w:t>
      </w:r>
      <w:proofErr w:type="spellEnd"/>
      <w:r w:rsidRPr="003434CA">
        <w:rPr>
          <w:lang w:val="en-ID"/>
        </w:rPr>
        <w:t xml:space="preserve">, </w:t>
      </w:r>
      <w:proofErr w:type="spellStart"/>
      <w:r w:rsidRPr="003434CA">
        <w:rPr>
          <w:lang w:val="en-ID"/>
        </w:rPr>
        <w:t>perhitungan</w:t>
      </w:r>
      <w:proofErr w:type="spellEnd"/>
      <w:r w:rsidRPr="003434CA">
        <w:rPr>
          <w:lang w:val="en-ID"/>
        </w:rPr>
        <w:t xml:space="preserve"> </w:t>
      </w:r>
      <w:proofErr w:type="spellStart"/>
      <w:r w:rsidRPr="003434CA">
        <w:rPr>
          <w:lang w:val="en-ID"/>
        </w:rPr>
        <w:t>Derajat</w:t>
      </w:r>
      <w:proofErr w:type="spellEnd"/>
      <w:r w:rsidRPr="003434CA">
        <w:rPr>
          <w:lang w:val="en-ID"/>
        </w:rPr>
        <w:t xml:space="preserve"> </w:t>
      </w:r>
      <w:proofErr w:type="spellStart"/>
      <w:r w:rsidRPr="003434CA">
        <w:rPr>
          <w:lang w:val="en-ID"/>
        </w:rPr>
        <w:t>Sentralitas</w:t>
      </w:r>
      <w:proofErr w:type="spellEnd"/>
      <w:r w:rsidRPr="003434CA">
        <w:rPr>
          <w:lang w:val="en-ID"/>
        </w:rPr>
        <w:t xml:space="preserve"> yang </w:t>
      </w:r>
      <w:proofErr w:type="spellStart"/>
      <w:r w:rsidRPr="003434CA">
        <w:rPr>
          <w:lang w:val="en-ID"/>
        </w:rPr>
        <w:t>efisien</w:t>
      </w:r>
      <w:proofErr w:type="spellEnd"/>
      <w:r w:rsidRPr="003434CA">
        <w:rPr>
          <w:lang w:val="en-ID"/>
        </w:rPr>
        <w:t xml:space="preserve">, dan </w:t>
      </w:r>
      <w:proofErr w:type="spellStart"/>
      <w:r w:rsidRPr="003434CA">
        <w:rPr>
          <w:lang w:val="en-ID"/>
        </w:rPr>
        <w:t>visualisasi</w:t>
      </w:r>
      <w:proofErr w:type="spellEnd"/>
      <w:r w:rsidRPr="003434CA">
        <w:rPr>
          <w:lang w:val="en-ID"/>
        </w:rPr>
        <w:t xml:space="preserve"> yang </w:t>
      </w:r>
      <w:proofErr w:type="spellStart"/>
      <w:r w:rsidRPr="003434CA">
        <w:rPr>
          <w:lang w:val="en-ID"/>
        </w:rPr>
        <w:t>efektif</w:t>
      </w:r>
      <w:proofErr w:type="spellEnd"/>
      <w:r w:rsidRPr="003434CA">
        <w:rPr>
          <w:lang w:val="en-ID"/>
        </w:rPr>
        <w:t xml:space="preserve"> [11].</w:t>
      </w:r>
    </w:p>
    <w:p w14:paraId="0213DFD7" w14:textId="77777777" w:rsidR="007F771B" w:rsidRDefault="007F771B" w:rsidP="00305C3B">
      <w:pPr>
        <w:pStyle w:val="maintextLPKD"/>
        <w:rPr>
          <w:lang w:val="en-ID"/>
        </w:rPr>
      </w:pPr>
    </w:p>
    <w:p w14:paraId="02FA3237" w14:textId="77777777" w:rsidR="003434CA" w:rsidRDefault="003434CA" w:rsidP="00305C3B">
      <w:pPr>
        <w:pStyle w:val="maintextLPKD"/>
        <w:rPr>
          <w:lang w:val="en-ID"/>
        </w:rPr>
      </w:pPr>
      <w:proofErr w:type="spellStart"/>
      <w:r w:rsidRPr="003434CA">
        <w:rPr>
          <w:lang w:val="en-ID"/>
        </w:rPr>
        <w:t>Beberapa</w:t>
      </w:r>
      <w:proofErr w:type="spellEnd"/>
      <w:r w:rsidRPr="003434CA">
        <w:rPr>
          <w:lang w:val="en-ID"/>
        </w:rPr>
        <w:t xml:space="preserve"> </w:t>
      </w:r>
      <w:proofErr w:type="spellStart"/>
      <w:r w:rsidRPr="003434CA">
        <w:rPr>
          <w:lang w:val="en-ID"/>
        </w:rPr>
        <w:t>penelitian</w:t>
      </w:r>
      <w:proofErr w:type="spellEnd"/>
      <w:r w:rsidRPr="003434CA">
        <w:rPr>
          <w:lang w:val="en-ID"/>
        </w:rPr>
        <w:t xml:space="preserve"> </w:t>
      </w:r>
      <w:proofErr w:type="spellStart"/>
      <w:r w:rsidRPr="003434CA">
        <w:rPr>
          <w:lang w:val="en-ID"/>
        </w:rPr>
        <w:t>terus</w:t>
      </w:r>
      <w:proofErr w:type="spellEnd"/>
      <w:r w:rsidRPr="003434CA">
        <w:rPr>
          <w:lang w:val="en-ID"/>
        </w:rPr>
        <w:t xml:space="preserve"> </w:t>
      </w:r>
      <w:proofErr w:type="spellStart"/>
      <w:r w:rsidRPr="003434CA">
        <w:rPr>
          <w:lang w:val="en-ID"/>
        </w:rPr>
        <w:t>memvalidasi</w:t>
      </w:r>
      <w:proofErr w:type="spellEnd"/>
      <w:r w:rsidRPr="003434CA">
        <w:rPr>
          <w:lang w:val="en-ID"/>
        </w:rPr>
        <w:t xml:space="preserve"> </w:t>
      </w:r>
      <w:proofErr w:type="spellStart"/>
      <w:r w:rsidRPr="003434CA">
        <w:rPr>
          <w:lang w:val="en-ID"/>
        </w:rPr>
        <w:t>kegunaan</w:t>
      </w:r>
      <w:proofErr w:type="spellEnd"/>
      <w:r w:rsidRPr="003434CA">
        <w:rPr>
          <w:lang w:val="en-ID"/>
        </w:rPr>
        <w:t xml:space="preserve"> </w:t>
      </w:r>
      <w:proofErr w:type="spellStart"/>
      <w:r w:rsidRPr="003434CA">
        <w:rPr>
          <w:lang w:val="en-ID"/>
        </w:rPr>
        <w:t>Derajat</w:t>
      </w:r>
      <w:proofErr w:type="spellEnd"/>
      <w:r w:rsidRPr="003434CA">
        <w:rPr>
          <w:lang w:val="en-ID"/>
        </w:rPr>
        <w:t xml:space="preserve"> </w:t>
      </w:r>
      <w:proofErr w:type="spellStart"/>
      <w:r w:rsidRPr="003434CA">
        <w:rPr>
          <w:lang w:val="en-ID"/>
        </w:rPr>
        <w:t>Sentralitas</w:t>
      </w:r>
      <w:proofErr w:type="spellEnd"/>
      <w:r w:rsidRPr="003434CA">
        <w:rPr>
          <w:lang w:val="en-ID"/>
        </w:rPr>
        <w:t xml:space="preserve"> </w:t>
      </w:r>
      <w:proofErr w:type="spellStart"/>
      <w:r w:rsidRPr="003434CA">
        <w:rPr>
          <w:lang w:val="en-ID"/>
        </w:rPr>
        <w:t>sebagai</w:t>
      </w:r>
      <w:proofErr w:type="spellEnd"/>
      <w:r w:rsidRPr="003434CA">
        <w:rPr>
          <w:lang w:val="en-ID"/>
        </w:rPr>
        <w:t xml:space="preserve"> </w:t>
      </w:r>
      <w:proofErr w:type="spellStart"/>
      <w:r w:rsidRPr="003434CA">
        <w:rPr>
          <w:lang w:val="en-ID"/>
        </w:rPr>
        <w:t>indikator</w:t>
      </w:r>
      <w:proofErr w:type="spellEnd"/>
      <w:r w:rsidRPr="003434CA">
        <w:rPr>
          <w:lang w:val="en-ID"/>
        </w:rPr>
        <w:t xml:space="preserve"> </w:t>
      </w:r>
      <w:proofErr w:type="spellStart"/>
      <w:r w:rsidRPr="003434CA">
        <w:rPr>
          <w:lang w:val="en-ID"/>
        </w:rPr>
        <w:t>penting</w:t>
      </w:r>
      <w:proofErr w:type="spellEnd"/>
      <w:r w:rsidRPr="003434CA">
        <w:rPr>
          <w:lang w:val="en-ID"/>
        </w:rPr>
        <w:t xml:space="preserve"> </w:t>
      </w:r>
      <w:proofErr w:type="spellStart"/>
      <w:r w:rsidRPr="003434CA">
        <w:rPr>
          <w:lang w:val="en-ID"/>
        </w:rPr>
        <w:t>dalam</w:t>
      </w:r>
      <w:proofErr w:type="spellEnd"/>
      <w:r w:rsidRPr="003434CA">
        <w:rPr>
          <w:lang w:val="en-ID"/>
        </w:rPr>
        <w:t xml:space="preserve"> </w:t>
      </w:r>
      <w:proofErr w:type="spellStart"/>
      <w:r w:rsidRPr="003434CA">
        <w:rPr>
          <w:lang w:val="en-ID"/>
        </w:rPr>
        <w:t>analisis</w:t>
      </w:r>
      <w:proofErr w:type="spellEnd"/>
      <w:r w:rsidRPr="003434CA">
        <w:rPr>
          <w:lang w:val="en-ID"/>
        </w:rPr>
        <w:t xml:space="preserve"> </w:t>
      </w:r>
      <w:proofErr w:type="spellStart"/>
      <w:r w:rsidRPr="003434CA">
        <w:rPr>
          <w:lang w:val="en-ID"/>
        </w:rPr>
        <w:t>jaringan</w:t>
      </w:r>
      <w:proofErr w:type="spellEnd"/>
      <w:r w:rsidRPr="003434CA">
        <w:rPr>
          <w:lang w:val="en-ID"/>
        </w:rPr>
        <w:t xml:space="preserve"> di </w:t>
      </w:r>
      <w:proofErr w:type="spellStart"/>
      <w:r w:rsidRPr="003434CA">
        <w:rPr>
          <w:lang w:val="en-ID"/>
        </w:rPr>
        <w:t>berbagai</w:t>
      </w:r>
      <w:proofErr w:type="spellEnd"/>
      <w:r w:rsidRPr="003434CA">
        <w:rPr>
          <w:lang w:val="en-ID"/>
        </w:rPr>
        <w:t xml:space="preserve"> domain </w:t>
      </w:r>
      <w:proofErr w:type="spellStart"/>
      <w:r w:rsidRPr="003434CA">
        <w:rPr>
          <w:lang w:val="en-ID"/>
        </w:rPr>
        <w:t>hingga</w:t>
      </w:r>
      <w:proofErr w:type="spellEnd"/>
      <w:r w:rsidRPr="003434CA">
        <w:rPr>
          <w:lang w:val="en-ID"/>
        </w:rPr>
        <w:t xml:space="preserve"> </w:t>
      </w:r>
      <w:proofErr w:type="spellStart"/>
      <w:r w:rsidRPr="003434CA">
        <w:rPr>
          <w:lang w:val="en-ID"/>
        </w:rPr>
        <w:t>saat</w:t>
      </w:r>
      <w:proofErr w:type="spellEnd"/>
      <w:r w:rsidRPr="003434CA">
        <w:rPr>
          <w:lang w:val="en-ID"/>
        </w:rPr>
        <w:t xml:space="preserve"> </w:t>
      </w:r>
      <w:proofErr w:type="spellStart"/>
      <w:proofErr w:type="gramStart"/>
      <w:r w:rsidRPr="003434CA">
        <w:rPr>
          <w:lang w:val="en-ID"/>
        </w:rPr>
        <w:t>ini.Dalam</w:t>
      </w:r>
      <w:proofErr w:type="spellEnd"/>
      <w:proofErr w:type="gramEnd"/>
      <w:r w:rsidRPr="003434CA">
        <w:rPr>
          <w:lang w:val="en-ID"/>
        </w:rPr>
        <w:t xml:space="preserve"> </w:t>
      </w:r>
      <w:proofErr w:type="spellStart"/>
      <w:r w:rsidRPr="003434CA">
        <w:rPr>
          <w:lang w:val="en-ID"/>
        </w:rPr>
        <w:t>ranah</w:t>
      </w:r>
      <w:proofErr w:type="spellEnd"/>
      <w:r w:rsidRPr="003434CA">
        <w:rPr>
          <w:lang w:val="en-ID"/>
        </w:rPr>
        <w:t xml:space="preserve"> </w:t>
      </w:r>
      <w:proofErr w:type="spellStart"/>
      <w:r w:rsidRPr="003434CA">
        <w:rPr>
          <w:lang w:val="en-ID"/>
        </w:rPr>
        <w:t>Analisis</w:t>
      </w:r>
      <w:proofErr w:type="spellEnd"/>
      <w:r w:rsidRPr="003434CA">
        <w:rPr>
          <w:lang w:val="en-ID"/>
        </w:rPr>
        <w:t xml:space="preserve"> </w:t>
      </w:r>
      <w:proofErr w:type="spellStart"/>
      <w:r w:rsidRPr="003434CA">
        <w:rPr>
          <w:lang w:val="en-ID"/>
        </w:rPr>
        <w:t>Hubungan</w:t>
      </w:r>
      <w:proofErr w:type="spellEnd"/>
      <w:r w:rsidRPr="003434CA">
        <w:rPr>
          <w:lang w:val="en-ID"/>
        </w:rPr>
        <w:t xml:space="preserve"> </w:t>
      </w:r>
      <w:proofErr w:type="spellStart"/>
      <w:r w:rsidRPr="003434CA">
        <w:rPr>
          <w:lang w:val="en-ID"/>
        </w:rPr>
        <w:t>Politik</w:t>
      </w:r>
      <w:proofErr w:type="spellEnd"/>
      <w:r w:rsidRPr="003434CA">
        <w:rPr>
          <w:lang w:val="en-ID"/>
        </w:rPr>
        <w:t xml:space="preserve"> dan </w:t>
      </w:r>
      <w:proofErr w:type="spellStart"/>
      <w:r w:rsidRPr="003434CA">
        <w:rPr>
          <w:lang w:val="en-ID"/>
        </w:rPr>
        <w:t>Wacana</w:t>
      </w:r>
      <w:proofErr w:type="spellEnd"/>
      <w:r w:rsidRPr="003434CA">
        <w:rPr>
          <w:lang w:val="en-ID"/>
        </w:rPr>
        <w:t xml:space="preserve"> Publik, </w:t>
      </w:r>
      <w:proofErr w:type="spellStart"/>
      <w:r w:rsidRPr="003434CA">
        <w:rPr>
          <w:lang w:val="en-ID"/>
        </w:rPr>
        <w:t>Derajat</w:t>
      </w:r>
      <w:proofErr w:type="spellEnd"/>
      <w:r w:rsidRPr="003434CA">
        <w:rPr>
          <w:lang w:val="en-ID"/>
        </w:rPr>
        <w:t xml:space="preserve"> </w:t>
      </w:r>
      <w:proofErr w:type="spellStart"/>
      <w:r w:rsidRPr="003434CA">
        <w:rPr>
          <w:lang w:val="en-ID"/>
        </w:rPr>
        <w:t>Sentralitas</w:t>
      </w:r>
      <w:proofErr w:type="spellEnd"/>
      <w:r w:rsidRPr="003434CA">
        <w:rPr>
          <w:lang w:val="en-ID"/>
        </w:rPr>
        <w:t xml:space="preserve"> </w:t>
      </w:r>
      <w:proofErr w:type="spellStart"/>
      <w:r w:rsidRPr="003434CA">
        <w:rPr>
          <w:lang w:val="en-ID"/>
        </w:rPr>
        <w:t>secara</w:t>
      </w:r>
      <w:proofErr w:type="spellEnd"/>
      <w:r w:rsidRPr="003434CA">
        <w:rPr>
          <w:lang w:val="en-ID"/>
        </w:rPr>
        <w:t xml:space="preserve"> </w:t>
      </w:r>
      <w:proofErr w:type="spellStart"/>
      <w:r w:rsidRPr="003434CA">
        <w:rPr>
          <w:lang w:val="en-ID"/>
        </w:rPr>
        <w:t>konsisten</w:t>
      </w:r>
      <w:proofErr w:type="spellEnd"/>
      <w:r w:rsidRPr="003434CA">
        <w:rPr>
          <w:lang w:val="en-ID"/>
        </w:rPr>
        <w:t xml:space="preserve"> </w:t>
      </w:r>
      <w:proofErr w:type="spellStart"/>
      <w:r w:rsidRPr="003434CA">
        <w:rPr>
          <w:lang w:val="en-ID"/>
        </w:rPr>
        <w:t>digunakan</w:t>
      </w:r>
      <w:proofErr w:type="spellEnd"/>
      <w:r w:rsidRPr="003434CA">
        <w:rPr>
          <w:lang w:val="en-ID"/>
        </w:rPr>
        <w:t xml:space="preserve"> </w:t>
      </w:r>
      <w:proofErr w:type="spellStart"/>
      <w:r w:rsidRPr="003434CA">
        <w:rPr>
          <w:lang w:val="en-ID"/>
        </w:rPr>
        <w:t>untuk</w:t>
      </w:r>
      <w:proofErr w:type="spellEnd"/>
      <w:r w:rsidRPr="003434CA">
        <w:rPr>
          <w:lang w:val="en-ID"/>
        </w:rPr>
        <w:t xml:space="preserve"> </w:t>
      </w:r>
      <w:proofErr w:type="spellStart"/>
      <w:r w:rsidRPr="003434CA">
        <w:rPr>
          <w:lang w:val="en-ID"/>
        </w:rPr>
        <w:t>mengidentifikasi</w:t>
      </w:r>
      <w:proofErr w:type="spellEnd"/>
      <w:r w:rsidRPr="003434CA">
        <w:rPr>
          <w:lang w:val="en-ID"/>
        </w:rPr>
        <w:t xml:space="preserve"> </w:t>
      </w:r>
      <w:proofErr w:type="spellStart"/>
      <w:r w:rsidRPr="003434CA">
        <w:rPr>
          <w:lang w:val="en-ID"/>
        </w:rPr>
        <w:t>akun</w:t>
      </w:r>
      <w:proofErr w:type="spellEnd"/>
      <w:r w:rsidRPr="003434CA">
        <w:rPr>
          <w:lang w:val="en-ID"/>
        </w:rPr>
        <w:t xml:space="preserve"> yang paling </w:t>
      </w:r>
      <w:proofErr w:type="spellStart"/>
      <w:r w:rsidRPr="003434CA">
        <w:rPr>
          <w:lang w:val="en-ID"/>
        </w:rPr>
        <w:t>sering</w:t>
      </w:r>
      <w:proofErr w:type="spellEnd"/>
      <w:r w:rsidRPr="003434CA">
        <w:rPr>
          <w:lang w:val="en-ID"/>
        </w:rPr>
        <w:t xml:space="preserve"> </w:t>
      </w:r>
      <w:proofErr w:type="spellStart"/>
      <w:r w:rsidRPr="003434CA">
        <w:rPr>
          <w:lang w:val="en-ID"/>
        </w:rPr>
        <w:t>berinteraksi</w:t>
      </w:r>
      <w:proofErr w:type="spellEnd"/>
      <w:r w:rsidRPr="003434CA">
        <w:rPr>
          <w:lang w:val="en-ID"/>
        </w:rPr>
        <w:t xml:space="preserve"> pada platform digital, yang </w:t>
      </w:r>
      <w:proofErr w:type="spellStart"/>
      <w:r w:rsidRPr="003434CA">
        <w:rPr>
          <w:lang w:val="en-ID"/>
        </w:rPr>
        <w:t>kemudian</w:t>
      </w:r>
      <w:proofErr w:type="spellEnd"/>
      <w:r w:rsidRPr="003434CA">
        <w:rPr>
          <w:lang w:val="en-ID"/>
        </w:rPr>
        <w:t xml:space="preserve"> </w:t>
      </w:r>
      <w:proofErr w:type="spellStart"/>
      <w:r w:rsidRPr="003434CA">
        <w:rPr>
          <w:lang w:val="en-ID"/>
        </w:rPr>
        <w:t>diinterpretasikan</w:t>
      </w:r>
      <w:proofErr w:type="spellEnd"/>
      <w:r w:rsidRPr="003434CA">
        <w:rPr>
          <w:lang w:val="en-ID"/>
        </w:rPr>
        <w:t xml:space="preserve"> </w:t>
      </w:r>
      <w:proofErr w:type="spellStart"/>
      <w:r w:rsidRPr="003434CA">
        <w:rPr>
          <w:lang w:val="en-ID"/>
        </w:rPr>
        <w:t>sebagai</w:t>
      </w:r>
      <w:proofErr w:type="spellEnd"/>
      <w:r w:rsidRPr="003434CA">
        <w:rPr>
          <w:lang w:val="en-ID"/>
        </w:rPr>
        <w:t xml:space="preserve"> </w:t>
      </w:r>
      <w:proofErr w:type="spellStart"/>
      <w:r w:rsidRPr="003434CA">
        <w:rPr>
          <w:lang w:val="en-ID"/>
        </w:rPr>
        <w:t>aktor</w:t>
      </w:r>
      <w:proofErr w:type="spellEnd"/>
      <w:r w:rsidRPr="003434CA">
        <w:rPr>
          <w:lang w:val="en-ID"/>
        </w:rPr>
        <w:t xml:space="preserve"> paling </w:t>
      </w:r>
      <w:proofErr w:type="spellStart"/>
      <w:r w:rsidRPr="003434CA">
        <w:rPr>
          <w:lang w:val="en-ID"/>
        </w:rPr>
        <w:t>berpengaruh</w:t>
      </w:r>
      <w:proofErr w:type="spellEnd"/>
      <w:r w:rsidRPr="003434CA">
        <w:rPr>
          <w:lang w:val="en-ID"/>
        </w:rPr>
        <w:t xml:space="preserve"> </w:t>
      </w:r>
      <w:proofErr w:type="spellStart"/>
      <w:r w:rsidRPr="003434CA">
        <w:rPr>
          <w:lang w:val="en-ID"/>
        </w:rPr>
        <w:t>atau</w:t>
      </w:r>
      <w:proofErr w:type="spellEnd"/>
      <w:r w:rsidRPr="003434CA">
        <w:rPr>
          <w:lang w:val="en-ID"/>
        </w:rPr>
        <w:t xml:space="preserve"> </w:t>
      </w:r>
      <w:proofErr w:type="spellStart"/>
      <w:r w:rsidRPr="003434CA">
        <w:rPr>
          <w:lang w:val="en-ID"/>
        </w:rPr>
        <w:t>aktif</w:t>
      </w:r>
      <w:proofErr w:type="spellEnd"/>
      <w:r w:rsidRPr="003434CA">
        <w:rPr>
          <w:lang w:val="en-ID"/>
        </w:rPr>
        <w:t xml:space="preserve"> </w:t>
      </w:r>
      <w:proofErr w:type="spellStart"/>
      <w:r w:rsidRPr="003434CA">
        <w:rPr>
          <w:lang w:val="en-ID"/>
        </w:rPr>
        <w:t>dalam</w:t>
      </w:r>
      <w:proofErr w:type="spellEnd"/>
      <w:r w:rsidRPr="003434CA">
        <w:rPr>
          <w:lang w:val="en-ID"/>
        </w:rPr>
        <w:t xml:space="preserve"> </w:t>
      </w:r>
      <w:proofErr w:type="spellStart"/>
      <w:r w:rsidRPr="003434CA">
        <w:rPr>
          <w:lang w:val="en-ID"/>
        </w:rPr>
        <w:t>memobilisasi</w:t>
      </w:r>
      <w:proofErr w:type="spellEnd"/>
      <w:r w:rsidRPr="003434CA">
        <w:rPr>
          <w:lang w:val="en-ID"/>
        </w:rPr>
        <w:t xml:space="preserve"> </w:t>
      </w:r>
      <w:proofErr w:type="spellStart"/>
      <w:r w:rsidRPr="003434CA">
        <w:rPr>
          <w:lang w:val="en-ID"/>
        </w:rPr>
        <w:t>wacana</w:t>
      </w:r>
      <w:proofErr w:type="spellEnd"/>
      <w:r w:rsidRPr="003434CA">
        <w:rPr>
          <w:lang w:val="en-ID"/>
        </w:rPr>
        <w:t xml:space="preserve"> </w:t>
      </w:r>
      <w:proofErr w:type="spellStart"/>
      <w:r w:rsidRPr="003434CA">
        <w:rPr>
          <w:lang w:val="en-ID"/>
        </w:rPr>
        <w:t>politik</w:t>
      </w:r>
      <w:proofErr w:type="spellEnd"/>
      <w:r w:rsidRPr="003434CA">
        <w:rPr>
          <w:lang w:val="en-ID"/>
        </w:rPr>
        <w:t xml:space="preserve"> [12], [13]. Aktor </w:t>
      </w:r>
      <w:proofErr w:type="spellStart"/>
      <w:r w:rsidRPr="003434CA">
        <w:rPr>
          <w:lang w:val="en-ID"/>
        </w:rPr>
        <w:t>dengan</w:t>
      </w:r>
      <w:proofErr w:type="spellEnd"/>
      <w:r w:rsidRPr="003434CA">
        <w:rPr>
          <w:lang w:val="en-ID"/>
        </w:rPr>
        <w:t xml:space="preserve"> </w:t>
      </w:r>
      <w:proofErr w:type="spellStart"/>
      <w:r w:rsidRPr="003434CA">
        <w:rPr>
          <w:lang w:val="en-ID"/>
        </w:rPr>
        <w:t>derajat</w:t>
      </w:r>
      <w:proofErr w:type="spellEnd"/>
      <w:r w:rsidRPr="003434CA">
        <w:rPr>
          <w:lang w:val="en-ID"/>
        </w:rPr>
        <w:t xml:space="preserve"> </w:t>
      </w:r>
      <w:proofErr w:type="spellStart"/>
      <w:r w:rsidRPr="003434CA">
        <w:rPr>
          <w:lang w:val="en-ID"/>
        </w:rPr>
        <w:t>koneksi</w:t>
      </w:r>
      <w:proofErr w:type="spellEnd"/>
      <w:r w:rsidRPr="003434CA">
        <w:rPr>
          <w:lang w:val="en-ID"/>
        </w:rPr>
        <w:t xml:space="preserve"> </w:t>
      </w:r>
      <w:proofErr w:type="spellStart"/>
      <w:r w:rsidRPr="003434CA">
        <w:rPr>
          <w:lang w:val="en-ID"/>
        </w:rPr>
        <w:t>tertinggi</w:t>
      </w:r>
      <w:proofErr w:type="spellEnd"/>
      <w:r w:rsidRPr="003434CA">
        <w:rPr>
          <w:lang w:val="en-ID"/>
        </w:rPr>
        <w:t xml:space="preserve"> </w:t>
      </w:r>
      <w:proofErr w:type="spellStart"/>
      <w:r w:rsidRPr="003434CA">
        <w:rPr>
          <w:lang w:val="en-ID"/>
        </w:rPr>
        <w:t>ini</w:t>
      </w:r>
      <w:proofErr w:type="spellEnd"/>
      <w:r w:rsidRPr="003434CA">
        <w:rPr>
          <w:lang w:val="en-ID"/>
        </w:rPr>
        <w:t xml:space="preserve"> </w:t>
      </w:r>
      <w:proofErr w:type="spellStart"/>
      <w:r w:rsidRPr="003434CA">
        <w:rPr>
          <w:lang w:val="en-ID"/>
        </w:rPr>
        <w:t>seringkali</w:t>
      </w:r>
      <w:proofErr w:type="spellEnd"/>
      <w:r w:rsidRPr="003434CA">
        <w:rPr>
          <w:lang w:val="en-ID"/>
        </w:rPr>
        <w:t xml:space="preserve"> </w:t>
      </w:r>
      <w:proofErr w:type="spellStart"/>
      <w:r w:rsidRPr="003434CA">
        <w:rPr>
          <w:lang w:val="en-ID"/>
        </w:rPr>
        <w:t>menjadi</w:t>
      </w:r>
      <w:proofErr w:type="spellEnd"/>
      <w:r w:rsidRPr="003434CA">
        <w:rPr>
          <w:lang w:val="en-ID"/>
        </w:rPr>
        <w:t xml:space="preserve"> </w:t>
      </w:r>
      <w:proofErr w:type="spellStart"/>
      <w:r w:rsidRPr="003434CA">
        <w:rPr>
          <w:lang w:val="en-ID"/>
        </w:rPr>
        <w:t>titik</w:t>
      </w:r>
      <w:proofErr w:type="spellEnd"/>
      <w:r w:rsidRPr="003434CA">
        <w:rPr>
          <w:lang w:val="en-ID"/>
        </w:rPr>
        <w:t xml:space="preserve"> </w:t>
      </w:r>
      <w:proofErr w:type="spellStart"/>
      <w:r w:rsidRPr="003434CA">
        <w:rPr>
          <w:lang w:val="en-ID"/>
        </w:rPr>
        <w:t>fokus</w:t>
      </w:r>
      <w:proofErr w:type="spellEnd"/>
      <w:r w:rsidRPr="003434CA">
        <w:rPr>
          <w:lang w:val="en-ID"/>
        </w:rPr>
        <w:t xml:space="preserve"> </w:t>
      </w:r>
      <w:proofErr w:type="spellStart"/>
      <w:r w:rsidRPr="003434CA">
        <w:rPr>
          <w:lang w:val="en-ID"/>
        </w:rPr>
        <w:t>interaksi</w:t>
      </w:r>
      <w:proofErr w:type="spellEnd"/>
      <w:r w:rsidRPr="003434CA">
        <w:rPr>
          <w:lang w:val="en-ID"/>
        </w:rPr>
        <w:t xml:space="preserve">. </w:t>
      </w:r>
      <w:proofErr w:type="spellStart"/>
      <w:r w:rsidRPr="003434CA">
        <w:rPr>
          <w:lang w:val="en-ID"/>
        </w:rPr>
        <w:t>Lebih</w:t>
      </w:r>
      <w:proofErr w:type="spellEnd"/>
      <w:r w:rsidRPr="003434CA">
        <w:rPr>
          <w:lang w:val="en-ID"/>
        </w:rPr>
        <w:t xml:space="preserve"> </w:t>
      </w:r>
      <w:proofErr w:type="spellStart"/>
      <w:r w:rsidRPr="003434CA">
        <w:rPr>
          <w:lang w:val="en-ID"/>
        </w:rPr>
        <w:t>lanjut</w:t>
      </w:r>
      <w:proofErr w:type="spellEnd"/>
      <w:r w:rsidRPr="003434CA">
        <w:rPr>
          <w:lang w:val="en-ID"/>
        </w:rPr>
        <w:t xml:space="preserve">, </w:t>
      </w:r>
      <w:proofErr w:type="spellStart"/>
      <w:r w:rsidRPr="003434CA">
        <w:rPr>
          <w:lang w:val="en-ID"/>
        </w:rPr>
        <w:t>studi</w:t>
      </w:r>
      <w:proofErr w:type="spellEnd"/>
      <w:r w:rsidRPr="003434CA">
        <w:rPr>
          <w:lang w:val="en-ID"/>
        </w:rPr>
        <w:t xml:space="preserve"> </w:t>
      </w:r>
      <w:proofErr w:type="spellStart"/>
      <w:r w:rsidRPr="003434CA">
        <w:rPr>
          <w:lang w:val="en-ID"/>
        </w:rPr>
        <w:t>telah</w:t>
      </w:r>
      <w:proofErr w:type="spellEnd"/>
      <w:r w:rsidRPr="003434CA">
        <w:rPr>
          <w:lang w:val="en-ID"/>
        </w:rPr>
        <w:t xml:space="preserve"> </w:t>
      </w:r>
      <w:proofErr w:type="spellStart"/>
      <w:r w:rsidRPr="003434CA">
        <w:rPr>
          <w:lang w:val="en-ID"/>
        </w:rPr>
        <w:t>menunjukkan</w:t>
      </w:r>
      <w:proofErr w:type="spellEnd"/>
      <w:r w:rsidRPr="003434CA">
        <w:rPr>
          <w:lang w:val="en-ID"/>
        </w:rPr>
        <w:t xml:space="preserve"> </w:t>
      </w:r>
      <w:proofErr w:type="spellStart"/>
      <w:r w:rsidRPr="003434CA">
        <w:rPr>
          <w:lang w:val="en-ID"/>
        </w:rPr>
        <w:t>bagaimana</w:t>
      </w:r>
      <w:proofErr w:type="spellEnd"/>
      <w:r w:rsidRPr="003434CA">
        <w:rPr>
          <w:lang w:val="en-ID"/>
        </w:rPr>
        <w:t xml:space="preserve"> </w:t>
      </w:r>
      <w:proofErr w:type="spellStart"/>
      <w:r w:rsidRPr="003434CA">
        <w:rPr>
          <w:lang w:val="en-ID"/>
        </w:rPr>
        <w:t>sentralitas</w:t>
      </w:r>
      <w:proofErr w:type="spellEnd"/>
      <w:r w:rsidRPr="003434CA">
        <w:rPr>
          <w:lang w:val="en-ID"/>
        </w:rPr>
        <w:t xml:space="preserve"> </w:t>
      </w:r>
      <w:proofErr w:type="spellStart"/>
      <w:r w:rsidRPr="003434CA">
        <w:rPr>
          <w:lang w:val="en-ID"/>
        </w:rPr>
        <w:t>derajat</w:t>
      </w:r>
      <w:proofErr w:type="spellEnd"/>
      <w:r w:rsidRPr="003434CA">
        <w:rPr>
          <w:lang w:val="en-ID"/>
        </w:rPr>
        <w:t xml:space="preserve"> </w:t>
      </w:r>
      <w:proofErr w:type="spellStart"/>
      <w:r w:rsidRPr="003434CA">
        <w:rPr>
          <w:lang w:val="en-ID"/>
        </w:rPr>
        <w:t>berperan</w:t>
      </w:r>
      <w:proofErr w:type="spellEnd"/>
      <w:r w:rsidRPr="003434CA">
        <w:rPr>
          <w:lang w:val="en-ID"/>
        </w:rPr>
        <w:t xml:space="preserve"> </w:t>
      </w:r>
      <w:proofErr w:type="spellStart"/>
      <w:r w:rsidRPr="003434CA">
        <w:rPr>
          <w:lang w:val="en-ID"/>
        </w:rPr>
        <w:t>dalam</w:t>
      </w:r>
      <w:proofErr w:type="spellEnd"/>
      <w:r w:rsidRPr="003434CA">
        <w:rPr>
          <w:lang w:val="en-ID"/>
        </w:rPr>
        <w:t xml:space="preserve"> </w:t>
      </w:r>
      <w:proofErr w:type="spellStart"/>
      <w:r w:rsidRPr="003434CA">
        <w:rPr>
          <w:lang w:val="en-ID"/>
        </w:rPr>
        <w:t>pemetaan</w:t>
      </w:r>
      <w:proofErr w:type="spellEnd"/>
      <w:r w:rsidRPr="003434CA">
        <w:rPr>
          <w:lang w:val="en-ID"/>
        </w:rPr>
        <w:t xml:space="preserve"> </w:t>
      </w:r>
      <w:proofErr w:type="spellStart"/>
      <w:r w:rsidRPr="003434CA">
        <w:rPr>
          <w:lang w:val="en-ID"/>
        </w:rPr>
        <w:t>pola</w:t>
      </w:r>
      <w:proofErr w:type="spellEnd"/>
      <w:r w:rsidRPr="003434CA">
        <w:rPr>
          <w:lang w:val="en-ID"/>
        </w:rPr>
        <w:t xml:space="preserve"> </w:t>
      </w:r>
      <w:proofErr w:type="spellStart"/>
      <w:r w:rsidRPr="003434CA">
        <w:rPr>
          <w:lang w:val="en-ID"/>
        </w:rPr>
        <w:t>koalisi</w:t>
      </w:r>
      <w:proofErr w:type="spellEnd"/>
      <w:r w:rsidRPr="003434CA">
        <w:rPr>
          <w:lang w:val="en-ID"/>
        </w:rPr>
        <w:t xml:space="preserve"> dan </w:t>
      </w:r>
      <w:proofErr w:type="spellStart"/>
      <w:r w:rsidRPr="003434CA">
        <w:rPr>
          <w:lang w:val="en-ID"/>
        </w:rPr>
        <w:t>keselarasan</w:t>
      </w:r>
      <w:proofErr w:type="spellEnd"/>
      <w:r w:rsidRPr="003434CA">
        <w:rPr>
          <w:lang w:val="en-ID"/>
        </w:rPr>
        <w:t xml:space="preserve"> </w:t>
      </w:r>
      <w:proofErr w:type="spellStart"/>
      <w:r w:rsidRPr="003434CA">
        <w:rPr>
          <w:lang w:val="en-ID"/>
        </w:rPr>
        <w:t>legislatif</w:t>
      </w:r>
      <w:proofErr w:type="spellEnd"/>
      <w:r w:rsidRPr="003434CA">
        <w:rPr>
          <w:lang w:val="en-ID"/>
        </w:rPr>
        <w:t xml:space="preserve"> di </w:t>
      </w:r>
      <w:proofErr w:type="spellStart"/>
      <w:r w:rsidRPr="003434CA">
        <w:rPr>
          <w:lang w:val="en-ID"/>
        </w:rPr>
        <w:t>antara</w:t>
      </w:r>
      <w:proofErr w:type="spellEnd"/>
      <w:r w:rsidRPr="003434CA">
        <w:rPr>
          <w:lang w:val="en-ID"/>
        </w:rPr>
        <w:t xml:space="preserve"> para </w:t>
      </w:r>
      <w:proofErr w:type="spellStart"/>
      <w:r w:rsidRPr="003434CA">
        <w:rPr>
          <w:lang w:val="en-ID"/>
        </w:rPr>
        <w:t>pembuat</w:t>
      </w:r>
      <w:proofErr w:type="spellEnd"/>
      <w:r w:rsidRPr="003434CA">
        <w:rPr>
          <w:lang w:val="en-ID"/>
        </w:rPr>
        <w:t xml:space="preserve"> </w:t>
      </w:r>
      <w:proofErr w:type="spellStart"/>
      <w:r w:rsidRPr="003434CA">
        <w:rPr>
          <w:lang w:val="en-ID"/>
        </w:rPr>
        <w:t>kebijakan</w:t>
      </w:r>
      <w:proofErr w:type="spellEnd"/>
      <w:r w:rsidRPr="003434CA">
        <w:rPr>
          <w:lang w:val="en-ID"/>
        </w:rPr>
        <w:t xml:space="preserve">, </w:t>
      </w:r>
      <w:proofErr w:type="spellStart"/>
      <w:r w:rsidRPr="003434CA">
        <w:rPr>
          <w:lang w:val="en-ID"/>
        </w:rPr>
        <w:t>menegaskan</w:t>
      </w:r>
      <w:proofErr w:type="spellEnd"/>
      <w:r w:rsidRPr="003434CA">
        <w:rPr>
          <w:lang w:val="en-ID"/>
        </w:rPr>
        <w:t xml:space="preserve"> </w:t>
      </w:r>
      <w:proofErr w:type="spellStart"/>
      <w:r w:rsidRPr="003434CA">
        <w:rPr>
          <w:lang w:val="en-ID"/>
        </w:rPr>
        <w:t>aktor</w:t>
      </w:r>
      <w:proofErr w:type="spellEnd"/>
      <w:r w:rsidRPr="003434CA">
        <w:rPr>
          <w:lang w:val="en-ID"/>
        </w:rPr>
        <w:t xml:space="preserve"> </w:t>
      </w:r>
      <w:r w:rsidRPr="003434CA">
        <w:rPr>
          <w:lang w:val="en-ID"/>
        </w:rPr>
        <w:lastRenderedPageBreak/>
        <w:t xml:space="preserve">yang </w:t>
      </w:r>
      <w:proofErr w:type="spellStart"/>
      <w:r w:rsidRPr="003434CA">
        <w:rPr>
          <w:lang w:val="en-ID"/>
        </w:rPr>
        <w:t>menjadi</w:t>
      </w:r>
      <w:proofErr w:type="spellEnd"/>
      <w:r w:rsidRPr="003434CA">
        <w:rPr>
          <w:lang w:val="en-ID"/>
        </w:rPr>
        <w:t xml:space="preserve"> </w:t>
      </w:r>
      <w:proofErr w:type="spellStart"/>
      <w:r w:rsidRPr="003434CA">
        <w:rPr>
          <w:lang w:val="en-ID"/>
        </w:rPr>
        <w:t>pusat</w:t>
      </w:r>
      <w:proofErr w:type="spellEnd"/>
      <w:r w:rsidRPr="003434CA">
        <w:rPr>
          <w:lang w:val="en-ID"/>
        </w:rPr>
        <w:t xml:space="preserve"> </w:t>
      </w:r>
      <w:proofErr w:type="spellStart"/>
      <w:r w:rsidRPr="003434CA">
        <w:rPr>
          <w:lang w:val="en-ID"/>
        </w:rPr>
        <w:t>koneksi</w:t>
      </w:r>
      <w:proofErr w:type="spellEnd"/>
      <w:r w:rsidRPr="003434CA">
        <w:rPr>
          <w:lang w:val="en-ID"/>
        </w:rPr>
        <w:t xml:space="preserve"> </w:t>
      </w:r>
      <w:proofErr w:type="spellStart"/>
      <w:r w:rsidRPr="003434CA">
        <w:rPr>
          <w:lang w:val="en-ID"/>
        </w:rPr>
        <w:t>dalam</w:t>
      </w:r>
      <w:proofErr w:type="spellEnd"/>
      <w:r w:rsidRPr="003434CA">
        <w:rPr>
          <w:lang w:val="en-ID"/>
        </w:rPr>
        <w:t xml:space="preserve"> proses </w:t>
      </w:r>
      <w:proofErr w:type="spellStart"/>
      <w:r w:rsidRPr="003434CA">
        <w:rPr>
          <w:lang w:val="en-ID"/>
        </w:rPr>
        <w:t>politik</w:t>
      </w:r>
      <w:proofErr w:type="spellEnd"/>
      <w:r w:rsidRPr="003434CA">
        <w:rPr>
          <w:lang w:val="en-ID"/>
        </w:rPr>
        <w:t xml:space="preserve"> formal [14]. </w:t>
      </w:r>
      <w:proofErr w:type="spellStart"/>
      <w:r w:rsidRPr="003434CA">
        <w:rPr>
          <w:lang w:val="en-ID"/>
        </w:rPr>
        <w:t>Penelitian</w:t>
      </w:r>
      <w:proofErr w:type="spellEnd"/>
      <w:r w:rsidRPr="003434CA">
        <w:rPr>
          <w:lang w:val="en-ID"/>
        </w:rPr>
        <w:t xml:space="preserve"> oleh Liu &amp; Zhang [15] juga </w:t>
      </w:r>
      <w:proofErr w:type="spellStart"/>
      <w:r w:rsidRPr="003434CA">
        <w:rPr>
          <w:lang w:val="en-ID"/>
        </w:rPr>
        <w:t>menyoroti</w:t>
      </w:r>
      <w:proofErr w:type="spellEnd"/>
      <w:r w:rsidRPr="003434CA">
        <w:rPr>
          <w:lang w:val="en-ID"/>
        </w:rPr>
        <w:t xml:space="preserve"> </w:t>
      </w:r>
      <w:proofErr w:type="spellStart"/>
      <w:r w:rsidRPr="003434CA">
        <w:rPr>
          <w:lang w:val="en-ID"/>
        </w:rPr>
        <w:t>bahwa</w:t>
      </w:r>
      <w:proofErr w:type="spellEnd"/>
      <w:r w:rsidRPr="003434CA">
        <w:rPr>
          <w:lang w:val="en-ID"/>
        </w:rPr>
        <w:t xml:space="preserve"> </w:t>
      </w:r>
      <w:proofErr w:type="spellStart"/>
      <w:r w:rsidRPr="003434CA">
        <w:rPr>
          <w:lang w:val="en-ID"/>
        </w:rPr>
        <w:t>pengukuran</w:t>
      </w:r>
      <w:proofErr w:type="spellEnd"/>
      <w:r w:rsidRPr="003434CA">
        <w:rPr>
          <w:lang w:val="en-ID"/>
        </w:rPr>
        <w:t xml:space="preserve"> </w:t>
      </w:r>
      <w:proofErr w:type="spellStart"/>
      <w:r w:rsidRPr="003434CA">
        <w:rPr>
          <w:lang w:val="en-ID"/>
        </w:rPr>
        <w:t>derajat</w:t>
      </w:r>
      <w:proofErr w:type="spellEnd"/>
      <w:r w:rsidRPr="003434CA">
        <w:rPr>
          <w:lang w:val="en-ID"/>
        </w:rPr>
        <w:t xml:space="preserve"> sangat </w:t>
      </w:r>
      <w:proofErr w:type="spellStart"/>
      <w:r w:rsidRPr="003434CA">
        <w:rPr>
          <w:lang w:val="en-ID"/>
        </w:rPr>
        <w:t>krusial</w:t>
      </w:r>
      <w:proofErr w:type="spellEnd"/>
      <w:r w:rsidRPr="003434CA">
        <w:rPr>
          <w:lang w:val="en-ID"/>
        </w:rPr>
        <w:t xml:space="preserve"> </w:t>
      </w:r>
      <w:proofErr w:type="spellStart"/>
      <w:r w:rsidRPr="003434CA">
        <w:rPr>
          <w:lang w:val="en-ID"/>
        </w:rPr>
        <w:t>dalam</w:t>
      </w:r>
      <w:proofErr w:type="spellEnd"/>
      <w:r w:rsidRPr="003434CA">
        <w:rPr>
          <w:lang w:val="en-ID"/>
        </w:rPr>
        <w:t xml:space="preserve"> </w:t>
      </w:r>
      <w:proofErr w:type="spellStart"/>
      <w:r w:rsidRPr="003434CA">
        <w:rPr>
          <w:lang w:val="en-ID"/>
        </w:rPr>
        <w:t>mendefinisikan</w:t>
      </w:r>
      <w:proofErr w:type="spellEnd"/>
      <w:r w:rsidRPr="003434CA">
        <w:rPr>
          <w:lang w:val="en-ID"/>
        </w:rPr>
        <w:t xml:space="preserve"> dan </w:t>
      </w:r>
      <w:proofErr w:type="spellStart"/>
      <w:r w:rsidRPr="003434CA">
        <w:rPr>
          <w:lang w:val="en-ID"/>
        </w:rPr>
        <w:t>mengukur</w:t>
      </w:r>
      <w:proofErr w:type="spellEnd"/>
      <w:r w:rsidRPr="003434CA">
        <w:rPr>
          <w:lang w:val="en-ID"/>
        </w:rPr>
        <w:t xml:space="preserve"> </w:t>
      </w:r>
      <w:proofErr w:type="spellStart"/>
      <w:r w:rsidRPr="003434CA">
        <w:rPr>
          <w:lang w:val="en-ID"/>
        </w:rPr>
        <w:t>pengaruh</w:t>
      </w:r>
      <w:proofErr w:type="spellEnd"/>
      <w:r w:rsidRPr="003434CA">
        <w:rPr>
          <w:lang w:val="en-ID"/>
        </w:rPr>
        <w:t xml:space="preserve"> </w:t>
      </w:r>
      <w:proofErr w:type="spellStart"/>
      <w:r w:rsidRPr="003434CA">
        <w:rPr>
          <w:lang w:val="en-ID"/>
        </w:rPr>
        <w:t>aktor</w:t>
      </w:r>
      <w:proofErr w:type="spellEnd"/>
      <w:r w:rsidRPr="003434CA">
        <w:rPr>
          <w:lang w:val="en-ID"/>
        </w:rPr>
        <w:t xml:space="preserve"> di </w:t>
      </w:r>
      <w:proofErr w:type="spellStart"/>
      <w:r w:rsidRPr="003434CA">
        <w:rPr>
          <w:lang w:val="en-ID"/>
        </w:rPr>
        <w:t>jaringan</w:t>
      </w:r>
      <w:proofErr w:type="spellEnd"/>
      <w:r w:rsidRPr="003434CA">
        <w:rPr>
          <w:lang w:val="en-ID"/>
        </w:rPr>
        <w:t xml:space="preserve"> </w:t>
      </w:r>
      <w:proofErr w:type="spellStart"/>
      <w:r w:rsidRPr="003434CA">
        <w:rPr>
          <w:lang w:val="en-ID"/>
        </w:rPr>
        <w:t>politik</w:t>
      </w:r>
      <w:proofErr w:type="spellEnd"/>
      <w:r w:rsidRPr="003434CA">
        <w:rPr>
          <w:lang w:val="en-ID"/>
        </w:rPr>
        <w:t xml:space="preserve"> digital.</w:t>
      </w:r>
    </w:p>
    <w:p w14:paraId="55C142B6" w14:textId="77777777" w:rsidR="007F771B" w:rsidRDefault="007F771B" w:rsidP="00305C3B">
      <w:pPr>
        <w:pStyle w:val="maintextLPKD"/>
        <w:rPr>
          <w:lang w:val="en-ID"/>
        </w:rPr>
      </w:pPr>
    </w:p>
    <w:p w14:paraId="12CF8CE4" w14:textId="77777777" w:rsidR="003434CA" w:rsidRDefault="003434CA" w:rsidP="00305C3B">
      <w:pPr>
        <w:pStyle w:val="maintextLPKD"/>
        <w:rPr>
          <w:lang w:val="en-ID"/>
        </w:rPr>
      </w:pPr>
      <w:proofErr w:type="spellStart"/>
      <w:r w:rsidRPr="003434CA">
        <w:rPr>
          <w:lang w:val="en-ID"/>
        </w:rPr>
        <w:t>Kegunaan</w:t>
      </w:r>
      <w:proofErr w:type="spellEnd"/>
      <w:r w:rsidRPr="003434CA">
        <w:rPr>
          <w:lang w:val="en-ID"/>
        </w:rPr>
        <w:t xml:space="preserve"> </w:t>
      </w:r>
      <w:proofErr w:type="spellStart"/>
      <w:r w:rsidRPr="003434CA">
        <w:rPr>
          <w:lang w:val="en-ID"/>
        </w:rPr>
        <w:t>Derajat</w:t>
      </w:r>
      <w:proofErr w:type="spellEnd"/>
      <w:r w:rsidRPr="003434CA">
        <w:rPr>
          <w:lang w:val="en-ID"/>
        </w:rPr>
        <w:t xml:space="preserve"> </w:t>
      </w:r>
      <w:proofErr w:type="spellStart"/>
      <w:r w:rsidRPr="003434CA">
        <w:rPr>
          <w:lang w:val="en-ID"/>
        </w:rPr>
        <w:t>Sentralitas</w:t>
      </w:r>
      <w:proofErr w:type="spellEnd"/>
      <w:r w:rsidRPr="003434CA">
        <w:rPr>
          <w:lang w:val="en-ID"/>
        </w:rPr>
        <w:t xml:space="preserve"> </w:t>
      </w:r>
      <w:proofErr w:type="spellStart"/>
      <w:r w:rsidRPr="003434CA">
        <w:rPr>
          <w:lang w:val="en-ID"/>
        </w:rPr>
        <w:t>tidak</w:t>
      </w:r>
      <w:proofErr w:type="spellEnd"/>
      <w:r w:rsidRPr="003434CA">
        <w:rPr>
          <w:lang w:val="en-ID"/>
        </w:rPr>
        <w:t xml:space="preserve"> </w:t>
      </w:r>
      <w:proofErr w:type="spellStart"/>
      <w:r w:rsidRPr="003434CA">
        <w:rPr>
          <w:lang w:val="en-ID"/>
        </w:rPr>
        <w:t>terbatas</w:t>
      </w:r>
      <w:proofErr w:type="spellEnd"/>
      <w:r w:rsidRPr="003434CA">
        <w:rPr>
          <w:lang w:val="en-ID"/>
        </w:rPr>
        <w:t xml:space="preserve"> pada </w:t>
      </w:r>
      <w:proofErr w:type="spellStart"/>
      <w:r w:rsidRPr="003434CA">
        <w:rPr>
          <w:lang w:val="en-ID"/>
        </w:rPr>
        <w:t>ranah</w:t>
      </w:r>
      <w:proofErr w:type="spellEnd"/>
      <w:r w:rsidRPr="003434CA">
        <w:rPr>
          <w:lang w:val="en-ID"/>
        </w:rPr>
        <w:t xml:space="preserve"> </w:t>
      </w:r>
      <w:proofErr w:type="spellStart"/>
      <w:r w:rsidRPr="003434CA">
        <w:rPr>
          <w:lang w:val="en-ID"/>
        </w:rPr>
        <w:t>politik</w:t>
      </w:r>
      <w:proofErr w:type="spellEnd"/>
      <w:r w:rsidRPr="003434CA">
        <w:rPr>
          <w:lang w:val="en-ID"/>
        </w:rPr>
        <w:t xml:space="preserve">; </w:t>
      </w:r>
      <w:proofErr w:type="spellStart"/>
      <w:r w:rsidRPr="003434CA">
        <w:rPr>
          <w:lang w:val="en-ID"/>
        </w:rPr>
        <w:t>metrik</w:t>
      </w:r>
      <w:proofErr w:type="spellEnd"/>
      <w:r w:rsidRPr="003434CA">
        <w:rPr>
          <w:lang w:val="en-ID"/>
        </w:rPr>
        <w:t xml:space="preserve"> </w:t>
      </w:r>
      <w:proofErr w:type="spellStart"/>
      <w:r w:rsidRPr="003434CA">
        <w:rPr>
          <w:lang w:val="en-ID"/>
        </w:rPr>
        <w:t>ini</w:t>
      </w:r>
      <w:proofErr w:type="spellEnd"/>
      <w:r w:rsidRPr="003434CA">
        <w:rPr>
          <w:lang w:val="en-ID"/>
        </w:rPr>
        <w:t xml:space="preserve"> juga sangat </w:t>
      </w:r>
      <w:proofErr w:type="spellStart"/>
      <w:r w:rsidRPr="003434CA">
        <w:rPr>
          <w:lang w:val="en-ID"/>
        </w:rPr>
        <w:t>efektif</w:t>
      </w:r>
      <w:proofErr w:type="spellEnd"/>
      <w:r w:rsidRPr="003434CA">
        <w:rPr>
          <w:lang w:val="en-ID"/>
        </w:rPr>
        <w:t xml:space="preserve"> </w:t>
      </w:r>
      <w:proofErr w:type="spellStart"/>
      <w:r w:rsidRPr="003434CA">
        <w:rPr>
          <w:lang w:val="en-ID"/>
        </w:rPr>
        <w:t>dalam</w:t>
      </w:r>
      <w:proofErr w:type="spellEnd"/>
      <w:r w:rsidRPr="003434CA">
        <w:rPr>
          <w:lang w:val="en-ID"/>
        </w:rPr>
        <w:t xml:space="preserve"> </w:t>
      </w:r>
      <w:proofErr w:type="spellStart"/>
      <w:r w:rsidRPr="003434CA">
        <w:rPr>
          <w:lang w:val="en-ID"/>
        </w:rPr>
        <w:t>Identifikasi</w:t>
      </w:r>
      <w:proofErr w:type="spellEnd"/>
      <w:r w:rsidRPr="003434CA">
        <w:rPr>
          <w:lang w:val="en-ID"/>
        </w:rPr>
        <w:t xml:space="preserve"> Aktor </w:t>
      </w:r>
      <w:proofErr w:type="spellStart"/>
      <w:r w:rsidRPr="003434CA">
        <w:rPr>
          <w:lang w:val="en-ID"/>
        </w:rPr>
        <w:t>Kunci</w:t>
      </w:r>
      <w:proofErr w:type="spellEnd"/>
      <w:r w:rsidRPr="003434CA">
        <w:rPr>
          <w:lang w:val="en-ID"/>
        </w:rPr>
        <w:t xml:space="preserve"> </w:t>
      </w:r>
      <w:proofErr w:type="spellStart"/>
      <w:r w:rsidRPr="003434CA">
        <w:rPr>
          <w:lang w:val="en-ID"/>
        </w:rPr>
        <w:t>dalam</w:t>
      </w:r>
      <w:proofErr w:type="spellEnd"/>
      <w:r w:rsidRPr="003434CA">
        <w:rPr>
          <w:lang w:val="en-ID"/>
        </w:rPr>
        <w:t xml:space="preserve"> </w:t>
      </w:r>
      <w:proofErr w:type="spellStart"/>
      <w:r w:rsidRPr="003434CA">
        <w:rPr>
          <w:lang w:val="en-ID"/>
        </w:rPr>
        <w:t>Organisasi</w:t>
      </w:r>
      <w:proofErr w:type="spellEnd"/>
      <w:r w:rsidRPr="003434CA">
        <w:rPr>
          <w:lang w:val="en-ID"/>
        </w:rPr>
        <w:t xml:space="preserve"> dan </w:t>
      </w:r>
      <w:proofErr w:type="spellStart"/>
      <w:r w:rsidRPr="003434CA">
        <w:rPr>
          <w:lang w:val="en-ID"/>
        </w:rPr>
        <w:t>Komunitas</w:t>
      </w:r>
      <w:proofErr w:type="spellEnd"/>
      <w:r w:rsidRPr="003434CA">
        <w:rPr>
          <w:lang w:val="en-ID"/>
        </w:rPr>
        <w:t xml:space="preserve">. Studi pada </w:t>
      </w:r>
      <w:proofErr w:type="spellStart"/>
      <w:r w:rsidRPr="003434CA">
        <w:rPr>
          <w:lang w:val="en-ID"/>
        </w:rPr>
        <w:t>lingkungan</w:t>
      </w:r>
      <w:proofErr w:type="spellEnd"/>
      <w:r w:rsidRPr="003434CA">
        <w:rPr>
          <w:lang w:val="en-ID"/>
        </w:rPr>
        <w:t xml:space="preserve"> </w:t>
      </w:r>
      <w:proofErr w:type="spellStart"/>
      <w:r w:rsidRPr="003434CA">
        <w:rPr>
          <w:lang w:val="en-ID"/>
        </w:rPr>
        <w:t>perusahaan</w:t>
      </w:r>
      <w:proofErr w:type="spellEnd"/>
      <w:r w:rsidRPr="003434CA">
        <w:rPr>
          <w:lang w:val="en-ID"/>
        </w:rPr>
        <w:t xml:space="preserve"> dan </w:t>
      </w:r>
      <w:proofErr w:type="spellStart"/>
      <w:r w:rsidRPr="003434CA">
        <w:rPr>
          <w:lang w:val="en-ID"/>
        </w:rPr>
        <w:t>akademik</w:t>
      </w:r>
      <w:proofErr w:type="spellEnd"/>
      <w:r w:rsidRPr="003434CA">
        <w:rPr>
          <w:lang w:val="en-ID"/>
        </w:rPr>
        <w:t xml:space="preserve"> </w:t>
      </w:r>
      <w:proofErr w:type="spellStart"/>
      <w:r w:rsidRPr="003434CA">
        <w:rPr>
          <w:lang w:val="en-ID"/>
        </w:rPr>
        <w:t>secara</w:t>
      </w:r>
      <w:proofErr w:type="spellEnd"/>
      <w:r w:rsidRPr="003434CA">
        <w:rPr>
          <w:lang w:val="en-ID"/>
        </w:rPr>
        <w:t xml:space="preserve"> rutin </w:t>
      </w:r>
      <w:proofErr w:type="spellStart"/>
      <w:r w:rsidRPr="003434CA">
        <w:rPr>
          <w:lang w:val="en-ID"/>
        </w:rPr>
        <w:t>menggunakan</w:t>
      </w:r>
      <w:proofErr w:type="spellEnd"/>
      <w:r w:rsidRPr="003434CA">
        <w:rPr>
          <w:lang w:val="en-ID"/>
        </w:rPr>
        <w:t xml:space="preserve"> </w:t>
      </w:r>
      <w:proofErr w:type="spellStart"/>
      <w:r w:rsidRPr="003434CA">
        <w:rPr>
          <w:lang w:val="en-ID"/>
        </w:rPr>
        <w:t>Derajat</w:t>
      </w:r>
      <w:proofErr w:type="spellEnd"/>
      <w:r w:rsidRPr="003434CA">
        <w:rPr>
          <w:lang w:val="en-ID"/>
        </w:rPr>
        <w:t xml:space="preserve"> </w:t>
      </w:r>
      <w:proofErr w:type="spellStart"/>
      <w:r w:rsidRPr="003434CA">
        <w:rPr>
          <w:lang w:val="en-ID"/>
        </w:rPr>
        <w:t>Sentralitas</w:t>
      </w:r>
      <w:proofErr w:type="spellEnd"/>
      <w:r w:rsidRPr="003434CA">
        <w:rPr>
          <w:lang w:val="en-ID"/>
        </w:rPr>
        <w:t xml:space="preserve"> </w:t>
      </w:r>
      <w:proofErr w:type="spellStart"/>
      <w:r w:rsidRPr="003434CA">
        <w:rPr>
          <w:lang w:val="en-ID"/>
        </w:rPr>
        <w:t>untuk</w:t>
      </w:r>
      <w:proofErr w:type="spellEnd"/>
      <w:r w:rsidRPr="003434CA">
        <w:rPr>
          <w:lang w:val="en-ID"/>
        </w:rPr>
        <w:t xml:space="preserve"> </w:t>
      </w:r>
      <w:proofErr w:type="spellStart"/>
      <w:r w:rsidRPr="003434CA">
        <w:rPr>
          <w:lang w:val="en-ID"/>
        </w:rPr>
        <w:t>menemukan</w:t>
      </w:r>
      <w:proofErr w:type="spellEnd"/>
      <w:r w:rsidRPr="003434CA">
        <w:rPr>
          <w:lang w:val="en-ID"/>
        </w:rPr>
        <w:t xml:space="preserve"> </w:t>
      </w:r>
      <w:proofErr w:type="spellStart"/>
      <w:r w:rsidRPr="003434CA">
        <w:rPr>
          <w:lang w:val="en-ID"/>
        </w:rPr>
        <w:t>pusat</w:t>
      </w:r>
      <w:proofErr w:type="spellEnd"/>
      <w:r w:rsidRPr="003434CA">
        <w:rPr>
          <w:lang w:val="en-ID"/>
        </w:rPr>
        <w:t xml:space="preserve"> </w:t>
      </w:r>
      <w:proofErr w:type="spellStart"/>
      <w:r w:rsidRPr="003434CA">
        <w:rPr>
          <w:lang w:val="en-ID"/>
        </w:rPr>
        <w:t>kolaborasi</w:t>
      </w:r>
      <w:proofErr w:type="spellEnd"/>
      <w:r w:rsidRPr="003434CA">
        <w:rPr>
          <w:lang w:val="en-ID"/>
        </w:rPr>
        <w:t xml:space="preserve"> </w:t>
      </w:r>
      <w:proofErr w:type="spellStart"/>
      <w:r w:rsidRPr="003434CA">
        <w:rPr>
          <w:lang w:val="en-ID"/>
        </w:rPr>
        <w:t>atau</w:t>
      </w:r>
      <w:proofErr w:type="spellEnd"/>
      <w:r w:rsidRPr="003434CA">
        <w:rPr>
          <w:lang w:val="en-ID"/>
        </w:rPr>
        <w:t xml:space="preserve"> </w:t>
      </w:r>
      <w:proofErr w:type="spellStart"/>
      <w:r w:rsidRPr="003434CA">
        <w:rPr>
          <w:lang w:val="en-ID"/>
        </w:rPr>
        <w:t>simpul</w:t>
      </w:r>
      <w:proofErr w:type="spellEnd"/>
      <w:r w:rsidRPr="003434CA">
        <w:rPr>
          <w:lang w:val="en-ID"/>
        </w:rPr>
        <w:t xml:space="preserve"> yang paling </w:t>
      </w:r>
      <w:proofErr w:type="spellStart"/>
      <w:r w:rsidRPr="003434CA">
        <w:rPr>
          <w:lang w:val="en-ID"/>
        </w:rPr>
        <w:t>aktif</w:t>
      </w:r>
      <w:proofErr w:type="spellEnd"/>
      <w:r w:rsidRPr="003434CA">
        <w:rPr>
          <w:lang w:val="en-ID"/>
        </w:rPr>
        <w:t xml:space="preserve"> </w:t>
      </w:r>
      <w:proofErr w:type="spellStart"/>
      <w:r w:rsidRPr="003434CA">
        <w:rPr>
          <w:lang w:val="en-ID"/>
        </w:rPr>
        <w:t>dalam</w:t>
      </w:r>
      <w:proofErr w:type="spellEnd"/>
      <w:r w:rsidRPr="003434CA">
        <w:rPr>
          <w:lang w:val="en-ID"/>
        </w:rPr>
        <w:t xml:space="preserve"> </w:t>
      </w:r>
      <w:proofErr w:type="spellStart"/>
      <w:r w:rsidRPr="003434CA">
        <w:rPr>
          <w:lang w:val="en-ID"/>
        </w:rPr>
        <w:t>berbagi</w:t>
      </w:r>
      <w:proofErr w:type="spellEnd"/>
      <w:r w:rsidRPr="003434CA">
        <w:rPr>
          <w:lang w:val="en-ID"/>
        </w:rPr>
        <w:t xml:space="preserve"> </w:t>
      </w:r>
      <w:proofErr w:type="spellStart"/>
      <w:r w:rsidRPr="003434CA">
        <w:rPr>
          <w:lang w:val="en-ID"/>
        </w:rPr>
        <w:t>pengetahuan</w:t>
      </w:r>
      <w:proofErr w:type="spellEnd"/>
      <w:r w:rsidRPr="003434CA">
        <w:rPr>
          <w:lang w:val="en-ID"/>
        </w:rPr>
        <w:t xml:space="preserve"> [16]. </w:t>
      </w:r>
      <w:proofErr w:type="spellStart"/>
      <w:r w:rsidRPr="003434CA">
        <w:rPr>
          <w:lang w:val="en-ID"/>
        </w:rPr>
        <w:t>Temuan</w:t>
      </w:r>
      <w:proofErr w:type="spellEnd"/>
      <w:r w:rsidRPr="003434CA">
        <w:rPr>
          <w:lang w:val="en-ID"/>
        </w:rPr>
        <w:t xml:space="preserve"> </w:t>
      </w:r>
      <w:proofErr w:type="spellStart"/>
      <w:r w:rsidRPr="003434CA">
        <w:rPr>
          <w:lang w:val="en-ID"/>
        </w:rPr>
        <w:t>ini</w:t>
      </w:r>
      <w:proofErr w:type="spellEnd"/>
      <w:r w:rsidRPr="003434CA">
        <w:rPr>
          <w:lang w:val="en-ID"/>
        </w:rPr>
        <w:t xml:space="preserve"> sangat </w:t>
      </w:r>
      <w:proofErr w:type="spellStart"/>
      <w:r w:rsidRPr="003434CA">
        <w:rPr>
          <w:lang w:val="en-ID"/>
        </w:rPr>
        <w:t>penting</w:t>
      </w:r>
      <w:proofErr w:type="spellEnd"/>
      <w:r w:rsidRPr="003434CA">
        <w:rPr>
          <w:lang w:val="en-ID"/>
        </w:rPr>
        <w:t xml:space="preserve"> </w:t>
      </w:r>
      <w:proofErr w:type="spellStart"/>
      <w:r w:rsidRPr="003434CA">
        <w:rPr>
          <w:lang w:val="en-ID"/>
        </w:rPr>
        <w:t>untuk</w:t>
      </w:r>
      <w:proofErr w:type="spellEnd"/>
      <w:r w:rsidRPr="003434CA">
        <w:rPr>
          <w:lang w:val="en-ID"/>
        </w:rPr>
        <w:t xml:space="preserve"> </w:t>
      </w:r>
      <w:proofErr w:type="spellStart"/>
      <w:r w:rsidRPr="003434CA">
        <w:rPr>
          <w:lang w:val="en-ID"/>
        </w:rPr>
        <w:t>manajemen</w:t>
      </w:r>
      <w:proofErr w:type="spellEnd"/>
      <w:r w:rsidRPr="003434CA">
        <w:rPr>
          <w:lang w:val="en-ID"/>
        </w:rPr>
        <w:t xml:space="preserve"> </w:t>
      </w:r>
      <w:proofErr w:type="spellStart"/>
      <w:r w:rsidRPr="003434CA">
        <w:rPr>
          <w:lang w:val="en-ID"/>
        </w:rPr>
        <w:t>inovasi</w:t>
      </w:r>
      <w:proofErr w:type="spellEnd"/>
      <w:r w:rsidRPr="003434CA">
        <w:rPr>
          <w:lang w:val="en-ID"/>
        </w:rPr>
        <w:t xml:space="preserve">, </w:t>
      </w:r>
      <w:proofErr w:type="spellStart"/>
      <w:r w:rsidRPr="003434CA">
        <w:rPr>
          <w:lang w:val="en-ID"/>
        </w:rPr>
        <w:t>karena</w:t>
      </w:r>
      <w:proofErr w:type="spellEnd"/>
      <w:r w:rsidRPr="003434CA">
        <w:rPr>
          <w:lang w:val="en-ID"/>
        </w:rPr>
        <w:t xml:space="preserve"> </w:t>
      </w:r>
      <w:proofErr w:type="spellStart"/>
      <w:r w:rsidRPr="003434CA">
        <w:rPr>
          <w:lang w:val="en-ID"/>
        </w:rPr>
        <w:t>mengidentifikasi</w:t>
      </w:r>
      <w:proofErr w:type="spellEnd"/>
      <w:r w:rsidRPr="003434CA">
        <w:rPr>
          <w:lang w:val="en-ID"/>
        </w:rPr>
        <w:t xml:space="preserve"> </w:t>
      </w:r>
      <w:proofErr w:type="spellStart"/>
      <w:r w:rsidRPr="003434CA">
        <w:rPr>
          <w:lang w:val="en-ID"/>
        </w:rPr>
        <w:t>individu</w:t>
      </w:r>
      <w:proofErr w:type="spellEnd"/>
      <w:r w:rsidRPr="003434CA">
        <w:rPr>
          <w:lang w:val="en-ID"/>
        </w:rPr>
        <w:t xml:space="preserve"> yang paling </w:t>
      </w:r>
      <w:proofErr w:type="spellStart"/>
      <w:r w:rsidRPr="003434CA">
        <w:rPr>
          <w:lang w:val="en-ID"/>
        </w:rPr>
        <w:t>banyak</w:t>
      </w:r>
      <w:proofErr w:type="spellEnd"/>
      <w:r w:rsidRPr="003434CA">
        <w:rPr>
          <w:lang w:val="en-ID"/>
        </w:rPr>
        <w:t xml:space="preserve"> </w:t>
      </w:r>
      <w:proofErr w:type="spellStart"/>
      <w:r w:rsidRPr="003434CA">
        <w:rPr>
          <w:lang w:val="en-ID"/>
        </w:rPr>
        <w:t>berkontribusi</w:t>
      </w:r>
      <w:proofErr w:type="spellEnd"/>
      <w:r w:rsidRPr="003434CA">
        <w:rPr>
          <w:lang w:val="en-ID"/>
        </w:rPr>
        <w:t xml:space="preserve"> pada </w:t>
      </w:r>
      <w:proofErr w:type="spellStart"/>
      <w:r w:rsidRPr="003434CA">
        <w:rPr>
          <w:lang w:val="en-ID"/>
        </w:rPr>
        <w:t>aliran</w:t>
      </w:r>
      <w:proofErr w:type="spellEnd"/>
      <w:r w:rsidRPr="003434CA">
        <w:rPr>
          <w:lang w:val="en-ID"/>
        </w:rPr>
        <w:t xml:space="preserve"> </w:t>
      </w:r>
      <w:proofErr w:type="spellStart"/>
      <w:r w:rsidRPr="003434CA">
        <w:rPr>
          <w:lang w:val="en-ID"/>
        </w:rPr>
        <w:t>informasi</w:t>
      </w:r>
      <w:proofErr w:type="spellEnd"/>
      <w:r w:rsidRPr="003434CA">
        <w:rPr>
          <w:lang w:val="en-ID"/>
        </w:rPr>
        <w:t xml:space="preserve">. Selain </w:t>
      </w:r>
      <w:proofErr w:type="spellStart"/>
      <w:r w:rsidRPr="003434CA">
        <w:rPr>
          <w:lang w:val="en-ID"/>
        </w:rPr>
        <w:t>itu</w:t>
      </w:r>
      <w:proofErr w:type="spellEnd"/>
      <w:r w:rsidRPr="003434CA">
        <w:rPr>
          <w:lang w:val="en-ID"/>
        </w:rPr>
        <w:t xml:space="preserve">, </w:t>
      </w:r>
      <w:proofErr w:type="spellStart"/>
      <w:r w:rsidRPr="003434CA">
        <w:rPr>
          <w:lang w:val="en-ID"/>
        </w:rPr>
        <w:t>Derajat</w:t>
      </w:r>
      <w:proofErr w:type="spellEnd"/>
      <w:r w:rsidRPr="003434CA">
        <w:rPr>
          <w:lang w:val="en-ID"/>
        </w:rPr>
        <w:t xml:space="preserve"> </w:t>
      </w:r>
      <w:proofErr w:type="spellStart"/>
      <w:r w:rsidRPr="003434CA">
        <w:rPr>
          <w:lang w:val="en-ID"/>
        </w:rPr>
        <w:t>Sentralitas</w:t>
      </w:r>
      <w:proofErr w:type="spellEnd"/>
      <w:r w:rsidRPr="003434CA">
        <w:rPr>
          <w:lang w:val="en-ID"/>
        </w:rPr>
        <w:t xml:space="preserve"> </w:t>
      </w:r>
      <w:proofErr w:type="spellStart"/>
      <w:r w:rsidRPr="003434CA">
        <w:rPr>
          <w:lang w:val="en-ID"/>
        </w:rPr>
        <w:t>diterapkan</w:t>
      </w:r>
      <w:proofErr w:type="spellEnd"/>
      <w:r w:rsidRPr="003434CA">
        <w:rPr>
          <w:lang w:val="en-ID"/>
        </w:rPr>
        <w:t xml:space="preserve"> pada data </w:t>
      </w:r>
      <w:proofErr w:type="spellStart"/>
      <w:r w:rsidRPr="003434CA">
        <w:rPr>
          <w:lang w:val="en-ID"/>
        </w:rPr>
        <w:t>edgelist</w:t>
      </w:r>
      <w:proofErr w:type="spellEnd"/>
      <w:r w:rsidRPr="003434CA">
        <w:rPr>
          <w:lang w:val="en-ID"/>
        </w:rPr>
        <w:t xml:space="preserve"> di </w:t>
      </w:r>
      <w:proofErr w:type="spellStart"/>
      <w:r w:rsidRPr="003434CA">
        <w:rPr>
          <w:lang w:val="en-ID"/>
        </w:rPr>
        <w:t>komunitas</w:t>
      </w:r>
      <w:proofErr w:type="spellEnd"/>
      <w:r w:rsidRPr="003434CA">
        <w:rPr>
          <w:lang w:val="en-ID"/>
        </w:rPr>
        <w:t xml:space="preserve"> lain </w:t>
      </w:r>
      <w:proofErr w:type="spellStart"/>
      <w:r w:rsidRPr="003434CA">
        <w:rPr>
          <w:lang w:val="en-ID"/>
        </w:rPr>
        <w:t>untuk</w:t>
      </w:r>
      <w:proofErr w:type="spellEnd"/>
      <w:r w:rsidRPr="003434CA">
        <w:rPr>
          <w:lang w:val="en-ID"/>
        </w:rPr>
        <w:t xml:space="preserve"> </w:t>
      </w:r>
      <w:proofErr w:type="spellStart"/>
      <w:r w:rsidRPr="003434CA">
        <w:rPr>
          <w:lang w:val="en-ID"/>
        </w:rPr>
        <w:t>analisis</w:t>
      </w:r>
      <w:proofErr w:type="spellEnd"/>
      <w:r w:rsidRPr="003434CA">
        <w:rPr>
          <w:lang w:val="en-ID"/>
        </w:rPr>
        <w:t xml:space="preserve"> </w:t>
      </w:r>
      <w:proofErr w:type="spellStart"/>
      <w:r w:rsidRPr="003434CA">
        <w:rPr>
          <w:lang w:val="en-ID"/>
        </w:rPr>
        <w:t>struktur</w:t>
      </w:r>
      <w:proofErr w:type="spellEnd"/>
      <w:r w:rsidRPr="003434CA">
        <w:rPr>
          <w:lang w:val="en-ID"/>
        </w:rPr>
        <w:t xml:space="preserve"> </w:t>
      </w:r>
      <w:proofErr w:type="spellStart"/>
      <w:r w:rsidRPr="003434CA">
        <w:rPr>
          <w:lang w:val="en-ID"/>
        </w:rPr>
        <w:t>dasar</w:t>
      </w:r>
      <w:proofErr w:type="spellEnd"/>
      <w:r w:rsidRPr="003434CA">
        <w:rPr>
          <w:lang w:val="en-ID"/>
        </w:rPr>
        <w:t xml:space="preserve"> dan </w:t>
      </w:r>
      <w:proofErr w:type="spellStart"/>
      <w:r w:rsidRPr="003434CA">
        <w:rPr>
          <w:lang w:val="en-ID"/>
        </w:rPr>
        <w:t>deteksi</w:t>
      </w:r>
      <w:proofErr w:type="spellEnd"/>
      <w:r w:rsidRPr="003434CA">
        <w:rPr>
          <w:lang w:val="en-ID"/>
        </w:rPr>
        <w:t xml:space="preserve"> </w:t>
      </w:r>
      <w:proofErr w:type="spellStart"/>
      <w:r w:rsidRPr="003434CA">
        <w:rPr>
          <w:lang w:val="en-ID"/>
        </w:rPr>
        <w:t>komunitas</w:t>
      </w:r>
      <w:proofErr w:type="spellEnd"/>
      <w:r w:rsidRPr="003434CA">
        <w:rPr>
          <w:lang w:val="en-ID"/>
        </w:rPr>
        <w:t xml:space="preserve"> yang </w:t>
      </w:r>
      <w:proofErr w:type="spellStart"/>
      <w:r w:rsidRPr="003434CA">
        <w:rPr>
          <w:lang w:val="en-ID"/>
        </w:rPr>
        <w:t>menunjukkan</w:t>
      </w:r>
      <w:proofErr w:type="spellEnd"/>
      <w:r w:rsidRPr="003434CA">
        <w:rPr>
          <w:lang w:val="en-ID"/>
        </w:rPr>
        <w:t xml:space="preserve"> </w:t>
      </w:r>
      <w:proofErr w:type="spellStart"/>
      <w:r w:rsidRPr="003434CA">
        <w:rPr>
          <w:lang w:val="en-ID"/>
        </w:rPr>
        <w:t>aktor</w:t>
      </w:r>
      <w:proofErr w:type="spellEnd"/>
      <w:r w:rsidRPr="003434CA">
        <w:rPr>
          <w:lang w:val="en-ID"/>
        </w:rPr>
        <w:t xml:space="preserve"> yang paling </w:t>
      </w:r>
      <w:proofErr w:type="spellStart"/>
      <w:r w:rsidRPr="003434CA">
        <w:rPr>
          <w:lang w:val="en-ID"/>
        </w:rPr>
        <w:t>terintegrasi</w:t>
      </w:r>
      <w:proofErr w:type="spellEnd"/>
      <w:r w:rsidRPr="003434CA">
        <w:rPr>
          <w:lang w:val="en-ID"/>
        </w:rPr>
        <w:t xml:space="preserve"> </w:t>
      </w:r>
      <w:proofErr w:type="spellStart"/>
      <w:r w:rsidRPr="003434CA">
        <w:rPr>
          <w:lang w:val="en-ID"/>
        </w:rPr>
        <w:t>secara</w:t>
      </w:r>
      <w:proofErr w:type="spellEnd"/>
      <w:r w:rsidRPr="003434CA">
        <w:rPr>
          <w:lang w:val="en-ID"/>
        </w:rPr>
        <w:t xml:space="preserve"> </w:t>
      </w:r>
      <w:proofErr w:type="spellStart"/>
      <w:r w:rsidRPr="003434CA">
        <w:rPr>
          <w:lang w:val="en-ID"/>
        </w:rPr>
        <w:t>lokal</w:t>
      </w:r>
      <w:proofErr w:type="spellEnd"/>
      <w:r w:rsidRPr="003434CA">
        <w:rPr>
          <w:lang w:val="en-ID"/>
        </w:rPr>
        <w:t xml:space="preserve"> [17].</w:t>
      </w:r>
    </w:p>
    <w:p w14:paraId="32228C25" w14:textId="77777777" w:rsidR="007F771B" w:rsidRDefault="007F771B" w:rsidP="00305C3B">
      <w:pPr>
        <w:pStyle w:val="maintextLPKD"/>
        <w:rPr>
          <w:lang w:val="en-ID"/>
        </w:rPr>
      </w:pPr>
    </w:p>
    <w:p w14:paraId="69486443" w14:textId="193B4B97" w:rsidR="003434CA" w:rsidRDefault="003434CA" w:rsidP="00305C3B">
      <w:pPr>
        <w:pStyle w:val="maintextLPKD"/>
        <w:rPr>
          <w:lang w:val="en-ID"/>
        </w:rPr>
      </w:pPr>
      <w:r w:rsidRPr="003434CA">
        <w:rPr>
          <w:lang w:val="en-ID"/>
        </w:rPr>
        <w:t xml:space="preserve">Dari </w:t>
      </w:r>
      <w:proofErr w:type="spellStart"/>
      <w:r w:rsidRPr="003434CA">
        <w:rPr>
          <w:lang w:val="en-ID"/>
        </w:rPr>
        <w:t>perspektif</w:t>
      </w:r>
      <w:proofErr w:type="spellEnd"/>
      <w:r w:rsidRPr="003434CA">
        <w:rPr>
          <w:lang w:val="en-ID"/>
        </w:rPr>
        <w:t xml:space="preserve"> </w:t>
      </w:r>
      <w:proofErr w:type="spellStart"/>
      <w:r w:rsidRPr="003434CA">
        <w:rPr>
          <w:lang w:val="en-ID"/>
        </w:rPr>
        <w:t>Aplikasi</w:t>
      </w:r>
      <w:proofErr w:type="spellEnd"/>
      <w:r w:rsidRPr="003434CA">
        <w:rPr>
          <w:lang w:val="en-ID"/>
        </w:rPr>
        <w:t xml:space="preserve"> Teknis dan </w:t>
      </w:r>
      <w:proofErr w:type="spellStart"/>
      <w:r w:rsidRPr="003434CA">
        <w:rPr>
          <w:lang w:val="en-ID"/>
        </w:rPr>
        <w:t>Metodologi</w:t>
      </w:r>
      <w:proofErr w:type="spellEnd"/>
      <w:r w:rsidRPr="003434CA">
        <w:rPr>
          <w:lang w:val="en-ID"/>
        </w:rPr>
        <w:t xml:space="preserve">, </w:t>
      </w:r>
      <w:proofErr w:type="spellStart"/>
      <w:r w:rsidRPr="003434CA">
        <w:rPr>
          <w:lang w:val="en-ID"/>
        </w:rPr>
        <w:t>Derajat</w:t>
      </w:r>
      <w:proofErr w:type="spellEnd"/>
      <w:r w:rsidRPr="003434CA">
        <w:rPr>
          <w:lang w:val="en-ID"/>
        </w:rPr>
        <w:t xml:space="preserve"> </w:t>
      </w:r>
      <w:proofErr w:type="spellStart"/>
      <w:r w:rsidRPr="003434CA">
        <w:rPr>
          <w:lang w:val="en-ID"/>
        </w:rPr>
        <w:t>Sentralitas</w:t>
      </w:r>
      <w:proofErr w:type="spellEnd"/>
      <w:r w:rsidRPr="003434CA">
        <w:rPr>
          <w:lang w:val="en-ID"/>
        </w:rPr>
        <w:t xml:space="preserve"> </w:t>
      </w:r>
      <w:proofErr w:type="spellStart"/>
      <w:r w:rsidRPr="003434CA">
        <w:rPr>
          <w:lang w:val="en-ID"/>
        </w:rPr>
        <w:t>sering</w:t>
      </w:r>
      <w:proofErr w:type="spellEnd"/>
      <w:r w:rsidRPr="003434CA">
        <w:rPr>
          <w:lang w:val="en-ID"/>
        </w:rPr>
        <w:t xml:space="preserve"> </w:t>
      </w:r>
      <w:proofErr w:type="spellStart"/>
      <w:r w:rsidRPr="003434CA">
        <w:rPr>
          <w:lang w:val="en-ID"/>
        </w:rPr>
        <w:t>menjadi</w:t>
      </w:r>
      <w:proofErr w:type="spellEnd"/>
      <w:r w:rsidRPr="003434CA">
        <w:rPr>
          <w:lang w:val="en-ID"/>
        </w:rPr>
        <w:t xml:space="preserve"> </w:t>
      </w:r>
      <w:proofErr w:type="spellStart"/>
      <w:r w:rsidRPr="003434CA">
        <w:rPr>
          <w:lang w:val="en-ID"/>
        </w:rPr>
        <w:t>titik</w:t>
      </w:r>
      <w:proofErr w:type="spellEnd"/>
      <w:r w:rsidRPr="003434CA">
        <w:rPr>
          <w:lang w:val="en-ID"/>
        </w:rPr>
        <w:t xml:space="preserve"> </w:t>
      </w:r>
      <w:proofErr w:type="spellStart"/>
      <w:r w:rsidRPr="003434CA">
        <w:rPr>
          <w:lang w:val="en-ID"/>
        </w:rPr>
        <w:t>awal</w:t>
      </w:r>
      <w:proofErr w:type="spellEnd"/>
      <w:r w:rsidRPr="003434CA">
        <w:rPr>
          <w:lang w:val="en-ID"/>
        </w:rPr>
        <w:t xml:space="preserve"> </w:t>
      </w:r>
      <w:proofErr w:type="spellStart"/>
      <w:r w:rsidRPr="003434CA">
        <w:rPr>
          <w:lang w:val="en-ID"/>
        </w:rPr>
        <w:t>dalam</w:t>
      </w:r>
      <w:proofErr w:type="spellEnd"/>
      <w:r w:rsidRPr="003434CA">
        <w:rPr>
          <w:lang w:val="en-ID"/>
        </w:rPr>
        <w:t xml:space="preserve"> </w:t>
      </w:r>
      <w:proofErr w:type="spellStart"/>
      <w:r w:rsidRPr="003434CA">
        <w:rPr>
          <w:lang w:val="en-ID"/>
        </w:rPr>
        <w:t>perbandingan</w:t>
      </w:r>
      <w:proofErr w:type="spellEnd"/>
      <w:r w:rsidRPr="003434CA">
        <w:rPr>
          <w:lang w:val="en-ID"/>
        </w:rPr>
        <w:t xml:space="preserve"> </w:t>
      </w:r>
      <w:proofErr w:type="spellStart"/>
      <w:r w:rsidRPr="003434CA">
        <w:rPr>
          <w:lang w:val="en-ID"/>
        </w:rPr>
        <w:t>dengan</w:t>
      </w:r>
      <w:proofErr w:type="spellEnd"/>
      <w:r w:rsidRPr="003434CA">
        <w:rPr>
          <w:lang w:val="en-ID"/>
        </w:rPr>
        <w:t xml:space="preserve"> </w:t>
      </w:r>
      <w:proofErr w:type="spellStart"/>
      <w:r w:rsidRPr="003434CA">
        <w:rPr>
          <w:lang w:val="en-ID"/>
        </w:rPr>
        <w:t>metrik</w:t>
      </w:r>
      <w:proofErr w:type="spellEnd"/>
      <w:r w:rsidRPr="003434CA">
        <w:rPr>
          <w:lang w:val="en-ID"/>
        </w:rPr>
        <w:t xml:space="preserve"> </w:t>
      </w:r>
      <w:proofErr w:type="spellStart"/>
      <w:r w:rsidRPr="003434CA">
        <w:rPr>
          <w:lang w:val="en-ID"/>
        </w:rPr>
        <w:t>sentralitas</w:t>
      </w:r>
      <w:proofErr w:type="spellEnd"/>
      <w:r w:rsidRPr="003434CA">
        <w:rPr>
          <w:lang w:val="en-ID"/>
        </w:rPr>
        <w:t xml:space="preserve"> lain </w:t>
      </w:r>
      <w:proofErr w:type="spellStart"/>
      <w:r w:rsidRPr="003434CA">
        <w:rPr>
          <w:lang w:val="en-ID"/>
        </w:rPr>
        <w:t>dalam</w:t>
      </w:r>
      <w:proofErr w:type="spellEnd"/>
      <w:r w:rsidRPr="003434CA">
        <w:rPr>
          <w:lang w:val="en-ID"/>
        </w:rPr>
        <w:t xml:space="preserve"> </w:t>
      </w:r>
      <w:proofErr w:type="spellStart"/>
      <w:r w:rsidRPr="003434CA">
        <w:rPr>
          <w:lang w:val="en-ID"/>
        </w:rPr>
        <w:t>skenario</w:t>
      </w:r>
      <w:proofErr w:type="spellEnd"/>
      <w:r w:rsidRPr="003434CA">
        <w:rPr>
          <w:lang w:val="en-ID"/>
        </w:rPr>
        <w:t xml:space="preserve"> </w:t>
      </w:r>
      <w:proofErr w:type="spellStart"/>
      <w:r w:rsidRPr="003434CA">
        <w:rPr>
          <w:lang w:val="en-ID"/>
        </w:rPr>
        <w:t>jaringan</w:t>
      </w:r>
      <w:proofErr w:type="spellEnd"/>
      <w:r w:rsidRPr="003434CA">
        <w:rPr>
          <w:lang w:val="en-ID"/>
        </w:rPr>
        <w:t xml:space="preserve"> yang </w:t>
      </w:r>
      <w:proofErr w:type="spellStart"/>
      <w:r w:rsidRPr="003434CA">
        <w:rPr>
          <w:lang w:val="en-ID"/>
        </w:rPr>
        <w:t>lebih</w:t>
      </w:r>
      <w:proofErr w:type="spellEnd"/>
      <w:r w:rsidRPr="003434CA">
        <w:rPr>
          <w:lang w:val="en-ID"/>
        </w:rPr>
        <w:t xml:space="preserve"> </w:t>
      </w:r>
      <w:proofErr w:type="spellStart"/>
      <w:r w:rsidRPr="003434CA">
        <w:rPr>
          <w:lang w:val="en-ID"/>
        </w:rPr>
        <w:t>kompleks</w:t>
      </w:r>
      <w:proofErr w:type="spellEnd"/>
      <w:r w:rsidRPr="003434CA">
        <w:rPr>
          <w:lang w:val="en-ID"/>
        </w:rPr>
        <w:t xml:space="preserve">. </w:t>
      </w:r>
      <w:proofErr w:type="spellStart"/>
      <w:r w:rsidRPr="003434CA">
        <w:rPr>
          <w:lang w:val="en-ID"/>
        </w:rPr>
        <w:t>Penelitian</w:t>
      </w:r>
      <w:proofErr w:type="spellEnd"/>
      <w:r w:rsidRPr="003434CA">
        <w:rPr>
          <w:lang w:val="en-ID"/>
        </w:rPr>
        <w:t xml:space="preserve"> oleh </w:t>
      </w:r>
      <w:proofErr w:type="spellStart"/>
      <w:r w:rsidRPr="003434CA">
        <w:rPr>
          <w:lang w:val="en-ID"/>
        </w:rPr>
        <w:t>Ghozali</w:t>
      </w:r>
      <w:proofErr w:type="spellEnd"/>
      <w:r w:rsidRPr="003434CA">
        <w:rPr>
          <w:lang w:val="en-ID"/>
        </w:rPr>
        <w:t xml:space="preserve"> [18] dan Lee &amp; Chung [19] </w:t>
      </w:r>
      <w:proofErr w:type="spellStart"/>
      <w:r w:rsidRPr="003434CA">
        <w:rPr>
          <w:lang w:val="en-ID"/>
        </w:rPr>
        <w:t>menyoroti</w:t>
      </w:r>
      <w:proofErr w:type="spellEnd"/>
      <w:r w:rsidRPr="003434CA">
        <w:rPr>
          <w:lang w:val="en-ID"/>
        </w:rPr>
        <w:t xml:space="preserve"> </w:t>
      </w:r>
      <w:proofErr w:type="spellStart"/>
      <w:r w:rsidRPr="003434CA">
        <w:rPr>
          <w:lang w:val="en-ID"/>
        </w:rPr>
        <w:t>perlunya</w:t>
      </w:r>
      <w:proofErr w:type="spellEnd"/>
      <w:r w:rsidRPr="003434CA">
        <w:rPr>
          <w:lang w:val="en-ID"/>
        </w:rPr>
        <w:t xml:space="preserve"> </w:t>
      </w:r>
      <w:proofErr w:type="spellStart"/>
      <w:r w:rsidRPr="003434CA">
        <w:rPr>
          <w:lang w:val="en-ID"/>
        </w:rPr>
        <w:t>memahami</w:t>
      </w:r>
      <w:proofErr w:type="spellEnd"/>
      <w:r w:rsidRPr="003434CA">
        <w:rPr>
          <w:lang w:val="en-ID"/>
        </w:rPr>
        <w:t xml:space="preserve"> </w:t>
      </w:r>
      <w:proofErr w:type="spellStart"/>
      <w:r w:rsidRPr="003434CA">
        <w:rPr>
          <w:lang w:val="en-ID"/>
        </w:rPr>
        <w:t>Derajat</w:t>
      </w:r>
      <w:proofErr w:type="spellEnd"/>
      <w:r w:rsidRPr="003434CA">
        <w:rPr>
          <w:lang w:val="en-ID"/>
        </w:rPr>
        <w:t xml:space="preserve"> </w:t>
      </w:r>
      <w:proofErr w:type="spellStart"/>
      <w:r w:rsidRPr="003434CA">
        <w:rPr>
          <w:lang w:val="en-ID"/>
        </w:rPr>
        <w:t>Sentralitas</w:t>
      </w:r>
      <w:proofErr w:type="spellEnd"/>
      <w:r w:rsidRPr="003434CA">
        <w:rPr>
          <w:lang w:val="en-ID"/>
        </w:rPr>
        <w:t xml:space="preserve"> </w:t>
      </w:r>
      <w:proofErr w:type="spellStart"/>
      <w:r w:rsidRPr="003434CA">
        <w:rPr>
          <w:lang w:val="en-ID"/>
        </w:rPr>
        <w:t>sebagai</w:t>
      </w:r>
      <w:proofErr w:type="spellEnd"/>
      <w:r w:rsidRPr="003434CA">
        <w:rPr>
          <w:lang w:val="en-ID"/>
        </w:rPr>
        <w:t xml:space="preserve"> </w:t>
      </w:r>
      <w:proofErr w:type="spellStart"/>
      <w:r w:rsidRPr="003434CA">
        <w:rPr>
          <w:lang w:val="en-ID"/>
        </w:rPr>
        <w:t>fondasi</w:t>
      </w:r>
      <w:proofErr w:type="spellEnd"/>
      <w:r w:rsidRPr="003434CA">
        <w:rPr>
          <w:lang w:val="en-ID"/>
        </w:rPr>
        <w:t xml:space="preserve"> </w:t>
      </w:r>
      <w:proofErr w:type="spellStart"/>
      <w:r w:rsidRPr="003434CA">
        <w:rPr>
          <w:lang w:val="en-ID"/>
        </w:rPr>
        <w:t>sebelum</w:t>
      </w:r>
      <w:proofErr w:type="spellEnd"/>
      <w:r w:rsidRPr="003434CA">
        <w:rPr>
          <w:lang w:val="en-ID"/>
        </w:rPr>
        <w:t xml:space="preserve"> </w:t>
      </w:r>
      <w:proofErr w:type="spellStart"/>
      <w:r w:rsidRPr="003434CA">
        <w:rPr>
          <w:lang w:val="en-ID"/>
        </w:rPr>
        <w:t>metrik</w:t>
      </w:r>
      <w:proofErr w:type="spellEnd"/>
      <w:r w:rsidRPr="003434CA">
        <w:rPr>
          <w:lang w:val="en-ID"/>
        </w:rPr>
        <w:t xml:space="preserve"> yang </w:t>
      </w:r>
      <w:proofErr w:type="spellStart"/>
      <w:r w:rsidRPr="003434CA">
        <w:rPr>
          <w:lang w:val="en-ID"/>
        </w:rPr>
        <w:t>lebih</w:t>
      </w:r>
      <w:proofErr w:type="spellEnd"/>
      <w:r w:rsidRPr="003434CA">
        <w:rPr>
          <w:lang w:val="en-ID"/>
        </w:rPr>
        <w:t xml:space="preserve"> </w:t>
      </w:r>
      <w:proofErr w:type="spellStart"/>
      <w:r w:rsidRPr="003434CA">
        <w:rPr>
          <w:lang w:val="en-ID"/>
        </w:rPr>
        <w:t>rumit</w:t>
      </w:r>
      <w:proofErr w:type="spellEnd"/>
      <w:r w:rsidRPr="003434CA">
        <w:rPr>
          <w:lang w:val="en-ID"/>
        </w:rPr>
        <w:t xml:space="preserve"> </w:t>
      </w:r>
      <w:proofErr w:type="spellStart"/>
      <w:r w:rsidRPr="003434CA">
        <w:rPr>
          <w:lang w:val="en-ID"/>
        </w:rPr>
        <w:t>diinterpretasikan</w:t>
      </w:r>
      <w:proofErr w:type="spellEnd"/>
      <w:r w:rsidRPr="003434CA">
        <w:rPr>
          <w:lang w:val="en-ID"/>
        </w:rPr>
        <w:t xml:space="preserve">, </w:t>
      </w:r>
      <w:proofErr w:type="spellStart"/>
      <w:r w:rsidRPr="003434CA">
        <w:rPr>
          <w:lang w:val="en-ID"/>
        </w:rPr>
        <w:t>karena</w:t>
      </w:r>
      <w:proofErr w:type="spellEnd"/>
      <w:r w:rsidRPr="003434CA">
        <w:rPr>
          <w:lang w:val="en-ID"/>
        </w:rPr>
        <w:t xml:space="preserve"> </w:t>
      </w:r>
      <w:proofErr w:type="spellStart"/>
      <w:r w:rsidRPr="003434CA">
        <w:rPr>
          <w:lang w:val="en-ID"/>
        </w:rPr>
        <w:t>metrik</w:t>
      </w:r>
      <w:proofErr w:type="spellEnd"/>
      <w:r w:rsidRPr="003434CA">
        <w:rPr>
          <w:lang w:val="en-ID"/>
        </w:rPr>
        <w:t xml:space="preserve"> </w:t>
      </w:r>
      <w:proofErr w:type="spellStart"/>
      <w:r w:rsidRPr="003434CA">
        <w:rPr>
          <w:lang w:val="en-ID"/>
        </w:rPr>
        <w:t>ini</w:t>
      </w:r>
      <w:proofErr w:type="spellEnd"/>
      <w:r w:rsidRPr="003434CA">
        <w:rPr>
          <w:lang w:val="en-ID"/>
        </w:rPr>
        <w:t xml:space="preserve"> </w:t>
      </w:r>
      <w:proofErr w:type="spellStart"/>
      <w:r w:rsidRPr="003434CA">
        <w:rPr>
          <w:lang w:val="en-ID"/>
        </w:rPr>
        <w:t>memberikan</w:t>
      </w:r>
      <w:proofErr w:type="spellEnd"/>
      <w:r w:rsidRPr="003434CA">
        <w:rPr>
          <w:lang w:val="en-ID"/>
        </w:rPr>
        <w:t xml:space="preserve"> </w:t>
      </w:r>
      <w:proofErr w:type="spellStart"/>
      <w:r w:rsidRPr="003434CA">
        <w:rPr>
          <w:lang w:val="en-ID"/>
        </w:rPr>
        <w:t>ukuran</w:t>
      </w:r>
      <w:proofErr w:type="spellEnd"/>
      <w:r w:rsidRPr="003434CA">
        <w:rPr>
          <w:lang w:val="en-ID"/>
        </w:rPr>
        <w:t xml:space="preserve"> </w:t>
      </w:r>
      <w:proofErr w:type="spellStart"/>
      <w:r w:rsidRPr="003434CA">
        <w:rPr>
          <w:lang w:val="en-ID"/>
        </w:rPr>
        <w:t>keterlibatan</w:t>
      </w:r>
      <w:proofErr w:type="spellEnd"/>
      <w:r w:rsidRPr="003434CA">
        <w:rPr>
          <w:lang w:val="en-ID"/>
        </w:rPr>
        <w:t xml:space="preserve"> yang paling </w:t>
      </w:r>
      <w:proofErr w:type="spellStart"/>
      <w:r w:rsidRPr="003434CA">
        <w:rPr>
          <w:lang w:val="en-ID"/>
        </w:rPr>
        <w:t>murni</w:t>
      </w:r>
      <w:proofErr w:type="spellEnd"/>
      <w:r w:rsidRPr="003434CA">
        <w:rPr>
          <w:lang w:val="en-ID"/>
        </w:rPr>
        <w:t xml:space="preserve">. Selain </w:t>
      </w:r>
      <w:proofErr w:type="spellStart"/>
      <w:r w:rsidRPr="003434CA">
        <w:rPr>
          <w:lang w:val="en-ID"/>
        </w:rPr>
        <w:t>itu</w:t>
      </w:r>
      <w:proofErr w:type="spellEnd"/>
      <w:r w:rsidRPr="003434CA">
        <w:rPr>
          <w:lang w:val="en-ID"/>
        </w:rPr>
        <w:t xml:space="preserve">, </w:t>
      </w:r>
      <w:proofErr w:type="spellStart"/>
      <w:r w:rsidRPr="003434CA">
        <w:rPr>
          <w:lang w:val="en-ID"/>
        </w:rPr>
        <w:t>Derajat</w:t>
      </w:r>
      <w:proofErr w:type="spellEnd"/>
      <w:r w:rsidRPr="003434CA">
        <w:rPr>
          <w:lang w:val="en-ID"/>
        </w:rPr>
        <w:t xml:space="preserve"> </w:t>
      </w:r>
      <w:proofErr w:type="spellStart"/>
      <w:r w:rsidRPr="003434CA">
        <w:rPr>
          <w:lang w:val="en-ID"/>
        </w:rPr>
        <w:t>Sentralitas</w:t>
      </w:r>
      <w:proofErr w:type="spellEnd"/>
      <w:r w:rsidRPr="003434CA">
        <w:rPr>
          <w:lang w:val="en-ID"/>
        </w:rPr>
        <w:t xml:space="preserve"> </w:t>
      </w:r>
      <w:proofErr w:type="spellStart"/>
      <w:r w:rsidRPr="003434CA">
        <w:rPr>
          <w:lang w:val="en-ID"/>
        </w:rPr>
        <w:t>terbukti</w:t>
      </w:r>
      <w:proofErr w:type="spellEnd"/>
      <w:r w:rsidRPr="003434CA">
        <w:rPr>
          <w:lang w:val="en-ID"/>
        </w:rPr>
        <w:t xml:space="preserve"> </w:t>
      </w:r>
      <w:proofErr w:type="spellStart"/>
      <w:r w:rsidRPr="003434CA">
        <w:rPr>
          <w:lang w:val="en-ID"/>
        </w:rPr>
        <w:t>aplikatif</w:t>
      </w:r>
      <w:proofErr w:type="spellEnd"/>
      <w:r w:rsidRPr="003434CA">
        <w:rPr>
          <w:lang w:val="en-ID"/>
        </w:rPr>
        <w:t xml:space="preserve"> pada </w:t>
      </w:r>
      <w:proofErr w:type="spellStart"/>
      <w:r w:rsidRPr="003434CA">
        <w:rPr>
          <w:lang w:val="en-ID"/>
        </w:rPr>
        <w:t>bidang-bidang</w:t>
      </w:r>
      <w:proofErr w:type="spellEnd"/>
      <w:r w:rsidRPr="003434CA">
        <w:rPr>
          <w:lang w:val="en-ID"/>
        </w:rPr>
        <w:t xml:space="preserve"> </w:t>
      </w:r>
      <w:proofErr w:type="spellStart"/>
      <w:r w:rsidRPr="003434CA">
        <w:rPr>
          <w:lang w:val="en-ID"/>
        </w:rPr>
        <w:t>terapan</w:t>
      </w:r>
      <w:proofErr w:type="spellEnd"/>
      <w:r w:rsidRPr="003434CA">
        <w:rPr>
          <w:lang w:val="en-ID"/>
        </w:rPr>
        <w:t xml:space="preserve"> </w:t>
      </w:r>
      <w:proofErr w:type="spellStart"/>
      <w:r w:rsidRPr="003434CA">
        <w:rPr>
          <w:lang w:val="en-ID"/>
        </w:rPr>
        <w:t>seperti</w:t>
      </w:r>
      <w:proofErr w:type="spellEnd"/>
      <w:r w:rsidRPr="003434CA">
        <w:rPr>
          <w:lang w:val="en-ID"/>
        </w:rPr>
        <w:t xml:space="preserve"> </w:t>
      </w:r>
      <w:proofErr w:type="spellStart"/>
      <w:r w:rsidRPr="003434CA">
        <w:rPr>
          <w:lang w:val="en-ID"/>
        </w:rPr>
        <w:t>pemodelan</w:t>
      </w:r>
      <w:proofErr w:type="spellEnd"/>
      <w:r w:rsidRPr="003434CA">
        <w:rPr>
          <w:lang w:val="en-ID"/>
        </w:rPr>
        <w:t xml:space="preserve"> </w:t>
      </w:r>
      <w:proofErr w:type="spellStart"/>
      <w:r w:rsidRPr="003434CA">
        <w:rPr>
          <w:lang w:val="en-ID"/>
        </w:rPr>
        <w:t>penyebaran</w:t>
      </w:r>
      <w:proofErr w:type="spellEnd"/>
      <w:r w:rsidRPr="003434CA">
        <w:rPr>
          <w:lang w:val="en-ID"/>
        </w:rPr>
        <w:t xml:space="preserve"> </w:t>
      </w:r>
      <w:proofErr w:type="spellStart"/>
      <w:r w:rsidRPr="003434CA">
        <w:rPr>
          <w:lang w:val="en-ID"/>
        </w:rPr>
        <w:t>penyakit</w:t>
      </w:r>
      <w:proofErr w:type="spellEnd"/>
      <w:r w:rsidRPr="003434CA">
        <w:rPr>
          <w:lang w:val="en-ID"/>
        </w:rPr>
        <w:t xml:space="preserve">, di mana </w:t>
      </w:r>
      <w:proofErr w:type="spellStart"/>
      <w:r w:rsidRPr="003434CA">
        <w:rPr>
          <w:lang w:val="en-ID"/>
        </w:rPr>
        <w:t>simpul</w:t>
      </w:r>
      <w:proofErr w:type="spellEnd"/>
      <w:r w:rsidRPr="003434CA">
        <w:rPr>
          <w:lang w:val="en-ID"/>
        </w:rPr>
        <w:t xml:space="preserve"> </w:t>
      </w:r>
      <w:proofErr w:type="spellStart"/>
      <w:r w:rsidRPr="003434CA">
        <w:rPr>
          <w:lang w:val="en-ID"/>
        </w:rPr>
        <w:t>dengan</w:t>
      </w:r>
      <w:proofErr w:type="spellEnd"/>
      <w:r w:rsidRPr="003434CA">
        <w:rPr>
          <w:lang w:val="en-ID"/>
        </w:rPr>
        <w:t xml:space="preserve"> </w:t>
      </w:r>
      <w:proofErr w:type="spellStart"/>
      <w:r w:rsidRPr="003434CA">
        <w:rPr>
          <w:lang w:val="en-ID"/>
        </w:rPr>
        <w:t>derajat</w:t>
      </w:r>
      <w:proofErr w:type="spellEnd"/>
      <w:r w:rsidRPr="003434CA">
        <w:rPr>
          <w:lang w:val="en-ID"/>
        </w:rPr>
        <w:t xml:space="preserve"> </w:t>
      </w:r>
      <w:proofErr w:type="spellStart"/>
      <w:r w:rsidRPr="003434CA">
        <w:rPr>
          <w:lang w:val="en-ID"/>
        </w:rPr>
        <w:t>tinggi</w:t>
      </w:r>
      <w:proofErr w:type="spellEnd"/>
      <w:r w:rsidRPr="003434CA">
        <w:rPr>
          <w:lang w:val="en-ID"/>
        </w:rPr>
        <w:t xml:space="preserve"> </w:t>
      </w:r>
      <w:proofErr w:type="spellStart"/>
      <w:r w:rsidRPr="003434CA">
        <w:rPr>
          <w:lang w:val="en-ID"/>
        </w:rPr>
        <w:t>adalah</w:t>
      </w:r>
      <w:proofErr w:type="spellEnd"/>
      <w:r w:rsidRPr="003434CA">
        <w:rPr>
          <w:lang w:val="en-ID"/>
        </w:rPr>
        <w:t xml:space="preserve"> target </w:t>
      </w:r>
      <w:proofErr w:type="spellStart"/>
      <w:r w:rsidRPr="003434CA">
        <w:rPr>
          <w:lang w:val="en-ID"/>
        </w:rPr>
        <w:t>pencegahan</w:t>
      </w:r>
      <w:proofErr w:type="spellEnd"/>
      <w:r w:rsidRPr="003434CA">
        <w:rPr>
          <w:lang w:val="en-ID"/>
        </w:rPr>
        <w:t xml:space="preserve"> </w:t>
      </w:r>
      <w:proofErr w:type="spellStart"/>
      <w:r w:rsidRPr="003434CA">
        <w:rPr>
          <w:lang w:val="en-ID"/>
        </w:rPr>
        <w:t>utama</w:t>
      </w:r>
      <w:proofErr w:type="spellEnd"/>
      <w:r w:rsidRPr="003434CA">
        <w:rPr>
          <w:lang w:val="en-ID"/>
        </w:rPr>
        <w:t xml:space="preserve"> [20], dan </w:t>
      </w:r>
      <w:proofErr w:type="spellStart"/>
      <w:r w:rsidRPr="003434CA">
        <w:rPr>
          <w:lang w:val="en-ID"/>
        </w:rPr>
        <w:t>dalam</w:t>
      </w:r>
      <w:proofErr w:type="spellEnd"/>
      <w:r w:rsidRPr="003434CA">
        <w:rPr>
          <w:lang w:val="en-ID"/>
        </w:rPr>
        <w:t xml:space="preserve"> </w:t>
      </w:r>
      <w:proofErr w:type="spellStart"/>
      <w:r w:rsidRPr="003434CA">
        <w:rPr>
          <w:lang w:val="en-ID"/>
        </w:rPr>
        <w:t>validasi</w:t>
      </w:r>
      <w:proofErr w:type="spellEnd"/>
      <w:r w:rsidRPr="003434CA">
        <w:rPr>
          <w:lang w:val="en-ID"/>
        </w:rPr>
        <w:t xml:space="preserve"> </w:t>
      </w:r>
      <w:proofErr w:type="spellStart"/>
      <w:r w:rsidRPr="003434CA">
        <w:rPr>
          <w:lang w:val="en-ID"/>
        </w:rPr>
        <w:t>komunikasi</w:t>
      </w:r>
      <w:proofErr w:type="spellEnd"/>
      <w:r w:rsidRPr="003434CA">
        <w:rPr>
          <w:lang w:val="en-ID"/>
        </w:rPr>
        <w:t xml:space="preserve"> </w:t>
      </w:r>
      <w:proofErr w:type="spellStart"/>
      <w:r w:rsidRPr="003434CA">
        <w:rPr>
          <w:lang w:val="en-ID"/>
        </w:rPr>
        <w:t>krisis</w:t>
      </w:r>
      <w:proofErr w:type="spellEnd"/>
      <w:r w:rsidRPr="003434CA">
        <w:rPr>
          <w:lang w:val="en-ID"/>
        </w:rPr>
        <w:t xml:space="preserve"> </w:t>
      </w:r>
      <w:proofErr w:type="spellStart"/>
      <w:r w:rsidRPr="003434CA">
        <w:rPr>
          <w:lang w:val="en-ID"/>
        </w:rPr>
        <w:t>untuk</w:t>
      </w:r>
      <w:proofErr w:type="spellEnd"/>
      <w:r w:rsidRPr="003434CA">
        <w:rPr>
          <w:lang w:val="en-ID"/>
        </w:rPr>
        <w:t xml:space="preserve"> </w:t>
      </w:r>
      <w:proofErr w:type="spellStart"/>
      <w:r w:rsidRPr="003434CA">
        <w:rPr>
          <w:lang w:val="en-ID"/>
        </w:rPr>
        <w:t>mengidentifikasi</w:t>
      </w:r>
      <w:proofErr w:type="spellEnd"/>
      <w:r w:rsidRPr="003434CA">
        <w:rPr>
          <w:lang w:val="en-ID"/>
        </w:rPr>
        <w:t xml:space="preserve"> </w:t>
      </w:r>
      <w:proofErr w:type="spellStart"/>
      <w:r w:rsidRPr="003434CA">
        <w:rPr>
          <w:lang w:val="en-ID"/>
        </w:rPr>
        <w:t>sumber</w:t>
      </w:r>
      <w:proofErr w:type="spellEnd"/>
      <w:r w:rsidRPr="003434CA">
        <w:rPr>
          <w:lang w:val="en-ID"/>
        </w:rPr>
        <w:t xml:space="preserve"> </w:t>
      </w:r>
      <w:proofErr w:type="spellStart"/>
      <w:r w:rsidRPr="003434CA">
        <w:rPr>
          <w:lang w:val="en-ID"/>
        </w:rPr>
        <w:t>informasi</w:t>
      </w:r>
      <w:proofErr w:type="spellEnd"/>
      <w:r w:rsidRPr="003434CA">
        <w:rPr>
          <w:lang w:val="en-ID"/>
        </w:rPr>
        <w:t xml:space="preserve"> paling </w:t>
      </w:r>
      <w:proofErr w:type="spellStart"/>
      <w:r w:rsidRPr="003434CA">
        <w:rPr>
          <w:lang w:val="en-ID"/>
        </w:rPr>
        <w:t>aktif</w:t>
      </w:r>
      <w:proofErr w:type="spellEnd"/>
      <w:r w:rsidRPr="003434CA">
        <w:rPr>
          <w:lang w:val="en-ID"/>
        </w:rPr>
        <w:t xml:space="preserve"> [21]. </w:t>
      </w:r>
      <w:proofErr w:type="spellStart"/>
      <w:r w:rsidRPr="003434CA">
        <w:rPr>
          <w:lang w:val="en-ID"/>
        </w:rPr>
        <w:t>Penelitian</w:t>
      </w:r>
      <w:proofErr w:type="spellEnd"/>
      <w:r w:rsidRPr="003434CA">
        <w:rPr>
          <w:lang w:val="en-ID"/>
        </w:rPr>
        <w:t xml:space="preserve"> </w:t>
      </w:r>
      <w:proofErr w:type="spellStart"/>
      <w:r w:rsidRPr="003434CA">
        <w:rPr>
          <w:lang w:val="en-ID"/>
        </w:rPr>
        <w:t>terbaru</w:t>
      </w:r>
      <w:proofErr w:type="spellEnd"/>
      <w:r w:rsidRPr="003434CA">
        <w:rPr>
          <w:lang w:val="en-ID"/>
        </w:rPr>
        <w:t xml:space="preserve"> juga </w:t>
      </w:r>
      <w:proofErr w:type="spellStart"/>
      <w:r w:rsidRPr="003434CA">
        <w:rPr>
          <w:lang w:val="en-ID"/>
        </w:rPr>
        <w:t>menekankan</w:t>
      </w:r>
      <w:proofErr w:type="spellEnd"/>
      <w:r w:rsidRPr="003434CA">
        <w:rPr>
          <w:lang w:val="en-ID"/>
        </w:rPr>
        <w:t xml:space="preserve"> </w:t>
      </w:r>
      <w:proofErr w:type="spellStart"/>
      <w:r w:rsidRPr="003434CA">
        <w:rPr>
          <w:lang w:val="en-ID"/>
        </w:rPr>
        <w:t>bahwa</w:t>
      </w:r>
      <w:proofErr w:type="spellEnd"/>
      <w:r w:rsidRPr="003434CA">
        <w:rPr>
          <w:lang w:val="en-ID"/>
        </w:rPr>
        <w:t xml:space="preserve"> </w:t>
      </w:r>
      <w:proofErr w:type="spellStart"/>
      <w:r w:rsidRPr="003434CA">
        <w:rPr>
          <w:lang w:val="en-ID"/>
        </w:rPr>
        <w:t>Derajat</w:t>
      </w:r>
      <w:proofErr w:type="spellEnd"/>
      <w:r w:rsidRPr="003434CA">
        <w:rPr>
          <w:lang w:val="en-ID"/>
        </w:rPr>
        <w:t xml:space="preserve"> </w:t>
      </w:r>
      <w:proofErr w:type="spellStart"/>
      <w:r w:rsidRPr="003434CA">
        <w:rPr>
          <w:lang w:val="en-ID"/>
        </w:rPr>
        <w:t>Sentralitas</w:t>
      </w:r>
      <w:proofErr w:type="spellEnd"/>
      <w:r w:rsidRPr="003434CA">
        <w:rPr>
          <w:lang w:val="en-ID"/>
        </w:rPr>
        <w:t xml:space="preserve"> </w:t>
      </w:r>
      <w:proofErr w:type="spellStart"/>
      <w:r w:rsidRPr="003434CA">
        <w:rPr>
          <w:lang w:val="en-ID"/>
        </w:rPr>
        <w:t>harus</w:t>
      </w:r>
      <w:proofErr w:type="spellEnd"/>
      <w:r w:rsidRPr="003434CA">
        <w:rPr>
          <w:lang w:val="en-ID"/>
        </w:rPr>
        <w:t xml:space="preserve"> </w:t>
      </w:r>
      <w:proofErr w:type="spellStart"/>
      <w:r w:rsidRPr="003434CA">
        <w:rPr>
          <w:lang w:val="en-ID"/>
        </w:rPr>
        <w:t>dipertimbangkan</w:t>
      </w:r>
      <w:proofErr w:type="spellEnd"/>
      <w:r w:rsidRPr="003434CA">
        <w:rPr>
          <w:lang w:val="en-ID"/>
        </w:rPr>
        <w:t xml:space="preserve"> </w:t>
      </w:r>
      <w:proofErr w:type="spellStart"/>
      <w:r w:rsidRPr="003434CA">
        <w:rPr>
          <w:lang w:val="en-ID"/>
        </w:rPr>
        <w:t>sebagai</w:t>
      </w:r>
      <w:proofErr w:type="spellEnd"/>
      <w:r w:rsidRPr="003434CA">
        <w:rPr>
          <w:lang w:val="en-ID"/>
        </w:rPr>
        <w:t xml:space="preserve"> </w:t>
      </w:r>
      <w:proofErr w:type="spellStart"/>
      <w:r w:rsidRPr="003434CA">
        <w:rPr>
          <w:lang w:val="en-ID"/>
        </w:rPr>
        <w:t>fondasi</w:t>
      </w:r>
      <w:proofErr w:type="spellEnd"/>
      <w:r w:rsidRPr="003434CA">
        <w:rPr>
          <w:lang w:val="en-ID"/>
        </w:rPr>
        <w:t xml:space="preserve"> </w:t>
      </w:r>
      <w:proofErr w:type="spellStart"/>
      <w:r w:rsidRPr="003434CA">
        <w:rPr>
          <w:lang w:val="en-ID"/>
        </w:rPr>
        <w:t>analisis</w:t>
      </w:r>
      <w:proofErr w:type="spellEnd"/>
      <w:r w:rsidRPr="003434CA">
        <w:rPr>
          <w:lang w:val="en-ID"/>
        </w:rPr>
        <w:t xml:space="preserve"> </w:t>
      </w:r>
      <w:proofErr w:type="spellStart"/>
      <w:r w:rsidRPr="003434CA">
        <w:rPr>
          <w:lang w:val="en-ID"/>
        </w:rPr>
        <w:t>jaringan</w:t>
      </w:r>
      <w:proofErr w:type="spellEnd"/>
      <w:r w:rsidRPr="003434CA">
        <w:rPr>
          <w:lang w:val="en-ID"/>
        </w:rPr>
        <w:t xml:space="preserve"> [22</w:t>
      </w:r>
      <w:proofErr w:type="gramStart"/>
      <w:r w:rsidRPr="003434CA">
        <w:rPr>
          <w:lang w:val="en-ID"/>
        </w:rPr>
        <w:t>].</w:t>
      </w:r>
      <w:proofErr w:type="spellStart"/>
      <w:r w:rsidRPr="003434CA">
        <w:rPr>
          <w:lang w:val="en-ID"/>
        </w:rPr>
        <w:t>Berdasarkan</w:t>
      </w:r>
      <w:proofErr w:type="spellEnd"/>
      <w:proofErr w:type="gramEnd"/>
      <w:r w:rsidRPr="003434CA">
        <w:rPr>
          <w:lang w:val="en-ID"/>
        </w:rPr>
        <w:t xml:space="preserve"> </w:t>
      </w:r>
      <w:proofErr w:type="spellStart"/>
      <w:r w:rsidRPr="003434CA">
        <w:rPr>
          <w:lang w:val="en-ID"/>
        </w:rPr>
        <w:t>tinjauan</w:t>
      </w:r>
      <w:proofErr w:type="spellEnd"/>
      <w:r w:rsidRPr="003434CA">
        <w:rPr>
          <w:lang w:val="en-ID"/>
        </w:rPr>
        <w:t xml:space="preserve"> </w:t>
      </w:r>
      <w:proofErr w:type="spellStart"/>
      <w:r w:rsidRPr="003434CA">
        <w:rPr>
          <w:lang w:val="en-ID"/>
        </w:rPr>
        <w:t>pustaka</w:t>
      </w:r>
      <w:proofErr w:type="spellEnd"/>
      <w:r w:rsidRPr="003434CA">
        <w:rPr>
          <w:lang w:val="en-ID"/>
        </w:rPr>
        <w:t xml:space="preserve">, </w:t>
      </w:r>
      <w:proofErr w:type="spellStart"/>
      <w:r w:rsidRPr="003434CA">
        <w:rPr>
          <w:lang w:val="en-ID"/>
        </w:rPr>
        <w:t>penelitian</w:t>
      </w:r>
      <w:proofErr w:type="spellEnd"/>
      <w:r w:rsidRPr="003434CA">
        <w:rPr>
          <w:lang w:val="en-ID"/>
        </w:rPr>
        <w:t xml:space="preserve"> </w:t>
      </w:r>
      <w:proofErr w:type="spellStart"/>
      <w:r w:rsidRPr="003434CA">
        <w:rPr>
          <w:lang w:val="en-ID"/>
        </w:rPr>
        <w:t>ini</w:t>
      </w:r>
      <w:proofErr w:type="spellEnd"/>
      <w:r w:rsidRPr="003434CA">
        <w:rPr>
          <w:lang w:val="en-ID"/>
        </w:rPr>
        <w:t xml:space="preserve"> </w:t>
      </w:r>
      <w:proofErr w:type="spellStart"/>
      <w:r w:rsidRPr="003434CA">
        <w:rPr>
          <w:lang w:val="en-ID"/>
        </w:rPr>
        <w:t>difokuskan</w:t>
      </w:r>
      <w:proofErr w:type="spellEnd"/>
      <w:r w:rsidRPr="003434CA">
        <w:rPr>
          <w:lang w:val="en-ID"/>
        </w:rPr>
        <w:t xml:space="preserve"> pada </w:t>
      </w:r>
      <w:proofErr w:type="spellStart"/>
      <w:r w:rsidRPr="003434CA">
        <w:rPr>
          <w:lang w:val="en-ID"/>
        </w:rPr>
        <w:t>analisis</w:t>
      </w:r>
      <w:proofErr w:type="spellEnd"/>
      <w:r w:rsidRPr="003434CA">
        <w:rPr>
          <w:lang w:val="en-ID"/>
        </w:rPr>
        <w:t xml:space="preserve"> </w:t>
      </w:r>
      <w:proofErr w:type="spellStart"/>
      <w:r w:rsidRPr="003434CA">
        <w:rPr>
          <w:lang w:val="en-ID"/>
        </w:rPr>
        <w:t>jaringan</w:t>
      </w:r>
      <w:proofErr w:type="spellEnd"/>
      <w:r w:rsidRPr="003434CA">
        <w:rPr>
          <w:lang w:val="en-ID"/>
        </w:rPr>
        <w:t xml:space="preserve"> </w:t>
      </w:r>
      <w:proofErr w:type="spellStart"/>
      <w:r w:rsidRPr="003434CA">
        <w:rPr>
          <w:lang w:val="en-ID"/>
        </w:rPr>
        <w:t>hubungan</w:t>
      </w:r>
      <w:proofErr w:type="spellEnd"/>
      <w:r w:rsidRPr="003434CA">
        <w:rPr>
          <w:lang w:val="en-ID"/>
        </w:rPr>
        <w:t xml:space="preserve"> </w:t>
      </w:r>
      <w:proofErr w:type="spellStart"/>
      <w:r w:rsidRPr="003434CA">
        <w:rPr>
          <w:lang w:val="en-ID"/>
        </w:rPr>
        <w:t>tokoh</w:t>
      </w:r>
      <w:proofErr w:type="spellEnd"/>
      <w:r w:rsidRPr="003434CA">
        <w:rPr>
          <w:lang w:val="en-ID"/>
        </w:rPr>
        <w:t xml:space="preserve"> </w:t>
      </w:r>
      <w:proofErr w:type="spellStart"/>
      <w:r w:rsidRPr="003434CA">
        <w:rPr>
          <w:lang w:val="en-ID"/>
        </w:rPr>
        <w:t>politik</w:t>
      </w:r>
      <w:proofErr w:type="spellEnd"/>
      <w:r w:rsidRPr="003434CA">
        <w:rPr>
          <w:lang w:val="en-ID"/>
        </w:rPr>
        <w:t xml:space="preserve"> yang </w:t>
      </w:r>
      <w:proofErr w:type="spellStart"/>
      <w:r w:rsidRPr="003434CA">
        <w:rPr>
          <w:lang w:val="en-ID"/>
        </w:rPr>
        <w:t>dimodelkan</w:t>
      </w:r>
      <w:proofErr w:type="spellEnd"/>
      <w:r w:rsidRPr="003434CA">
        <w:rPr>
          <w:lang w:val="en-ID"/>
        </w:rPr>
        <w:t xml:space="preserve"> </w:t>
      </w:r>
      <w:proofErr w:type="spellStart"/>
      <w:r w:rsidRPr="003434CA">
        <w:rPr>
          <w:lang w:val="en-ID"/>
        </w:rPr>
        <w:t>menggunakan</w:t>
      </w:r>
      <w:proofErr w:type="spellEnd"/>
      <w:r w:rsidRPr="003434CA">
        <w:rPr>
          <w:lang w:val="en-ID"/>
        </w:rPr>
        <w:t xml:space="preserve"> dataset us_edgelist.csv.</w:t>
      </w:r>
    </w:p>
    <w:p w14:paraId="7D6002E9" w14:textId="77777777" w:rsidR="007F771B" w:rsidRDefault="007F771B" w:rsidP="00305C3B">
      <w:pPr>
        <w:pStyle w:val="maintextLPKD"/>
        <w:rPr>
          <w:lang w:val="en-ID"/>
        </w:rPr>
      </w:pPr>
    </w:p>
    <w:p w14:paraId="3FE19E53" w14:textId="46E98BBA" w:rsidR="00D9559A" w:rsidRPr="00305C3B" w:rsidRDefault="003434CA" w:rsidP="00305C3B">
      <w:pPr>
        <w:pStyle w:val="maintextLPKD"/>
        <w:rPr>
          <w:bCs/>
          <w:lang w:val="en-ID"/>
        </w:rPr>
      </w:pPr>
      <w:proofErr w:type="spellStart"/>
      <w:r w:rsidRPr="003434CA">
        <w:rPr>
          <w:lang w:val="en-ID"/>
        </w:rPr>
        <w:t>Permasalahan</w:t>
      </w:r>
      <w:proofErr w:type="spellEnd"/>
      <w:r w:rsidRPr="003434CA">
        <w:rPr>
          <w:lang w:val="en-ID"/>
        </w:rPr>
        <w:t xml:space="preserve"> </w:t>
      </w:r>
      <w:proofErr w:type="spellStart"/>
      <w:r>
        <w:rPr>
          <w:lang w:val="en-ID"/>
        </w:rPr>
        <w:t>p</w:t>
      </w:r>
      <w:r w:rsidRPr="003434CA">
        <w:rPr>
          <w:lang w:val="en-ID"/>
        </w:rPr>
        <w:t>enelitian</w:t>
      </w:r>
      <w:proofErr w:type="spellEnd"/>
      <w:r>
        <w:rPr>
          <w:lang w:val="en-ID"/>
        </w:rPr>
        <w:t xml:space="preserve"> </w:t>
      </w:r>
      <w:proofErr w:type="spellStart"/>
      <w:r>
        <w:rPr>
          <w:lang w:val="en-ID"/>
        </w:rPr>
        <w:t>ini</w:t>
      </w:r>
      <w:proofErr w:type="spellEnd"/>
      <w:r>
        <w:rPr>
          <w:lang w:val="en-ID"/>
        </w:rPr>
        <w:t xml:space="preserve"> </w:t>
      </w:r>
      <w:proofErr w:type="spellStart"/>
      <w:r>
        <w:rPr>
          <w:lang w:val="en-ID"/>
        </w:rPr>
        <w:t>dalah</w:t>
      </w:r>
      <w:proofErr w:type="spellEnd"/>
      <w:r>
        <w:rPr>
          <w:lang w:val="en-ID"/>
        </w:rPr>
        <w:t xml:space="preserve"> </w:t>
      </w:r>
      <w:proofErr w:type="spellStart"/>
      <w:r>
        <w:rPr>
          <w:lang w:val="en-ID"/>
        </w:rPr>
        <w:t>b</w:t>
      </w:r>
      <w:r w:rsidRPr="003434CA">
        <w:rPr>
          <w:lang w:val="en-ID"/>
        </w:rPr>
        <w:t>agaimana</w:t>
      </w:r>
      <w:proofErr w:type="spellEnd"/>
      <w:r w:rsidRPr="003434CA">
        <w:rPr>
          <w:lang w:val="en-ID"/>
        </w:rPr>
        <w:t xml:space="preserve"> </w:t>
      </w:r>
      <w:proofErr w:type="spellStart"/>
      <w:r w:rsidRPr="003434CA">
        <w:rPr>
          <w:lang w:val="en-ID"/>
        </w:rPr>
        <w:t>pustaka</w:t>
      </w:r>
      <w:proofErr w:type="spellEnd"/>
      <w:r w:rsidRPr="003434CA">
        <w:rPr>
          <w:lang w:val="en-ID"/>
        </w:rPr>
        <w:t xml:space="preserve"> </w:t>
      </w:r>
      <w:proofErr w:type="spellStart"/>
      <w:r w:rsidRPr="003434CA">
        <w:rPr>
          <w:lang w:val="en-ID"/>
        </w:rPr>
        <w:t>NetworkX</w:t>
      </w:r>
      <w:proofErr w:type="spellEnd"/>
      <w:r w:rsidRPr="003434CA">
        <w:rPr>
          <w:lang w:val="en-ID"/>
        </w:rPr>
        <w:t xml:space="preserve"> </w:t>
      </w:r>
      <w:proofErr w:type="spellStart"/>
      <w:r w:rsidRPr="003434CA">
        <w:rPr>
          <w:lang w:val="en-ID"/>
        </w:rPr>
        <w:t>dapat</w:t>
      </w:r>
      <w:proofErr w:type="spellEnd"/>
      <w:r w:rsidRPr="003434CA">
        <w:rPr>
          <w:lang w:val="en-ID"/>
        </w:rPr>
        <w:t xml:space="preserve"> </w:t>
      </w:r>
      <w:proofErr w:type="spellStart"/>
      <w:r w:rsidRPr="003434CA">
        <w:rPr>
          <w:lang w:val="en-ID"/>
        </w:rPr>
        <w:t>diterapkan</w:t>
      </w:r>
      <w:proofErr w:type="spellEnd"/>
      <w:r w:rsidRPr="003434CA">
        <w:rPr>
          <w:lang w:val="en-ID"/>
        </w:rPr>
        <w:t xml:space="preserve"> </w:t>
      </w:r>
      <w:proofErr w:type="spellStart"/>
      <w:r w:rsidRPr="003434CA">
        <w:rPr>
          <w:lang w:val="en-ID"/>
        </w:rPr>
        <w:t>untuk</w:t>
      </w:r>
      <w:proofErr w:type="spellEnd"/>
      <w:r w:rsidRPr="003434CA">
        <w:rPr>
          <w:lang w:val="en-ID"/>
        </w:rPr>
        <w:t xml:space="preserve"> </w:t>
      </w:r>
      <w:proofErr w:type="spellStart"/>
      <w:r w:rsidRPr="003434CA">
        <w:rPr>
          <w:lang w:val="en-ID"/>
        </w:rPr>
        <w:t>menghitung</w:t>
      </w:r>
      <w:proofErr w:type="spellEnd"/>
      <w:r w:rsidRPr="003434CA">
        <w:rPr>
          <w:lang w:val="en-ID"/>
        </w:rPr>
        <w:t xml:space="preserve"> dan </w:t>
      </w:r>
      <w:proofErr w:type="spellStart"/>
      <w:r w:rsidRPr="003434CA">
        <w:rPr>
          <w:lang w:val="en-ID"/>
        </w:rPr>
        <w:t>memvisualisasikan</w:t>
      </w:r>
      <w:proofErr w:type="spellEnd"/>
      <w:r w:rsidRPr="003434CA">
        <w:rPr>
          <w:lang w:val="en-ID"/>
        </w:rPr>
        <w:t xml:space="preserve"> </w:t>
      </w:r>
      <w:proofErr w:type="spellStart"/>
      <w:r w:rsidRPr="003434CA">
        <w:rPr>
          <w:lang w:val="en-ID"/>
        </w:rPr>
        <w:t>Derajat</w:t>
      </w:r>
      <w:proofErr w:type="spellEnd"/>
      <w:r w:rsidRPr="003434CA">
        <w:rPr>
          <w:lang w:val="en-ID"/>
        </w:rPr>
        <w:t xml:space="preserve"> </w:t>
      </w:r>
      <w:proofErr w:type="spellStart"/>
      <w:r w:rsidRPr="003434CA">
        <w:rPr>
          <w:lang w:val="en-ID"/>
        </w:rPr>
        <w:t>Sentralitas</w:t>
      </w:r>
      <w:proofErr w:type="spellEnd"/>
      <w:r w:rsidRPr="003434CA">
        <w:rPr>
          <w:lang w:val="en-ID"/>
        </w:rPr>
        <w:t xml:space="preserve"> (Degree Centrality) guna </w:t>
      </w:r>
      <w:proofErr w:type="spellStart"/>
      <w:r w:rsidRPr="003434CA">
        <w:rPr>
          <w:lang w:val="en-ID"/>
        </w:rPr>
        <w:t>mengidentifikasi</w:t>
      </w:r>
      <w:proofErr w:type="spellEnd"/>
      <w:r w:rsidRPr="003434CA">
        <w:rPr>
          <w:lang w:val="en-ID"/>
        </w:rPr>
        <w:t xml:space="preserve"> </w:t>
      </w:r>
      <w:proofErr w:type="spellStart"/>
      <w:r w:rsidRPr="003434CA">
        <w:rPr>
          <w:lang w:val="en-ID"/>
        </w:rPr>
        <w:t>aktor</w:t>
      </w:r>
      <w:proofErr w:type="spellEnd"/>
      <w:r w:rsidRPr="003434CA">
        <w:rPr>
          <w:lang w:val="en-ID"/>
        </w:rPr>
        <w:t xml:space="preserve"> paling </w:t>
      </w:r>
      <w:proofErr w:type="spellStart"/>
      <w:r w:rsidRPr="003434CA">
        <w:rPr>
          <w:lang w:val="en-ID"/>
        </w:rPr>
        <w:t>aktif</w:t>
      </w:r>
      <w:proofErr w:type="spellEnd"/>
      <w:r w:rsidRPr="003434CA">
        <w:rPr>
          <w:lang w:val="en-ID"/>
        </w:rPr>
        <w:t xml:space="preserve"> </w:t>
      </w:r>
      <w:proofErr w:type="spellStart"/>
      <w:r w:rsidRPr="003434CA">
        <w:rPr>
          <w:lang w:val="en-ID"/>
        </w:rPr>
        <w:t>dalam</w:t>
      </w:r>
      <w:proofErr w:type="spellEnd"/>
      <w:r w:rsidRPr="003434CA">
        <w:rPr>
          <w:lang w:val="en-ID"/>
        </w:rPr>
        <w:t xml:space="preserve"> </w:t>
      </w:r>
      <w:proofErr w:type="spellStart"/>
      <w:r w:rsidRPr="003434CA">
        <w:rPr>
          <w:lang w:val="en-ID"/>
        </w:rPr>
        <w:t>jaringan</w:t>
      </w:r>
      <w:proofErr w:type="spellEnd"/>
      <w:r w:rsidRPr="003434CA">
        <w:rPr>
          <w:lang w:val="en-ID"/>
        </w:rPr>
        <w:t xml:space="preserve"> </w:t>
      </w:r>
      <w:proofErr w:type="spellStart"/>
      <w:r w:rsidRPr="003434CA">
        <w:rPr>
          <w:lang w:val="en-ID"/>
        </w:rPr>
        <w:t>hubungan</w:t>
      </w:r>
      <w:proofErr w:type="spellEnd"/>
      <w:r w:rsidRPr="003434CA">
        <w:rPr>
          <w:lang w:val="en-ID"/>
        </w:rPr>
        <w:t xml:space="preserve"> yang </w:t>
      </w:r>
      <w:proofErr w:type="spellStart"/>
      <w:r w:rsidRPr="003434CA">
        <w:rPr>
          <w:lang w:val="en-ID"/>
        </w:rPr>
        <w:t>dimodelkan</w:t>
      </w:r>
      <w:proofErr w:type="spellEnd"/>
      <w:r w:rsidRPr="003434CA">
        <w:rPr>
          <w:lang w:val="en-ID"/>
        </w:rPr>
        <w:t xml:space="preserve"> </w:t>
      </w:r>
      <w:proofErr w:type="spellStart"/>
      <w:r w:rsidRPr="003434CA">
        <w:rPr>
          <w:lang w:val="en-ID"/>
        </w:rPr>
        <w:t>dari</w:t>
      </w:r>
      <w:proofErr w:type="spellEnd"/>
      <w:r w:rsidRPr="003434CA">
        <w:rPr>
          <w:lang w:val="en-ID"/>
        </w:rPr>
        <w:t xml:space="preserve"> data </w:t>
      </w:r>
      <w:proofErr w:type="spellStart"/>
      <w:r w:rsidRPr="003434CA">
        <w:rPr>
          <w:lang w:val="en-ID"/>
        </w:rPr>
        <w:t>edgelist</w:t>
      </w:r>
      <w:proofErr w:type="spellEnd"/>
      <w:r>
        <w:rPr>
          <w:lang w:val="en-ID"/>
        </w:rPr>
        <w:t xml:space="preserve">. </w:t>
      </w:r>
      <w:r w:rsidRPr="003434CA">
        <w:rPr>
          <w:lang w:val="en-ID"/>
        </w:rPr>
        <w:t xml:space="preserve">Tujuan </w:t>
      </w:r>
      <w:proofErr w:type="spellStart"/>
      <w:r>
        <w:rPr>
          <w:lang w:val="en-ID"/>
        </w:rPr>
        <w:t>p</w:t>
      </w:r>
      <w:r w:rsidRPr="003434CA">
        <w:rPr>
          <w:lang w:val="en-ID"/>
        </w:rPr>
        <w:t>enelitian</w:t>
      </w:r>
      <w:proofErr w:type="spellEnd"/>
      <w:r>
        <w:rPr>
          <w:lang w:val="en-ID"/>
        </w:rPr>
        <w:t xml:space="preserve"> </w:t>
      </w:r>
      <w:proofErr w:type="spellStart"/>
      <w:r>
        <w:rPr>
          <w:lang w:val="en-ID"/>
        </w:rPr>
        <w:t>ini</w:t>
      </w:r>
      <w:proofErr w:type="spellEnd"/>
      <w:r>
        <w:rPr>
          <w:lang w:val="en-ID"/>
        </w:rPr>
        <w:t xml:space="preserve"> </w:t>
      </w:r>
      <w:proofErr w:type="spellStart"/>
      <w:r>
        <w:rPr>
          <w:lang w:val="en-ID"/>
        </w:rPr>
        <w:t>adalah</w:t>
      </w:r>
      <w:proofErr w:type="spellEnd"/>
      <w:r>
        <w:rPr>
          <w:lang w:val="en-ID"/>
        </w:rPr>
        <w:t xml:space="preserve"> </w:t>
      </w:r>
      <w:proofErr w:type="spellStart"/>
      <w:r>
        <w:rPr>
          <w:lang w:val="en-ID"/>
        </w:rPr>
        <w:t>m</w:t>
      </w:r>
      <w:r w:rsidRPr="003434CA">
        <w:rPr>
          <w:lang w:val="en-ID"/>
        </w:rPr>
        <w:t>engimplementasikan</w:t>
      </w:r>
      <w:proofErr w:type="spellEnd"/>
      <w:r w:rsidRPr="003434CA">
        <w:rPr>
          <w:lang w:val="en-ID"/>
        </w:rPr>
        <w:t xml:space="preserve"> </w:t>
      </w:r>
      <w:proofErr w:type="spellStart"/>
      <w:r w:rsidRPr="003434CA">
        <w:rPr>
          <w:lang w:val="en-ID"/>
        </w:rPr>
        <w:t>metodologi</w:t>
      </w:r>
      <w:proofErr w:type="spellEnd"/>
      <w:r w:rsidRPr="003434CA">
        <w:rPr>
          <w:lang w:val="en-ID"/>
        </w:rPr>
        <w:t xml:space="preserve"> Social Network Analysis (SNA) </w:t>
      </w:r>
      <w:proofErr w:type="spellStart"/>
      <w:r w:rsidRPr="003434CA">
        <w:rPr>
          <w:lang w:val="en-ID"/>
        </w:rPr>
        <w:t>menggunakan</w:t>
      </w:r>
      <w:proofErr w:type="spellEnd"/>
      <w:r w:rsidRPr="003434CA">
        <w:rPr>
          <w:lang w:val="en-ID"/>
        </w:rPr>
        <w:t xml:space="preserve"> </w:t>
      </w:r>
      <w:proofErr w:type="spellStart"/>
      <w:r w:rsidRPr="003434CA">
        <w:rPr>
          <w:lang w:val="en-ID"/>
        </w:rPr>
        <w:t>NetworkX</w:t>
      </w:r>
      <w:proofErr w:type="spellEnd"/>
      <w:r w:rsidRPr="003434CA">
        <w:rPr>
          <w:lang w:val="en-ID"/>
        </w:rPr>
        <w:t xml:space="preserve"> </w:t>
      </w:r>
      <w:proofErr w:type="spellStart"/>
      <w:r w:rsidRPr="003434CA">
        <w:rPr>
          <w:lang w:val="en-ID"/>
        </w:rPr>
        <w:t>untuk</w:t>
      </w:r>
      <w:proofErr w:type="spellEnd"/>
      <w:r w:rsidRPr="003434CA">
        <w:rPr>
          <w:lang w:val="en-ID"/>
        </w:rPr>
        <w:t xml:space="preserve"> </w:t>
      </w:r>
      <w:proofErr w:type="spellStart"/>
      <w:r w:rsidRPr="003434CA">
        <w:rPr>
          <w:lang w:val="en-ID"/>
        </w:rPr>
        <w:t>memodelkan</w:t>
      </w:r>
      <w:proofErr w:type="spellEnd"/>
      <w:r w:rsidRPr="003434CA">
        <w:rPr>
          <w:lang w:val="en-ID"/>
        </w:rPr>
        <w:t xml:space="preserve"> </w:t>
      </w:r>
      <w:proofErr w:type="spellStart"/>
      <w:r w:rsidRPr="003434CA">
        <w:rPr>
          <w:lang w:val="en-ID"/>
        </w:rPr>
        <w:t>jaringan</w:t>
      </w:r>
      <w:proofErr w:type="spellEnd"/>
      <w:r w:rsidRPr="003434CA">
        <w:rPr>
          <w:lang w:val="en-ID"/>
        </w:rPr>
        <w:t xml:space="preserve"> </w:t>
      </w:r>
      <w:proofErr w:type="spellStart"/>
      <w:r w:rsidRPr="003434CA">
        <w:rPr>
          <w:lang w:val="en-ID"/>
        </w:rPr>
        <w:t>hubungan</w:t>
      </w:r>
      <w:proofErr w:type="spellEnd"/>
      <w:r w:rsidRPr="003434CA">
        <w:rPr>
          <w:lang w:val="en-ID"/>
        </w:rPr>
        <w:t xml:space="preserve"> </w:t>
      </w:r>
      <w:proofErr w:type="spellStart"/>
      <w:r w:rsidRPr="003434CA">
        <w:rPr>
          <w:lang w:val="en-ID"/>
        </w:rPr>
        <w:t>dari</w:t>
      </w:r>
      <w:proofErr w:type="spellEnd"/>
      <w:r w:rsidRPr="003434CA">
        <w:rPr>
          <w:lang w:val="en-ID"/>
        </w:rPr>
        <w:t xml:space="preserve"> dataset us_edgelist.csv</w:t>
      </w:r>
      <w:r>
        <w:rPr>
          <w:lang w:val="en-ID"/>
        </w:rPr>
        <w:t xml:space="preserve"> </w:t>
      </w:r>
      <w:proofErr w:type="spellStart"/>
      <w:r>
        <w:rPr>
          <w:lang w:val="en-ID"/>
        </w:rPr>
        <w:t>dengan</w:t>
      </w:r>
      <w:proofErr w:type="spellEnd"/>
      <w:r>
        <w:rPr>
          <w:lang w:val="en-ID"/>
        </w:rPr>
        <w:t xml:space="preserve"> </w:t>
      </w:r>
      <w:proofErr w:type="spellStart"/>
      <w:r>
        <w:rPr>
          <w:lang w:val="en-ID"/>
        </w:rPr>
        <w:t>m</w:t>
      </w:r>
      <w:r w:rsidRPr="003434CA">
        <w:rPr>
          <w:lang w:val="en-ID"/>
        </w:rPr>
        <w:t>elakukan</w:t>
      </w:r>
      <w:proofErr w:type="spellEnd"/>
      <w:r w:rsidRPr="003434CA">
        <w:rPr>
          <w:lang w:val="en-ID"/>
        </w:rPr>
        <w:t xml:space="preserve"> </w:t>
      </w:r>
      <w:proofErr w:type="spellStart"/>
      <w:r w:rsidRPr="003434CA">
        <w:rPr>
          <w:lang w:val="en-ID"/>
        </w:rPr>
        <w:t>perhitungan</w:t>
      </w:r>
      <w:proofErr w:type="spellEnd"/>
      <w:r w:rsidRPr="003434CA">
        <w:rPr>
          <w:lang w:val="en-ID"/>
        </w:rPr>
        <w:t xml:space="preserve"> dan </w:t>
      </w:r>
      <w:proofErr w:type="spellStart"/>
      <w:r w:rsidRPr="003434CA">
        <w:rPr>
          <w:lang w:val="en-ID"/>
        </w:rPr>
        <w:t>normalisasi</w:t>
      </w:r>
      <w:proofErr w:type="spellEnd"/>
      <w:r w:rsidRPr="003434CA">
        <w:rPr>
          <w:lang w:val="en-ID"/>
        </w:rPr>
        <w:t xml:space="preserve"> </w:t>
      </w:r>
      <w:proofErr w:type="spellStart"/>
      <w:r w:rsidRPr="003434CA">
        <w:rPr>
          <w:lang w:val="en-ID"/>
        </w:rPr>
        <w:t>Derajat</w:t>
      </w:r>
      <w:proofErr w:type="spellEnd"/>
      <w:r w:rsidRPr="003434CA">
        <w:rPr>
          <w:lang w:val="en-ID"/>
        </w:rPr>
        <w:t xml:space="preserve"> </w:t>
      </w:r>
      <w:proofErr w:type="spellStart"/>
      <w:r w:rsidRPr="003434CA">
        <w:rPr>
          <w:lang w:val="en-ID"/>
        </w:rPr>
        <w:t>Sentralitas</w:t>
      </w:r>
      <w:proofErr w:type="spellEnd"/>
      <w:r w:rsidRPr="003434CA">
        <w:rPr>
          <w:lang w:val="en-ID"/>
        </w:rPr>
        <w:t xml:space="preserve"> </w:t>
      </w:r>
      <w:proofErr w:type="spellStart"/>
      <w:r w:rsidRPr="003434CA">
        <w:rPr>
          <w:lang w:val="en-ID"/>
        </w:rPr>
        <w:t>untuk</w:t>
      </w:r>
      <w:proofErr w:type="spellEnd"/>
      <w:r w:rsidRPr="003434CA">
        <w:rPr>
          <w:lang w:val="en-ID"/>
        </w:rPr>
        <w:t xml:space="preserve"> </w:t>
      </w:r>
      <w:proofErr w:type="spellStart"/>
      <w:r w:rsidRPr="003434CA">
        <w:rPr>
          <w:lang w:val="en-ID"/>
        </w:rPr>
        <w:t>mengukur</w:t>
      </w:r>
      <w:proofErr w:type="spellEnd"/>
      <w:r w:rsidRPr="003434CA">
        <w:rPr>
          <w:lang w:val="en-ID"/>
        </w:rPr>
        <w:t xml:space="preserve"> </w:t>
      </w:r>
      <w:proofErr w:type="spellStart"/>
      <w:r w:rsidRPr="003434CA">
        <w:rPr>
          <w:lang w:val="en-ID"/>
        </w:rPr>
        <w:t>tingkat</w:t>
      </w:r>
      <w:proofErr w:type="spellEnd"/>
      <w:r w:rsidRPr="003434CA">
        <w:rPr>
          <w:lang w:val="en-ID"/>
        </w:rPr>
        <w:t xml:space="preserve"> </w:t>
      </w:r>
      <w:proofErr w:type="spellStart"/>
      <w:r w:rsidRPr="003434CA">
        <w:rPr>
          <w:lang w:val="en-ID"/>
        </w:rPr>
        <w:t>konektivitas</w:t>
      </w:r>
      <w:proofErr w:type="spellEnd"/>
      <w:r w:rsidRPr="003434CA">
        <w:rPr>
          <w:lang w:val="en-ID"/>
        </w:rPr>
        <w:t xml:space="preserve"> </w:t>
      </w:r>
      <w:proofErr w:type="spellStart"/>
      <w:r w:rsidRPr="003434CA">
        <w:rPr>
          <w:lang w:val="en-ID"/>
        </w:rPr>
        <w:t>relatif</w:t>
      </w:r>
      <w:proofErr w:type="spellEnd"/>
      <w:r w:rsidRPr="003434CA">
        <w:rPr>
          <w:lang w:val="en-ID"/>
        </w:rPr>
        <w:t xml:space="preserve"> </w:t>
      </w:r>
      <w:proofErr w:type="spellStart"/>
      <w:r w:rsidRPr="003434CA">
        <w:rPr>
          <w:lang w:val="en-ID"/>
        </w:rPr>
        <w:t>dari</w:t>
      </w:r>
      <w:proofErr w:type="spellEnd"/>
      <w:r w:rsidRPr="003434CA">
        <w:rPr>
          <w:lang w:val="en-ID"/>
        </w:rPr>
        <w:t xml:space="preserve"> </w:t>
      </w:r>
      <w:proofErr w:type="spellStart"/>
      <w:r w:rsidRPr="003434CA">
        <w:rPr>
          <w:lang w:val="en-ID"/>
        </w:rPr>
        <w:t>setiap</w:t>
      </w:r>
      <w:proofErr w:type="spellEnd"/>
      <w:r w:rsidRPr="003434CA">
        <w:rPr>
          <w:lang w:val="en-ID"/>
        </w:rPr>
        <w:t xml:space="preserve"> node</w:t>
      </w:r>
      <w:r>
        <w:rPr>
          <w:lang w:val="en-ID"/>
        </w:rPr>
        <w:t xml:space="preserve">, dan </w:t>
      </w:r>
      <w:proofErr w:type="spellStart"/>
      <w:r>
        <w:rPr>
          <w:lang w:val="en-ID"/>
        </w:rPr>
        <w:t>m</w:t>
      </w:r>
      <w:r w:rsidRPr="003434CA">
        <w:rPr>
          <w:lang w:val="en-ID"/>
        </w:rPr>
        <w:t>engidentifikasi</w:t>
      </w:r>
      <w:proofErr w:type="spellEnd"/>
      <w:r w:rsidRPr="003434CA">
        <w:rPr>
          <w:lang w:val="en-ID"/>
        </w:rPr>
        <w:t xml:space="preserve"> </w:t>
      </w:r>
      <w:proofErr w:type="spellStart"/>
      <w:r w:rsidRPr="003434CA">
        <w:rPr>
          <w:lang w:val="en-ID"/>
        </w:rPr>
        <w:t>secara</w:t>
      </w:r>
      <w:proofErr w:type="spellEnd"/>
      <w:r w:rsidRPr="003434CA">
        <w:rPr>
          <w:lang w:val="en-ID"/>
        </w:rPr>
        <w:t xml:space="preserve"> </w:t>
      </w:r>
      <w:proofErr w:type="spellStart"/>
      <w:r w:rsidRPr="003434CA">
        <w:rPr>
          <w:lang w:val="en-ID"/>
        </w:rPr>
        <w:t>akurat</w:t>
      </w:r>
      <w:proofErr w:type="spellEnd"/>
      <w:r w:rsidRPr="003434CA">
        <w:rPr>
          <w:lang w:val="en-ID"/>
        </w:rPr>
        <w:t xml:space="preserve"> node yang </w:t>
      </w:r>
      <w:proofErr w:type="spellStart"/>
      <w:r w:rsidRPr="003434CA">
        <w:rPr>
          <w:lang w:val="en-ID"/>
        </w:rPr>
        <w:t>memiliki</w:t>
      </w:r>
      <w:proofErr w:type="spellEnd"/>
      <w:r w:rsidRPr="003434CA">
        <w:rPr>
          <w:lang w:val="en-ID"/>
        </w:rPr>
        <w:t xml:space="preserve"> </w:t>
      </w:r>
      <w:proofErr w:type="spellStart"/>
      <w:r w:rsidRPr="003434CA">
        <w:rPr>
          <w:lang w:val="en-ID"/>
        </w:rPr>
        <w:t>skor</w:t>
      </w:r>
      <w:proofErr w:type="spellEnd"/>
      <w:r w:rsidRPr="003434CA">
        <w:rPr>
          <w:lang w:val="en-ID"/>
        </w:rPr>
        <w:t xml:space="preserve"> </w:t>
      </w:r>
      <w:proofErr w:type="spellStart"/>
      <w:r w:rsidRPr="003434CA">
        <w:rPr>
          <w:lang w:val="en-ID"/>
        </w:rPr>
        <w:t>Derajat</w:t>
      </w:r>
      <w:proofErr w:type="spellEnd"/>
      <w:r w:rsidRPr="003434CA">
        <w:rPr>
          <w:lang w:val="en-ID"/>
        </w:rPr>
        <w:t xml:space="preserve"> </w:t>
      </w:r>
      <w:proofErr w:type="spellStart"/>
      <w:r w:rsidRPr="003434CA">
        <w:rPr>
          <w:lang w:val="en-ID"/>
        </w:rPr>
        <w:t>Sentralitas</w:t>
      </w:r>
      <w:proofErr w:type="spellEnd"/>
      <w:r w:rsidRPr="003434CA">
        <w:rPr>
          <w:lang w:val="en-ID"/>
        </w:rPr>
        <w:t xml:space="preserve"> </w:t>
      </w:r>
      <w:proofErr w:type="spellStart"/>
      <w:r w:rsidRPr="003434CA">
        <w:rPr>
          <w:lang w:val="en-ID"/>
        </w:rPr>
        <w:t>tertinggi</w:t>
      </w:r>
      <w:proofErr w:type="spellEnd"/>
      <w:r w:rsidR="00305C3B" w:rsidRPr="00305C3B">
        <w:rPr>
          <w:bCs/>
          <w:lang w:val="en-ID"/>
        </w:rPr>
        <w:t>.</w:t>
      </w:r>
    </w:p>
    <w:p w14:paraId="3D4A6C33" w14:textId="08F20180" w:rsidR="00F14517" w:rsidRPr="00FA04F1" w:rsidRDefault="00F14517" w:rsidP="00F14517">
      <w:pPr>
        <w:pStyle w:val="heading1FAITH"/>
      </w:pPr>
      <w:r w:rsidRPr="00FA04F1">
        <w:rPr>
          <w:lang w:eastAsia="zh-CN"/>
        </w:rPr>
        <w:t xml:space="preserve">2. </w:t>
      </w:r>
      <w:r w:rsidR="006C28E1">
        <w:t>Kajian Pustaka</w:t>
      </w:r>
    </w:p>
    <w:p w14:paraId="373DCD81" w14:textId="71FE6950" w:rsidR="00D33BF4" w:rsidRDefault="00D33BF4" w:rsidP="00D33BF4">
      <w:pPr>
        <w:pStyle w:val="heading2FAITH"/>
      </w:pPr>
      <w:r>
        <w:t>2</w:t>
      </w:r>
      <w:r w:rsidRPr="001F31D1">
        <w:t xml:space="preserve">.1. </w:t>
      </w:r>
      <w:r>
        <w:t xml:space="preserve">Penelitian Terkait Analisis Jaringan Sosial </w:t>
      </w:r>
    </w:p>
    <w:p w14:paraId="23D94DBC" w14:textId="3C6EEA8D" w:rsidR="00D33BF4" w:rsidRDefault="00D33BF4" w:rsidP="00F77243">
      <w:pPr>
        <w:pStyle w:val="maintextLPKD"/>
        <w:rPr>
          <w:lang w:val="en-ID"/>
        </w:rPr>
      </w:pPr>
      <w:proofErr w:type="spellStart"/>
      <w:r w:rsidRPr="00F77243">
        <w:rPr>
          <w:lang w:val="en-ID"/>
        </w:rPr>
        <w:t>V</w:t>
      </w:r>
      <w:r w:rsidRPr="00D33BF4">
        <w:rPr>
          <w:lang w:val="en-ID"/>
        </w:rPr>
        <w:t>alidasi</w:t>
      </w:r>
      <w:proofErr w:type="spellEnd"/>
      <w:r w:rsidRPr="00D33BF4">
        <w:rPr>
          <w:lang w:val="en-ID"/>
        </w:rPr>
        <w:t xml:space="preserve"> </w:t>
      </w:r>
      <w:proofErr w:type="spellStart"/>
      <w:r w:rsidRPr="00D33BF4">
        <w:rPr>
          <w:lang w:val="en-ID"/>
        </w:rPr>
        <w:t>Derajat</w:t>
      </w:r>
      <w:proofErr w:type="spellEnd"/>
      <w:r w:rsidRPr="00D33BF4">
        <w:rPr>
          <w:lang w:val="en-ID"/>
        </w:rPr>
        <w:t xml:space="preserve"> </w:t>
      </w:r>
      <w:proofErr w:type="spellStart"/>
      <w:r w:rsidRPr="00D33BF4">
        <w:rPr>
          <w:lang w:val="en-ID"/>
        </w:rPr>
        <w:t>Sentralitas</w:t>
      </w:r>
      <w:proofErr w:type="spellEnd"/>
      <w:r w:rsidRPr="00D33BF4">
        <w:rPr>
          <w:lang w:val="en-ID"/>
        </w:rPr>
        <w:t xml:space="preserve"> </w:t>
      </w:r>
      <w:proofErr w:type="spellStart"/>
      <w:r w:rsidRPr="00D33BF4">
        <w:rPr>
          <w:lang w:val="en-ID"/>
        </w:rPr>
        <w:t>sebagai</w:t>
      </w:r>
      <w:proofErr w:type="spellEnd"/>
      <w:r w:rsidRPr="00D33BF4">
        <w:rPr>
          <w:lang w:val="en-ID"/>
        </w:rPr>
        <w:t xml:space="preserve"> </w:t>
      </w:r>
      <w:proofErr w:type="spellStart"/>
      <w:r w:rsidRPr="00D33BF4">
        <w:rPr>
          <w:lang w:val="en-ID"/>
        </w:rPr>
        <w:t>indikator</w:t>
      </w:r>
      <w:proofErr w:type="spellEnd"/>
      <w:r w:rsidRPr="00D33BF4">
        <w:rPr>
          <w:lang w:val="en-ID"/>
        </w:rPr>
        <w:t xml:space="preserve"> </w:t>
      </w:r>
      <w:proofErr w:type="spellStart"/>
      <w:r w:rsidRPr="00D33BF4">
        <w:rPr>
          <w:lang w:val="en-ID"/>
        </w:rPr>
        <w:t>penting</w:t>
      </w:r>
      <w:proofErr w:type="spellEnd"/>
      <w:r w:rsidRPr="00D33BF4">
        <w:rPr>
          <w:lang w:val="en-ID"/>
        </w:rPr>
        <w:t xml:space="preserve"> </w:t>
      </w:r>
      <w:proofErr w:type="spellStart"/>
      <w:r w:rsidRPr="00D33BF4">
        <w:rPr>
          <w:lang w:val="en-ID"/>
        </w:rPr>
        <w:t>dalam</w:t>
      </w:r>
      <w:proofErr w:type="spellEnd"/>
      <w:r w:rsidRPr="00D33BF4">
        <w:rPr>
          <w:lang w:val="en-ID"/>
        </w:rPr>
        <w:t xml:space="preserve"> </w:t>
      </w:r>
      <w:proofErr w:type="spellStart"/>
      <w:r w:rsidRPr="00D33BF4">
        <w:rPr>
          <w:lang w:val="en-ID"/>
        </w:rPr>
        <w:t>analisis</w:t>
      </w:r>
      <w:proofErr w:type="spellEnd"/>
      <w:r w:rsidRPr="00D33BF4">
        <w:rPr>
          <w:lang w:val="en-ID"/>
        </w:rPr>
        <w:t xml:space="preserve"> </w:t>
      </w:r>
      <w:proofErr w:type="spellStart"/>
      <w:r w:rsidRPr="00D33BF4">
        <w:rPr>
          <w:lang w:val="en-ID"/>
        </w:rPr>
        <w:t>jaringan</w:t>
      </w:r>
      <w:proofErr w:type="spellEnd"/>
      <w:r w:rsidRPr="00D33BF4">
        <w:rPr>
          <w:lang w:val="en-ID"/>
        </w:rPr>
        <w:t xml:space="preserve"> di </w:t>
      </w:r>
      <w:proofErr w:type="spellStart"/>
      <w:r w:rsidRPr="00D33BF4">
        <w:rPr>
          <w:lang w:val="en-ID"/>
        </w:rPr>
        <w:t>berbagai</w:t>
      </w:r>
      <w:proofErr w:type="spellEnd"/>
      <w:r w:rsidRPr="00D33BF4">
        <w:rPr>
          <w:lang w:val="en-ID"/>
        </w:rPr>
        <w:t xml:space="preserve"> domain, </w:t>
      </w:r>
      <w:r w:rsidRPr="00F77243">
        <w:rPr>
          <w:lang w:val="en-ID"/>
        </w:rPr>
        <w:t xml:space="preserve">pada </w:t>
      </w:r>
      <w:proofErr w:type="spellStart"/>
      <w:r w:rsidRPr="00F77243">
        <w:rPr>
          <w:lang w:val="en-ID"/>
        </w:rPr>
        <w:t>beberapa</w:t>
      </w:r>
      <w:proofErr w:type="spellEnd"/>
      <w:r w:rsidRPr="00F77243">
        <w:rPr>
          <w:lang w:val="en-ID"/>
        </w:rPr>
        <w:t xml:space="preserve"> </w:t>
      </w:r>
      <w:proofErr w:type="spellStart"/>
      <w:r w:rsidRPr="00F77243">
        <w:rPr>
          <w:lang w:val="en-ID"/>
        </w:rPr>
        <w:t>penelitian</w:t>
      </w:r>
      <w:proofErr w:type="spellEnd"/>
      <w:r w:rsidRPr="00F77243">
        <w:rPr>
          <w:lang w:val="en-ID"/>
        </w:rPr>
        <w:t xml:space="preserve"> </w:t>
      </w:r>
      <w:proofErr w:type="spellStart"/>
      <w:r w:rsidRPr="00F77243">
        <w:rPr>
          <w:lang w:val="en-ID"/>
        </w:rPr>
        <w:t>terkini</w:t>
      </w:r>
      <w:proofErr w:type="spellEnd"/>
      <w:r w:rsidRPr="00F77243">
        <w:rPr>
          <w:lang w:val="en-ID"/>
        </w:rPr>
        <w:t xml:space="preserve"> </w:t>
      </w:r>
      <w:r w:rsidRPr="00D33BF4">
        <w:rPr>
          <w:lang w:val="en-ID"/>
        </w:rPr>
        <w:t xml:space="preserve">yang </w:t>
      </w:r>
      <w:proofErr w:type="spellStart"/>
      <w:r w:rsidRPr="00D33BF4">
        <w:rPr>
          <w:lang w:val="en-ID"/>
        </w:rPr>
        <w:t>dapat</w:t>
      </w:r>
      <w:proofErr w:type="spellEnd"/>
      <w:r w:rsidRPr="00D33BF4">
        <w:rPr>
          <w:lang w:val="en-ID"/>
        </w:rPr>
        <w:t xml:space="preserve"> </w:t>
      </w:r>
      <w:proofErr w:type="spellStart"/>
      <w:r w:rsidRPr="00D33BF4">
        <w:rPr>
          <w:lang w:val="en-ID"/>
        </w:rPr>
        <w:t>dikelompokkan</w:t>
      </w:r>
      <w:proofErr w:type="spellEnd"/>
      <w:r w:rsidRPr="00D33BF4">
        <w:rPr>
          <w:lang w:val="en-ID"/>
        </w:rPr>
        <w:t xml:space="preserve"> </w:t>
      </w:r>
      <w:proofErr w:type="spellStart"/>
      <w:r w:rsidRPr="00D33BF4">
        <w:rPr>
          <w:lang w:val="en-ID"/>
        </w:rPr>
        <w:t>menjadi</w:t>
      </w:r>
      <w:proofErr w:type="spellEnd"/>
      <w:r w:rsidRPr="00D33BF4">
        <w:rPr>
          <w:lang w:val="en-ID"/>
        </w:rPr>
        <w:t xml:space="preserve"> </w:t>
      </w:r>
      <w:proofErr w:type="spellStart"/>
      <w:r w:rsidRPr="00D33BF4">
        <w:rPr>
          <w:lang w:val="en-ID"/>
        </w:rPr>
        <w:t>tiga</w:t>
      </w:r>
      <w:proofErr w:type="spellEnd"/>
      <w:r w:rsidRPr="00D33BF4">
        <w:rPr>
          <w:lang w:val="en-ID"/>
        </w:rPr>
        <w:t xml:space="preserve"> </w:t>
      </w:r>
      <w:proofErr w:type="spellStart"/>
      <w:r w:rsidRPr="00D33BF4">
        <w:rPr>
          <w:lang w:val="en-ID"/>
        </w:rPr>
        <w:t>fokus</w:t>
      </w:r>
      <w:proofErr w:type="spellEnd"/>
      <w:r w:rsidRPr="00D33BF4">
        <w:rPr>
          <w:lang w:val="en-ID"/>
        </w:rPr>
        <w:t xml:space="preserve"> </w:t>
      </w:r>
      <w:proofErr w:type="spellStart"/>
      <w:r w:rsidRPr="00D33BF4">
        <w:rPr>
          <w:lang w:val="en-ID"/>
        </w:rPr>
        <w:t>utama</w:t>
      </w:r>
      <w:proofErr w:type="spellEnd"/>
      <w:r w:rsidRPr="00D33BF4">
        <w:rPr>
          <w:lang w:val="en-ID"/>
        </w:rPr>
        <w:t xml:space="preserve">: </w:t>
      </w:r>
      <w:proofErr w:type="spellStart"/>
      <w:r w:rsidRPr="00D33BF4">
        <w:rPr>
          <w:lang w:val="en-ID"/>
        </w:rPr>
        <w:t>analisis</w:t>
      </w:r>
      <w:proofErr w:type="spellEnd"/>
      <w:r w:rsidRPr="00D33BF4">
        <w:rPr>
          <w:lang w:val="en-ID"/>
        </w:rPr>
        <w:t xml:space="preserve"> </w:t>
      </w:r>
      <w:proofErr w:type="spellStart"/>
      <w:r w:rsidRPr="00D33BF4">
        <w:rPr>
          <w:lang w:val="en-ID"/>
        </w:rPr>
        <w:t>politi</w:t>
      </w:r>
      <w:r w:rsidRPr="00F77243">
        <w:rPr>
          <w:lang w:val="en-ID"/>
        </w:rPr>
        <w:t>k</w:t>
      </w:r>
      <w:proofErr w:type="spellEnd"/>
      <w:r w:rsidRPr="00D33BF4">
        <w:rPr>
          <w:lang w:val="en-ID"/>
        </w:rPr>
        <w:t xml:space="preserve">, </w:t>
      </w:r>
      <w:proofErr w:type="spellStart"/>
      <w:r w:rsidRPr="00D33BF4">
        <w:rPr>
          <w:lang w:val="en-ID"/>
        </w:rPr>
        <w:t>identifikasi</w:t>
      </w:r>
      <w:proofErr w:type="spellEnd"/>
      <w:r w:rsidRPr="00D33BF4">
        <w:rPr>
          <w:lang w:val="en-ID"/>
        </w:rPr>
        <w:t xml:space="preserve"> </w:t>
      </w:r>
      <w:proofErr w:type="spellStart"/>
      <w:r w:rsidRPr="00D33BF4">
        <w:rPr>
          <w:lang w:val="en-ID"/>
        </w:rPr>
        <w:t>aktor</w:t>
      </w:r>
      <w:proofErr w:type="spellEnd"/>
      <w:r w:rsidRPr="00D33BF4">
        <w:rPr>
          <w:lang w:val="en-ID"/>
        </w:rPr>
        <w:t xml:space="preserve"> </w:t>
      </w:r>
      <w:proofErr w:type="spellStart"/>
      <w:r w:rsidRPr="00D33BF4">
        <w:rPr>
          <w:lang w:val="en-ID"/>
        </w:rPr>
        <w:t>kunci</w:t>
      </w:r>
      <w:proofErr w:type="spellEnd"/>
      <w:r w:rsidRPr="00D33BF4">
        <w:rPr>
          <w:lang w:val="en-ID"/>
        </w:rPr>
        <w:t xml:space="preserve">, dan </w:t>
      </w:r>
      <w:proofErr w:type="spellStart"/>
      <w:r w:rsidRPr="00D33BF4">
        <w:rPr>
          <w:lang w:val="en-ID"/>
        </w:rPr>
        <w:t>aplikasi</w:t>
      </w:r>
      <w:proofErr w:type="spellEnd"/>
      <w:r w:rsidRPr="00D33BF4">
        <w:rPr>
          <w:lang w:val="en-ID"/>
        </w:rPr>
        <w:t xml:space="preserve"> </w:t>
      </w:r>
      <w:proofErr w:type="spellStart"/>
      <w:r w:rsidRPr="00D33BF4">
        <w:rPr>
          <w:lang w:val="en-ID"/>
        </w:rPr>
        <w:t>teknis</w:t>
      </w:r>
      <w:proofErr w:type="spellEnd"/>
      <w:r w:rsidRPr="00D33BF4">
        <w:rPr>
          <w:lang w:val="en-ID"/>
        </w:rPr>
        <w:t>.</w:t>
      </w:r>
    </w:p>
    <w:p w14:paraId="6A495243" w14:textId="77777777" w:rsidR="007F771B" w:rsidRPr="00D33BF4" w:rsidRDefault="007F771B" w:rsidP="00F77243">
      <w:pPr>
        <w:pStyle w:val="maintextLPKD"/>
        <w:rPr>
          <w:lang w:val="en-ID"/>
        </w:rPr>
      </w:pPr>
    </w:p>
    <w:p w14:paraId="6287F971" w14:textId="77777777" w:rsidR="00D33BF4" w:rsidRDefault="00D33BF4" w:rsidP="00D33BF4">
      <w:pPr>
        <w:pStyle w:val="maintextLPKD"/>
        <w:rPr>
          <w:lang w:val="en-ID"/>
        </w:rPr>
      </w:pPr>
      <w:r w:rsidRPr="00D33BF4">
        <w:rPr>
          <w:lang w:val="en-ID"/>
        </w:rPr>
        <w:t xml:space="preserve">Dalam </w:t>
      </w:r>
      <w:proofErr w:type="spellStart"/>
      <w:r w:rsidRPr="00D33BF4">
        <w:rPr>
          <w:lang w:val="en-ID"/>
        </w:rPr>
        <w:t>ranah</w:t>
      </w:r>
      <w:proofErr w:type="spellEnd"/>
      <w:r w:rsidRPr="00D33BF4">
        <w:rPr>
          <w:lang w:val="en-ID"/>
        </w:rPr>
        <w:t xml:space="preserve"> </w:t>
      </w:r>
      <w:proofErr w:type="spellStart"/>
      <w:r w:rsidRPr="00D33BF4">
        <w:rPr>
          <w:lang w:val="en-ID"/>
        </w:rPr>
        <w:t>politik</w:t>
      </w:r>
      <w:proofErr w:type="spellEnd"/>
      <w:r w:rsidRPr="00D33BF4">
        <w:rPr>
          <w:lang w:val="en-ID"/>
        </w:rPr>
        <w:t xml:space="preserve"> dan </w:t>
      </w:r>
      <w:proofErr w:type="spellStart"/>
      <w:r w:rsidRPr="00D33BF4">
        <w:rPr>
          <w:lang w:val="en-ID"/>
        </w:rPr>
        <w:t>wacana</w:t>
      </w:r>
      <w:proofErr w:type="spellEnd"/>
      <w:r w:rsidRPr="00D33BF4">
        <w:rPr>
          <w:lang w:val="en-ID"/>
        </w:rPr>
        <w:t xml:space="preserve"> </w:t>
      </w:r>
      <w:proofErr w:type="spellStart"/>
      <w:r w:rsidRPr="00D33BF4">
        <w:rPr>
          <w:lang w:val="en-ID"/>
        </w:rPr>
        <w:t>publik</w:t>
      </w:r>
      <w:proofErr w:type="spellEnd"/>
      <w:r w:rsidRPr="00D33BF4">
        <w:rPr>
          <w:lang w:val="en-ID"/>
        </w:rPr>
        <w:t xml:space="preserve">, </w:t>
      </w:r>
      <w:proofErr w:type="spellStart"/>
      <w:r w:rsidRPr="00D33BF4">
        <w:rPr>
          <w:lang w:val="en-ID"/>
        </w:rPr>
        <w:t>Derajat</w:t>
      </w:r>
      <w:proofErr w:type="spellEnd"/>
      <w:r w:rsidRPr="00D33BF4">
        <w:rPr>
          <w:lang w:val="en-ID"/>
        </w:rPr>
        <w:t xml:space="preserve"> </w:t>
      </w:r>
      <w:proofErr w:type="spellStart"/>
      <w:r w:rsidRPr="00D33BF4">
        <w:rPr>
          <w:lang w:val="en-ID"/>
        </w:rPr>
        <w:t>Sentralitas</w:t>
      </w:r>
      <w:proofErr w:type="spellEnd"/>
      <w:r w:rsidRPr="00D33BF4">
        <w:rPr>
          <w:lang w:val="en-ID"/>
        </w:rPr>
        <w:t xml:space="preserve"> </w:t>
      </w:r>
      <w:proofErr w:type="spellStart"/>
      <w:r w:rsidRPr="00D33BF4">
        <w:rPr>
          <w:lang w:val="en-ID"/>
        </w:rPr>
        <w:t>digunakan</w:t>
      </w:r>
      <w:proofErr w:type="spellEnd"/>
      <w:r w:rsidRPr="00D33BF4">
        <w:rPr>
          <w:lang w:val="en-ID"/>
        </w:rPr>
        <w:t xml:space="preserve"> </w:t>
      </w:r>
      <w:proofErr w:type="spellStart"/>
      <w:r w:rsidRPr="00D33BF4">
        <w:rPr>
          <w:lang w:val="en-ID"/>
        </w:rPr>
        <w:t>secara</w:t>
      </w:r>
      <w:proofErr w:type="spellEnd"/>
      <w:r w:rsidRPr="00D33BF4">
        <w:rPr>
          <w:lang w:val="en-ID"/>
        </w:rPr>
        <w:t xml:space="preserve"> </w:t>
      </w:r>
      <w:proofErr w:type="spellStart"/>
      <w:r w:rsidRPr="00D33BF4">
        <w:rPr>
          <w:lang w:val="en-ID"/>
        </w:rPr>
        <w:t>konsisten</w:t>
      </w:r>
      <w:proofErr w:type="spellEnd"/>
      <w:r w:rsidRPr="00D33BF4">
        <w:rPr>
          <w:lang w:val="en-ID"/>
        </w:rPr>
        <w:t xml:space="preserve"> </w:t>
      </w:r>
      <w:proofErr w:type="spellStart"/>
      <w:r w:rsidRPr="00D33BF4">
        <w:rPr>
          <w:lang w:val="en-ID"/>
        </w:rPr>
        <w:t>untuk</w:t>
      </w:r>
      <w:proofErr w:type="spellEnd"/>
      <w:r w:rsidRPr="00D33BF4">
        <w:rPr>
          <w:lang w:val="en-ID"/>
        </w:rPr>
        <w:t xml:space="preserve"> </w:t>
      </w:r>
      <w:proofErr w:type="spellStart"/>
      <w:r w:rsidRPr="00D33BF4">
        <w:rPr>
          <w:lang w:val="en-ID"/>
        </w:rPr>
        <w:t>mengukur</w:t>
      </w:r>
      <w:proofErr w:type="spellEnd"/>
      <w:r w:rsidRPr="00D33BF4">
        <w:rPr>
          <w:lang w:val="en-ID"/>
        </w:rPr>
        <w:t xml:space="preserve"> </w:t>
      </w:r>
      <w:proofErr w:type="spellStart"/>
      <w:r w:rsidRPr="00D33BF4">
        <w:rPr>
          <w:lang w:val="en-ID"/>
        </w:rPr>
        <w:t>tingkat</w:t>
      </w:r>
      <w:proofErr w:type="spellEnd"/>
      <w:r w:rsidRPr="00D33BF4">
        <w:rPr>
          <w:lang w:val="en-ID"/>
        </w:rPr>
        <w:t xml:space="preserve"> </w:t>
      </w:r>
      <w:proofErr w:type="spellStart"/>
      <w:r w:rsidRPr="00D33BF4">
        <w:rPr>
          <w:lang w:val="en-ID"/>
        </w:rPr>
        <w:t>aktivitas</w:t>
      </w:r>
      <w:proofErr w:type="spellEnd"/>
      <w:r w:rsidRPr="00D33BF4">
        <w:rPr>
          <w:lang w:val="en-ID"/>
        </w:rPr>
        <w:t xml:space="preserve"> dan </w:t>
      </w:r>
      <w:proofErr w:type="spellStart"/>
      <w:r w:rsidRPr="00D33BF4">
        <w:rPr>
          <w:lang w:val="en-ID"/>
        </w:rPr>
        <w:t>pengaruh</w:t>
      </w:r>
      <w:proofErr w:type="spellEnd"/>
      <w:r w:rsidRPr="00D33BF4">
        <w:rPr>
          <w:lang w:val="en-ID"/>
        </w:rPr>
        <w:t xml:space="preserve"> </w:t>
      </w:r>
      <w:proofErr w:type="spellStart"/>
      <w:r w:rsidRPr="00D33BF4">
        <w:rPr>
          <w:lang w:val="en-ID"/>
        </w:rPr>
        <w:t>langsung</w:t>
      </w:r>
      <w:proofErr w:type="spellEnd"/>
      <w:r w:rsidRPr="00D33BF4">
        <w:rPr>
          <w:lang w:val="en-ID"/>
        </w:rPr>
        <w:t xml:space="preserve">. </w:t>
      </w:r>
      <w:proofErr w:type="spellStart"/>
      <w:r w:rsidRPr="00D33BF4">
        <w:rPr>
          <w:lang w:val="en-ID"/>
        </w:rPr>
        <w:t>Metrik</w:t>
      </w:r>
      <w:proofErr w:type="spellEnd"/>
      <w:r w:rsidRPr="00D33BF4">
        <w:rPr>
          <w:lang w:val="en-ID"/>
        </w:rPr>
        <w:t xml:space="preserve"> </w:t>
      </w:r>
      <w:proofErr w:type="spellStart"/>
      <w:r w:rsidRPr="00D33BF4">
        <w:rPr>
          <w:lang w:val="en-ID"/>
        </w:rPr>
        <w:t>ini</w:t>
      </w:r>
      <w:proofErr w:type="spellEnd"/>
      <w:r w:rsidRPr="00D33BF4">
        <w:rPr>
          <w:lang w:val="en-ID"/>
        </w:rPr>
        <w:t xml:space="preserve"> sangat </w:t>
      </w:r>
      <w:proofErr w:type="spellStart"/>
      <w:r w:rsidRPr="00D33BF4">
        <w:rPr>
          <w:lang w:val="en-ID"/>
        </w:rPr>
        <w:t>efektif</w:t>
      </w:r>
      <w:proofErr w:type="spellEnd"/>
      <w:r w:rsidRPr="00D33BF4">
        <w:rPr>
          <w:lang w:val="en-ID"/>
        </w:rPr>
        <w:t xml:space="preserve"> </w:t>
      </w:r>
      <w:proofErr w:type="spellStart"/>
      <w:r w:rsidRPr="00D33BF4">
        <w:rPr>
          <w:lang w:val="en-ID"/>
        </w:rPr>
        <w:t>dalam</w:t>
      </w:r>
      <w:proofErr w:type="spellEnd"/>
      <w:r w:rsidRPr="00D33BF4">
        <w:rPr>
          <w:lang w:val="en-ID"/>
        </w:rPr>
        <w:t xml:space="preserve"> </w:t>
      </w:r>
      <w:proofErr w:type="spellStart"/>
      <w:r w:rsidRPr="00D33BF4">
        <w:rPr>
          <w:lang w:val="en-ID"/>
        </w:rPr>
        <w:t>mengidentifikasi</w:t>
      </w:r>
      <w:proofErr w:type="spellEnd"/>
      <w:r w:rsidRPr="00D33BF4">
        <w:rPr>
          <w:lang w:val="en-ID"/>
        </w:rPr>
        <w:t xml:space="preserve"> </w:t>
      </w:r>
      <w:proofErr w:type="spellStart"/>
      <w:r w:rsidRPr="00D33BF4">
        <w:rPr>
          <w:lang w:val="en-ID"/>
        </w:rPr>
        <w:t>akun</w:t>
      </w:r>
      <w:proofErr w:type="spellEnd"/>
      <w:r w:rsidRPr="00D33BF4">
        <w:rPr>
          <w:lang w:val="en-ID"/>
        </w:rPr>
        <w:t xml:space="preserve"> yang paling </w:t>
      </w:r>
      <w:proofErr w:type="spellStart"/>
      <w:r w:rsidRPr="00D33BF4">
        <w:rPr>
          <w:lang w:val="en-ID"/>
        </w:rPr>
        <w:t>sering</w:t>
      </w:r>
      <w:proofErr w:type="spellEnd"/>
      <w:r w:rsidRPr="00D33BF4">
        <w:rPr>
          <w:lang w:val="en-ID"/>
        </w:rPr>
        <w:t xml:space="preserve"> </w:t>
      </w:r>
      <w:proofErr w:type="spellStart"/>
      <w:r w:rsidRPr="00D33BF4">
        <w:rPr>
          <w:lang w:val="en-ID"/>
        </w:rPr>
        <w:t>berinteraksi</w:t>
      </w:r>
      <w:proofErr w:type="spellEnd"/>
      <w:r w:rsidRPr="00D33BF4">
        <w:rPr>
          <w:lang w:val="en-ID"/>
        </w:rPr>
        <w:t xml:space="preserve"> pada platform digital, yang </w:t>
      </w:r>
      <w:proofErr w:type="spellStart"/>
      <w:r w:rsidRPr="00D33BF4">
        <w:rPr>
          <w:lang w:val="en-ID"/>
        </w:rPr>
        <w:t>secara</w:t>
      </w:r>
      <w:proofErr w:type="spellEnd"/>
      <w:r w:rsidRPr="00D33BF4">
        <w:rPr>
          <w:lang w:val="en-ID"/>
        </w:rPr>
        <w:t xml:space="preserve"> </w:t>
      </w:r>
      <w:proofErr w:type="spellStart"/>
      <w:r w:rsidRPr="00D33BF4">
        <w:rPr>
          <w:lang w:val="en-ID"/>
        </w:rPr>
        <w:t>langsung</w:t>
      </w:r>
      <w:proofErr w:type="spellEnd"/>
      <w:r w:rsidRPr="00D33BF4">
        <w:rPr>
          <w:lang w:val="en-ID"/>
        </w:rPr>
        <w:t xml:space="preserve"> </w:t>
      </w:r>
      <w:proofErr w:type="spellStart"/>
      <w:r w:rsidRPr="00D33BF4">
        <w:rPr>
          <w:lang w:val="en-ID"/>
        </w:rPr>
        <w:t>diinterpretasikan</w:t>
      </w:r>
      <w:proofErr w:type="spellEnd"/>
      <w:r w:rsidRPr="00D33BF4">
        <w:rPr>
          <w:lang w:val="en-ID"/>
        </w:rPr>
        <w:t xml:space="preserve"> </w:t>
      </w:r>
      <w:proofErr w:type="spellStart"/>
      <w:r w:rsidRPr="00D33BF4">
        <w:rPr>
          <w:lang w:val="en-ID"/>
        </w:rPr>
        <w:t>sebagai</w:t>
      </w:r>
      <w:proofErr w:type="spellEnd"/>
      <w:r w:rsidRPr="00D33BF4">
        <w:rPr>
          <w:lang w:val="en-ID"/>
        </w:rPr>
        <w:t xml:space="preserve"> </w:t>
      </w:r>
      <w:proofErr w:type="spellStart"/>
      <w:r w:rsidRPr="00D33BF4">
        <w:rPr>
          <w:lang w:val="en-ID"/>
        </w:rPr>
        <w:t>aktor</w:t>
      </w:r>
      <w:proofErr w:type="spellEnd"/>
      <w:r w:rsidRPr="00D33BF4">
        <w:rPr>
          <w:lang w:val="en-ID"/>
        </w:rPr>
        <w:t xml:space="preserve"> paling </w:t>
      </w:r>
      <w:proofErr w:type="spellStart"/>
      <w:r w:rsidRPr="00D33BF4">
        <w:rPr>
          <w:lang w:val="en-ID"/>
        </w:rPr>
        <w:t>berpengaruh</w:t>
      </w:r>
      <w:proofErr w:type="spellEnd"/>
      <w:r w:rsidRPr="00D33BF4">
        <w:rPr>
          <w:lang w:val="en-ID"/>
        </w:rPr>
        <w:t xml:space="preserve"> </w:t>
      </w:r>
      <w:proofErr w:type="spellStart"/>
      <w:r w:rsidRPr="00D33BF4">
        <w:rPr>
          <w:lang w:val="en-ID"/>
        </w:rPr>
        <w:t>atau</w:t>
      </w:r>
      <w:proofErr w:type="spellEnd"/>
      <w:r w:rsidRPr="00D33BF4">
        <w:rPr>
          <w:lang w:val="en-ID"/>
        </w:rPr>
        <w:t xml:space="preserve"> </w:t>
      </w:r>
      <w:proofErr w:type="spellStart"/>
      <w:r w:rsidRPr="00D33BF4">
        <w:rPr>
          <w:lang w:val="en-ID"/>
        </w:rPr>
        <w:t>aktif</w:t>
      </w:r>
      <w:proofErr w:type="spellEnd"/>
      <w:r w:rsidRPr="00D33BF4">
        <w:rPr>
          <w:lang w:val="en-ID"/>
        </w:rPr>
        <w:t xml:space="preserve"> </w:t>
      </w:r>
      <w:proofErr w:type="spellStart"/>
      <w:r w:rsidRPr="00D33BF4">
        <w:rPr>
          <w:lang w:val="en-ID"/>
        </w:rPr>
        <w:t>dalam</w:t>
      </w:r>
      <w:proofErr w:type="spellEnd"/>
      <w:r w:rsidRPr="00D33BF4">
        <w:rPr>
          <w:lang w:val="en-ID"/>
        </w:rPr>
        <w:t xml:space="preserve"> </w:t>
      </w:r>
      <w:proofErr w:type="spellStart"/>
      <w:r w:rsidRPr="00D33BF4">
        <w:rPr>
          <w:lang w:val="en-ID"/>
        </w:rPr>
        <w:t>memobilisasi</w:t>
      </w:r>
      <w:proofErr w:type="spellEnd"/>
      <w:r w:rsidRPr="00D33BF4">
        <w:rPr>
          <w:lang w:val="en-ID"/>
        </w:rPr>
        <w:t xml:space="preserve"> </w:t>
      </w:r>
      <w:proofErr w:type="spellStart"/>
      <w:r w:rsidRPr="00D33BF4">
        <w:rPr>
          <w:lang w:val="en-ID"/>
        </w:rPr>
        <w:t>wacana</w:t>
      </w:r>
      <w:proofErr w:type="spellEnd"/>
      <w:r w:rsidRPr="00D33BF4">
        <w:rPr>
          <w:lang w:val="en-ID"/>
        </w:rPr>
        <w:t xml:space="preserve"> </w:t>
      </w:r>
      <w:proofErr w:type="spellStart"/>
      <w:r w:rsidRPr="00D33BF4">
        <w:rPr>
          <w:lang w:val="en-ID"/>
        </w:rPr>
        <w:t>politik</w:t>
      </w:r>
      <w:proofErr w:type="spellEnd"/>
      <w:r w:rsidRPr="00D33BF4">
        <w:rPr>
          <w:lang w:val="en-ID"/>
        </w:rPr>
        <w:t xml:space="preserve"> [12], [13]. Aktor </w:t>
      </w:r>
      <w:proofErr w:type="spellStart"/>
      <w:r w:rsidRPr="00D33BF4">
        <w:rPr>
          <w:lang w:val="en-ID"/>
        </w:rPr>
        <w:t>dengan</w:t>
      </w:r>
      <w:proofErr w:type="spellEnd"/>
      <w:r w:rsidRPr="00D33BF4">
        <w:rPr>
          <w:lang w:val="en-ID"/>
        </w:rPr>
        <w:t xml:space="preserve"> </w:t>
      </w:r>
      <w:proofErr w:type="spellStart"/>
      <w:r w:rsidRPr="00D33BF4">
        <w:rPr>
          <w:lang w:val="en-ID"/>
        </w:rPr>
        <w:t>derajat</w:t>
      </w:r>
      <w:proofErr w:type="spellEnd"/>
      <w:r w:rsidRPr="00D33BF4">
        <w:rPr>
          <w:lang w:val="en-ID"/>
        </w:rPr>
        <w:t xml:space="preserve"> </w:t>
      </w:r>
      <w:proofErr w:type="spellStart"/>
      <w:r w:rsidRPr="00D33BF4">
        <w:rPr>
          <w:lang w:val="en-ID"/>
        </w:rPr>
        <w:t>koneksi</w:t>
      </w:r>
      <w:proofErr w:type="spellEnd"/>
      <w:r w:rsidRPr="00D33BF4">
        <w:rPr>
          <w:lang w:val="en-ID"/>
        </w:rPr>
        <w:t xml:space="preserve"> </w:t>
      </w:r>
      <w:proofErr w:type="spellStart"/>
      <w:r w:rsidRPr="00D33BF4">
        <w:rPr>
          <w:lang w:val="en-ID"/>
        </w:rPr>
        <w:t>tertinggi</w:t>
      </w:r>
      <w:proofErr w:type="spellEnd"/>
      <w:r w:rsidRPr="00D33BF4">
        <w:rPr>
          <w:lang w:val="en-ID"/>
        </w:rPr>
        <w:t xml:space="preserve"> </w:t>
      </w:r>
      <w:proofErr w:type="spellStart"/>
      <w:r w:rsidRPr="00D33BF4">
        <w:rPr>
          <w:lang w:val="en-ID"/>
        </w:rPr>
        <w:t>ini</w:t>
      </w:r>
      <w:proofErr w:type="spellEnd"/>
      <w:r w:rsidRPr="00D33BF4">
        <w:rPr>
          <w:lang w:val="en-ID"/>
        </w:rPr>
        <w:t xml:space="preserve"> </w:t>
      </w:r>
      <w:proofErr w:type="spellStart"/>
      <w:r w:rsidRPr="00D33BF4">
        <w:rPr>
          <w:lang w:val="en-ID"/>
        </w:rPr>
        <w:t>secara</w:t>
      </w:r>
      <w:proofErr w:type="spellEnd"/>
      <w:r w:rsidRPr="00D33BF4">
        <w:rPr>
          <w:lang w:val="en-ID"/>
        </w:rPr>
        <w:t xml:space="preserve"> </w:t>
      </w:r>
      <w:proofErr w:type="spellStart"/>
      <w:r w:rsidRPr="00D33BF4">
        <w:rPr>
          <w:lang w:val="en-ID"/>
        </w:rPr>
        <w:t>alami</w:t>
      </w:r>
      <w:proofErr w:type="spellEnd"/>
      <w:r w:rsidRPr="00D33BF4">
        <w:rPr>
          <w:lang w:val="en-ID"/>
        </w:rPr>
        <w:t xml:space="preserve"> </w:t>
      </w:r>
      <w:proofErr w:type="spellStart"/>
      <w:r w:rsidRPr="00D33BF4">
        <w:rPr>
          <w:lang w:val="en-ID"/>
        </w:rPr>
        <w:t>menjadi</w:t>
      </w:r>
      <w:proofErr w:type="spellEnd"/>
      <w:r w:rsidRPr="00D33BF4">
        <w:rPr>
          <w:lang w:val="en-ID"/>
        </w:rPr>
        <w:t xml:space="preserve"> </w:t>
      </w:r>
      <w:proofErr w:type="spellStart"/>
      <w:r w:rsidRPr="00D33BF4">
        <w:rPr>
          <w:lang w:val="en-ID"/>
        </w:rPr>
        <w:t>titik</w:t>
      </w:r>
      <w:proofErr w:type="spellEnd"/>
      <w:r w:rsidRPr="00D33BF4">
        <w:rPr>
          <w:lang w:val="en-ID"/>
        </w:rPr>
        <w:t xml:space="preserve"> </w:t>
      </w:r>
      <w:proofErr w:type="spellStart"/>
      <w:r w:rsidRPr="00D33BF4">
        <w:rPr>
          <w:lang w:val="en-ID"/>
        </w:rPr>
        <w:t>fokus</w:t>
      </w:r>
      <w:proofErr w:type="spellEnd"/>
      <w:r w:rsidRPr="00D33BF4">
        <w:rPr>
          <w:lang w:val="en-ID"/>
        </w:rPr>
        <w:t xml:space="preserve"> </w:t>
      </w:r>
      <w:proofErr w:type="spellStart"/>
      <w:r w:rsidRPr="00D33BF4">
        <w:rPr>
          <w:lang w:val="en-ID"/>
        </w:rPr>
        <w:t>interaksi</w:t>
      </w:r>
      <w:proofErr w:type="spellEnd"/>
      <w:r w:rsidRPr="00D33BF4">
        <w:rPr>
          <w:lang w:val="en-ID"/>
        </w:rPr>
        <w:t xml:space="preserve">. </w:t>
      </w:r>
      <w:proofErr w:type="spellStart"/>
      <w:r w:rsidRPr="00D33BF4">
        <w:rPr>
          <w:lang w:val="en-ID"/>
        </w:rPr>
        <w:t>Lebih</w:t>
      </w:r>
      <w:proofErr w:type="spellEnd"/>
      <w:r w:rsidRPr="00D33BF4">
        <w:rPr>
          <w:lang w:val="en-ID"/>
        </w:rPr>
        <w:t xml:space="preserve"> </w:t>
      </w:r>
      <w:proofErr w:type="spellStart"/>
      <w:r w:rsidRPr="00D33BF4">
        <w:rPr>
          <w:lang w:val="en-ID"/>
        </w:rPr>
        <w:t>lanjut</w:t>
      </w:r>
      <w:proofErr w:type="spellEnd"/>
      <w:r w:rsidRPr="00D33BF4">
        <w:rPr>
          <w:lang w:val="en-ID"/>
        </w:rPr>
        <w:t xml:space="preserve">, </w:t>
      </w:r>
      <w:proofErr w:type="spellStart"/>
      <w:r w:rsidRPr="00D33BF4">
        <w:rPr>
          <w:lang w:val="en-ID"/>
        </w:rPr>
        <w:t>studi</w:t>
      </w:r>
      <w:proofErr w:type="spellEnd"/>
      <w:r w:rsidRPr="00D33BF4">
        <w:rPr>
          <w:lang w:val="en-ID"/>
        </w:rPr>
        <w:t xml:space="preserve"> </w:t>
      </w:r>
      <w:proofErr w:type="spellStart"/>
      <w:r w:rsidRPr="00D33BF4">
        <w:rPr>
          <w:lang w:val="en-ID"/>
        </w:rPr>
        <w:t>telah</w:t>
      </w:r>
      <w:proofErr w:type="spellEnd"/>
      <w:r w:rsidRPr="00D33BF4">
        <w:rPr>
          <w:lang w:val="en-ID"/>
        </w:rPr>
        <w:t xml:space="preserve"> </w:t>
      </w:r>
      <w:proofErr w:type="spellStart"/>
      <w:r w:rsidRPr="00D33BF4">
        <w:rPr>
          <w:lang w:val="en-ID"/>
        </w:rPr>
        <w:t>menunjukkan</w:t>
      </w:r>
      <w:proofErr w:type="spellEnd"/>
      <w:r w:rsidRPr="00D33BF4">
        <w:rPr>
          <w:lang w:val="en-ID"/>
        </w:rPr>
        <w:t xml:space="preserve"> </w:t>
      </w:r>
      <w:proofErr w:type="spellStart"/>
      <w:r w:rsidRPr="00D33BF4">
        <w:rPr>
          <w:lang w:val="en-ID"/>
        </w:rPr>
        <w:t>korelasi</w:t>
      </w:r>
      <w:proofErr w:type="spellEnd"/>
      <w:r w:rsidRPr="00D33BF4">
        <w:rPr>
          <w:lang w:val="en-ID"/>
        </w:rPr>
        <w:t xml:space="preserve"> </w:t>
      </w:r>
      <w:proofErr w:type="spellStart"/>
      <w:r w:rsidRPr="00D33BF4">
        <w:rPr>
          <w:lang w:val="en-ID"/>
        </w:rPr>
        <w:t>antara</w:t>
      </w:r>
      <w:proofErr w:type="spellEnd"/>
      <w:r w:rsidRPr="00D33BF4">
        <w:rPr>
          <w:lang w:val="en-ID"/>
        </w:rPr>
        <w:t xml:space="preserve"> </w:t>
      </w:r>
      <w:proofErr w:type="spellStart"/>
      <w:r w:rsidRPr="00D33BF4">
        <w:rPr>
          <w:lang w:val="en-ID"/>
        </w:rPr>
        <w:t>sentralitas</w:t>
      </w:r>
      <w:proofErr w:type="spellEnd"/>
      <w:r w:rsidRPr="00D33BF4">
        <w:rPr>
          <w:lang w:val="en-ID"/>
        </w:rPr>
        <w:t xml:space="preserve"> </w:t>
      </w:r>
      <w:proofErr w:type="spellStart"/>
      <w:r w:rsidRPr="00D33BF4">
        <w:rPr>
          <w:lang w:val="en-ID"/>
        </w:rPr>
        <w:t>derajat</w:t>
      </w:r>
      <w:proofErr w:type="spellEnd"/>
      <w:r w:rsidRPr="00D33BF4">
        <w:rPr>
          <w:lang w:val="en-ID"/>
        </w:rPr>
        <w:t xml:space="preserve"> dan </w:t>
      </w:r>
      <w:proofErr w:type="spellStart"/>
      <w:r w:rsidRPr="00D33BF4">
        <w:rPr>
          <w:lang w:val="en-ID"/>
        </w:rPr>
        <w:t>pola</w:t>
      </w:r>
      <w:proofErr w:type="spellEnd"/>
      <w:r w:rsidRPr="00D33BF4">
        <w:rPr>
          <w:lang w:val="en-ID"/>
        </w:rPr>
        <w:t xml:space="preserve"> </w:t>
      </w:r>
      <w:proofErr w:type="spellStart"/>
      <w:r w:rsidRPr="00D33BF4">
        <w:rPr>
          <w:lang w:val="en-ID"/>
        </w:rPr>
        <w:t>koalisi</w:t>
      </w:r>
      <w:proofErr w:type="spellEnd"/>
      <w:r w:rsidRPr="00D33BF4">
        <w:rPr>
          <w:lang w:val="en-ID"/>
        </w:rPr>
        <w:t xml:space="preserve"> </w:t>
      </w:r>
      <w:proofErr w:type="spellStart"/>
      <w:r w:rsidRPr="00D33BF4">
        <w:rPr>
          <w:lang w:val="en-ID"/>
        </w:rPr>
        <w:t>atau</w:t>
      </w:r>
      <w:proofErr w:type="spellEnd"/>
      <w:r w:rsidRPr="00D33BF4">
        <w:rPr>
          <w:lang w:val="en-ID"/>
        </w:rPr>
        <w:t xml:space="preserve"> </w:t>
      </w:r>
      <w:proofErr w:type="spellStart"/>
      <w:r w:rsidRPr="00D33BF4">
        <w:rPr>
          <w:lang w:val="en-ID"/>
        </w:rPr>
        <w:t>keselarasan</w:t>
      </w:r>
      <w:proofErr w:type="spellEnd"/>
      <w:r w:rsidRPr="00D33BF4">
        <w:rPr>
          <w:lang w:val="en-ID"/>
        </w:rPr>
        <w:t xml:space="preserve"> </w:t>
      </w:r>
      <w:proofErr w:type="spellStart"/>
      <w:r w:rsidRPr="00D33BF4">
        <w:rPr>
          <w:lang w:val="en-ID"/>
        </w:rPr>
        <w:t>legislatif</w:t>
      </w:r>
      <w:proofErr w:type="spellEnd"/>
      <w:r w:rsidRPr="00D33BF4">
        <w:rPr>
          <w:lang w:val="en-ID"/>
        </w:rPr>
        <w:t xml:space="preserve"> di </w:t>
      </w:r>
      <w:proofErr w:type="spellStart"/>
      <w:r w:rsidRPr="00D33BF4">
        <w:rPr>
          <w:lang w:val="en-ID"/>
        </w:rPr>
        <w:t>antara</w:t>
      </w:r>
      <w:proofErr w:type="spellEnd"/>
      <w:r w:rsidRPr="00D33BF4">
        <w:rPr>
          <w:lang w:val="en-ID"/>
        </w:rPr>
        <w:t xml:space="preserve"> para </w:t>
      </w:r>
      <w:proofErr w:type="spellStart"/>
      <w:r w:rsidRPr="00D33BF4">
        <w:rPr>
          <w:lang w:val="en-ID"/>
        </w:rPr>
        <w:t>pembuat</w:t>
      </w:r>
      <w:proofErr w:type="spellEnd"/>
      <w:r w:rsidRPr="00D33BF4">
        <w:rPr>
          <w:lang w:val="en-ID"/>
        </w:rPr>
        <w:t xml:space="preserve"> </w:t>
      </w:r>
      <w:proofErr w:type="spellStart"/>
      <w:r w:rsidRPr="00D33BF4">
        <w:rPr>
          <w:lang w:val="en-ID"/>
        </w:rPr>
        <w:t>kebijakan</w:t>
      </w:r>
      <w:proofErr w:type="spellEnd"/>
      <w:r w:rsidRPr="00D33BF4">
        <w:rPr>
          <w:lang w:val="en-ID"/>
        </w:rPr>
        <w:t xml:space="preserve">, </w:t>
      </w:r>
      <w:proofErr w:type="spellStart"/>
      <w:r w:rsidRPr="00D33BF4">
        <w:rPr>
          <w:lang w:val="en-ID"/>
        </w:rPr>
        <w:t>menegaskan</w:t>
      </w:r>
      <w:proofErr w:type="spellEnd"/>
      <w:r w:rsidRPr="00D33BF4">
        <w:rPr>
          <w:lang w:val="en-ID"/>
        </w:rPr>
        <w:t xml:space="preserve"> </w:t>
      </w:r>
      <w:proofErr w:type="spellStart"/>
      <w:r w:rsidRPr="00D33BF4">
        <w:rPr>
          <w:lang w:val="en-ID"/>
        </w:rPr>
        <w:t>aktor</w:t>
      </w:r>
      <w:proofErr w:type="spellEnd"/>
      <w:r w:rsidRPr="00D33BF4">
        <w:rPr>
          <w:lang w:val="en-ID"/>
        </w:rPr>
        <w:t xml:space="preserve"> yang </w:t>
      </w:r>
      <w:proofErr w:type="spellStart"/>
      <w:r w:rsidRPr="00D33BF4">
        <w:rPr>
          <w:lang w:val="en-ID"/>
        </w:rPr>
        <w:t>menjadi</w:t>
      </w:r>
      <w:proofErr w:type="spellEnd"/>
      <w:r w:rsidRPr="00D33BF4">
        <w:rPr>
          <w:lang w:val="en-ID"/>
        </w:rPr>
        <w:t xml:space="preserve"> </w:t>
      </w:r>
      <w:proofErr w:type="spellStart"/>
      <w:r w:rsidRPr="00D33BF4">
        <w:rPr>
          <w:lang w:val="en-ID"/>
        </w:rPr>
        <w:t>pusat</w:t>
      </w:r>
      <w:proofErr w:type="spellEnd"/>
      <w:r w:rsidRPr="00D33BF4">
        <w:rPr>
          <w:lang w:val="en-ID"/>
        </w:rPr>
        <w:t xml:space="preserve"> </w:t>
      </w:r>
      <w:proofErr w:type="spellStart"/>
      <w:r w:rsidRPr="00D33BF4">
        <w:rPr>
          <w:lang w:val="en-ID"/>
        </w:rPr>
        <w:t>koneksi</w:t>
      </w:r>
      <w:proofErr w:type="spellEnd"/>
      <w:r w:rsidRPr="00D33BF4">
        <w:rPr>
          <w:lang w:val="en-ID"/>
        </w:rPr>
        <w:t xml:space="preserve"> </w:t>
      </w:r>
      <w:proofErr w:type="spellStart"/>
      <w:r w:rsidRPr="00D33BF4">
        <w:rPr>
          <w:lang w:val="en-ID"/>
        </w:rPr>
        <w:t>dalam</w:t>
      </w:r>
      <w:proofErr w:type="spellEnd"/>
      <w:r w:rsidRPr="00D33BF4">
        <w:rPr>
          <w:lang w:val="en-ID"/>
        </w:rPr>
        <w:t xml:space="preserve"> proses </w:t>
      </w:r>
      <w:proofErr w:type="spellStart"/>
      <w:r w:rsidRPr="00D33BF4">
        <w:rPr>
          <w:lang w:val="en-ID"/>
        </w:rPr>
        <w:t>politik</w:t>
      </w:r>
      <w:proofErr w:type="spellEnd"/>
      <w:r w:rsidRPr="00D33BF4">
        <w:rPr>
          <w:lang w:val="en-ID"/>
        </w:rPr>
        <w:t xml:space="preserve"> formal [14]. </w:t>
      </w:r>
      <w:proofErr w:type="spellStart"/>
      <w:r w:rsidRPr="00D33BF4">
        <w:rPr>
          <w:lang w:val="en-ID"/>
        </w:rPr>
        <w:t>Secara</w:t>
      </w:r>
      <w:proofErr w:type="spellEnd"/>
      <w:r w:rsidRPr="00D33BF4">
        <w:rPr>
          <w:lang w:val="en-ID"/>
        </w:rPr>
        <w:t xml:space="preserve"> </w:t>
      </w:r>
      <w:proofErr w:type="spellStart"/>
      <w:r w:rsidRPr="00D33BF4">
        <w:rPr>
          <w:lang w:val="en-ID"/>
        </w:rPr>
        <w:t>metodologis</w:t>
      </w:r>
      <w:proofErr w:type="spellEnd"/>
      <w:r w:rsidRPr="00D33BF4">
        <w:rPr>
          <w:lang w:val="en-ID"/>
        </w:rPr>
        <w:t xml:space="preserve">, </w:t>
      </w:r>
      <w:proofErr w:type="spellStart"/>
      <w:r w:rsidRPr="00D33BF4">
        <w:rPr>
          <w:lang w:val="en-ID"/>
        </w:rPr>
        <w:t>pengukuran</w:t>
      </w:r>
      <w:proofErr w:type="spellEnd"/>
      <w:r w:rsidRPr="00D33BF4">
        <w:rPr>
          <w:lang w:val="en-ID"/>
        </w:rPr>
        <w:t xml:space="preserve"> </w:t>
      </w:r>
      <w:proofErr w:type="spellStart"/>
      <w:r w:rsidRPr="00D33BF4">
        <w:rPr>
          <w:lang w:val="en-ID"/>
        </w:rPr>
        <w:t>derajat</w:t>
      </w:r>
      <w:proofErr w:type="spellEnd"/>
      <w:r w:rsidRPr="00D33BF4">
        <w:rPr>
          <w:lang w:val="en-ID"/>
        </w:rPr>
        <w:t xml:space="preserve"> </w:t>
      </w:r>
      <w:proofErr w:type="spellStart"/>
      <w:r w:rsidRPr="00D33BF4">
        <w:rPr>
          <w:lang w:val="en-ID"/>
        </w:rPr>
        <w:t>ini</w:t>
      </w:r>
      <w:proofErr w:type="spellEnd"/>
      <w:r w:rsidRPr="00D33BF4">
        <w:rPr>
          <w:lang w:val="en-ID"/>
        </w:rPr>
        <w:t xml:space="preserve"> </w:t>
      </w:r>
      <w:proofErr w:type="spellStart"/>
      <w:r w:rsidRPr="00D33BF4">
        <w:rPr>
          <w:lang w:val="en-ID"/>
        </w:rPr>
        <w:t>dianggap</w:t>
      </w:r>
      <w:proofErr w:type="spellEnd"/>
      <w:r w:rsidRPr="00D33BF4">
        <w:rPr>
          <w:lang w:val="en-ID"/>
        </w:rPr>
        <w:t xml:space="preserve"> </w:t>
      </w:r>
      <w:proofErr w:type="spellStart"/>
      <w:r w:rsidRPr="00D33BF4">
        <w:rPr>
          <w:lang w:val="en-ID"/>
        </w:rPr>
        <w:t>krusial</w:t>
      </w:r>
      <w:proofErr w:type="spellEnd"/>
      <w:r w:rsidRPr="00D33BF4">
        <w:rPr>
          <w:lang w:val="en-ID"/>
        </w:rPr>
        <w:t xml:space="preserve"> </w:t>
      </w:r>
      <w:proofErr w:type="spellStart"/>
      <w:r w:rsidRPr="00D33BF4">
        <w:rPr>
          <w:lang w:val="en-ID"/>
        </w:rPr>
        <w:t>dalam</w:t>
      </w:r>
      <w:proofErr w:type="spellEnd"/>
      <w:r w:rsidRPr="00D33BF4">
        <w:rPr>
          <w:lang w:val="en-ID"/>
        </w:rPr>
        <w:t xml:space="preserve"> </w:t>
      </w:r>
      <w:proofErr w:type="spellStart"/>
      <w:r w:rsidRPr="00D33BF4">
        <w:rPr>
          <w:lang w:val="en-ID"/>
        </w:rPr>
        <w:t>mendefinisikan</w:t>
      </w:r>
      <w:proofErr w:type="spellEnd"/>
      <w:r w:rsidRPr="00D33BF4">
        <w:rPr>
          <w:lang w:val="en-ID"/>
        </w:rPr>
        <w:t xml:space="preserve"> dan </w:t>
      </w:r>
      <w:proofErr w:type="spellStart"/>
      <w:r w:rsidRPr="00D33BF4">
        <w:rPr>
          <w:lang w:val="en-ID"/>
        </w:rPr>
        <w:t>mengukur</w:t>
      </w:r>
      <w:proofErr w:type="spellEnd"/>
      <w:r w:rsidRPr="00D33BF4">
        <w:rPr>
          <w:lang w:val="en-ID"/>
        </w:rPr>
        <w:t xml:space="preserve"> </w:t>
      </w:r>
      <w:proofErr w:type="spellStart"/>
      <w:r w:rsidRPr="00D33BF4">
        <w:rPr>
          <w:lang w:val="en-ID"/>
        </w:rPr>
        <w:t>pengaruh</w:t>
      </w:r>
      <w:proofErr w:type="spellEnd"/>
      <w:r w:rsidRPr="00D33BF4">
        <w:rPr>
          <w:lang w:val="en-ID"/>
        </w:rPr>
        <w:t xml:space="preserve"> </w:t>
      </w:r>
      <w:proofErr w:type="spellStart"/>
      <w:r w:rsidRPr="00D33BF4">
        <w:rPr>
          <w:lang w:val="en-ID"/>
        </w:rPr>
        <w:t>aktor</w:t>
      </w:r>
      <w:proofErr w:type="spellEnd"/>
      <w:r w:rsidRPr="00D33BF4">
        <w:rPr>
          <w:lang w:val="en-ID"/>
        </w:rPr>
        <w:t xml:space="preserve"> di </w:t>
      </w:r>
      <w:proofErr w:type="spellStart"/>
      <w:r w:rsidRPr="00D33BF4">
        <w:rPr>
          <w:lang w:val="en-ID"/>
        </w:rPr>
        <w:t>jaringan</w:t>
      </w:r>
      <w:proofErr w:type="spellEnd"/>
      <w:r w:rsidRPr="00D33BF4">
        <w:rPr>
          <w:lang w:val="en-ID"/>
        </w:rPr>
        <w:t xml:space="preserve"> </w:t>
      </w:r>
      <w:proofErr w:type="spellStart"/>
      <w:r w:rsidRPr="00D33BF4">
        <w:rPr>
          <w:lang w:val="en-ID"/>
        </w:rPr>
        <w:t>politik</w:t>
      </w:r>
      <w:proofErr w:type="spellEnd"/>
      <w:r w:rsidRPr="00D33BF4">
        <w:rPr>
          <w:lang w:val="en-ID"/>
        </w:rPr>
        <w:t xml:space="preserve"> digital </w:t>
      </w:r>
      <w:proofErr w:type="spellStart"/>
      <w:r w:rsidRPr="00D33BF4">
        <w:rPr>
          <w:lang w:val="en-ID"/>
        </w:rPr>
        <w:t>secara</w:t>
      </w:r>
      <w:proofErr w:type="spellEnd"/>
      <w:r w:rsidRPr="00D33BF4">
        <w:rPr>
          <w:lang w:val="en-ID"/>
        </w:rPr>
        <w:t xml:space="preserve"> </w:t>
      </w:r>
      <w:proofErr w:type="spellStart"/>
      <w:r w:rsidRPr="00D33BF4">
        <w:rPr>
          <w:lang w:val="en-ID"/>
        </w:rPr>
        <w:t>kuantitatif</w:t>
      </w:r>
      <w:proofErr w:type="spellEnd"/>
      <w:r w:rsidRPr="00D33BF4">
        <w:rPr>
          <w:lang w:val="en-ID"/>
        </w:rPr>
        <w:t xml:space="preserve"> [15].</w:t>
      </w:r>
    </w:p>
    <w:p w14:paraId="20F24BDA" w14:textId="77777777" w:rsidR="007F771B" w:rsidRPr="00D33BF4" w:rsidRDefault="007F771B" w:rsidP="00D33BF4">
      <w:pPr>
        <w:pStyle w:val="maintextLPKD"/>
        <w:rPr>
          <w:lang w:val="en-ID"/>
        </w:rPr>
      </w:pPr>
    </w:p>
    <w:p w14:paraId="672E46A9" w14:textId="6CE027B9" w:rsidR="00D33BF4" w:rsidRDefault="00F77243" w:rsidP="00D33BF4">
      <w:pPr>
        <w:pStyle w:val="maintextLPKD"/>
        <w:rPr>
          <w:lang w:val="en-ID"/>
        </w:rPr>
      </w:pPr>
      <w:proofErr w:type="spellStart"/>
      <w:r w:rsidRPr="00F77243">
        <w:rPr>
          <w:lang w:val="en-ID"/>
        </w:rPr>
        <w:t>K</w:t>
      </w:r>
      <w:r w:rsidR="00D33BF4" w:rsidRPr="00D33BF4">
        <w:rPr>
          <w:lang w:val="en-ID"/>
        </w:rPr>
        <w:t>egunaan</w:t>
      </w:r>
      <w:proofErr w:type="spellEnd"/>
      <w:r w:rsidR="00D33BF4" w:rsidRPr="00D33BF4">
        <w:rPr>
          <w:lang w:val="en-ID"/>
        </w:rPr>
        <w:t xml:space="preserve"> </w:t>
      </w:r>
      <w:proofErr w:type="spellStart"/>
      <w:r w:rsidR="00D33BF4" w:rsidRPr="00D33BF4">
        <w:rPr>
          <w:lang w:val="en-ID"/>
        </w:rPr>
        <w:t>Derajat</w:t>
      </w:r>
      <w:proofErr w:type="spellEnd"/>
      <w:r w:rsidR="00D33BF4" w:rsidRPr="00D33BF4">
        <w:rPr>
          <w:lang w:val="en-ID"/>
        </w:rPr>
        <w:t xml:space="preserve"> </w:t>
      </w:r>
      <w:proofErr w:type="spellStart"/>
      <w:r w:rsidR="00D33BF4" w:rsidRPr="00D33BF4">
        <w:rPr>
          <w:lang w:val="en-ID"/>
        </w:rPr>
        <w:t>Sentralitas</w:t>
      </w:r>
      <w:proofErr w:type="spellEnd"/>
      <w:r w:rsidR="00D33BF4" w:rsidRPr="00D33BF4">
        <w:rPr>
          <w:lang w:val="en-ID"/>
        </w:rPr>
        <w:t xml:space="preserve"> </w:t>
      </w:r>
      <w:proofErr w:type="spellStart"/>
      <w:r w:rsidR="00D33BF4" w:rsidRPr="00D33BF4">
        <w:rPr>
          <w:lang w:val="en-ID"/>
        </w:rPr>
        <w:t>melampaui</w:t>
      </w:r>
      <w:proofErr w:type="spellEnd"/>
      <w:r w:rsidR="00D33BF4" w:rsidRPr="00D33BF4">
        <w:rPr>
          <w:lang w:val="en-ID"/>
        </w:rPr>
        <w:t xml:space="preserve"> </w:t>
      </w:r>
      <w:proofErr w:type="spellStart"/>
      <w:r w:rsidR="00D33BF4" w:rsidRPr="00D33BF4">
        <w:rPr>
          <w:lang w:val="en-ID"/>
        </w:rPr>
        <w:t>ranah</w:t>
      </w:r>
      <w:proofErr w:type="spellEnd"/>
      <w:r w:rsidR="00D33BF4" w:rsidRPr="00D33BF4">
        <w:rPr>
          <w:lang w:val="en-ID"/>
        </w:rPr>
        <w:t xml:space="preserve"> </w:t>
      </w:r>
      <w:proofErr w:type="spellStart"/>
      <w:r w:rsidR="00D33BF4" w:rsidRPr="00D33BF4">
        <w:rPr>
          <w:lang w:val="en-ID"/>
        </w:rPr>
        <w:t>politik</w:t>
      </w:r>
      <w:proofErr w:type="spellEnd"/>
      <w:r w:rsidR="00D33BF4" w:rsidRPr="00D33BF4">
        <w:rPr>
          <w:lang w:val="en-ID"/>
        </w:rPr>
        <w:t xml:space="preserve">, </w:t>
      </w:r>
      <w:proofErr w:type="spellStart"/>
      <w:r w:rsidR="00D33BF4" w:rsidRPr="00D33BF4">
        <w:rPr>
          <w:lang w:val="en-ID"/>
        </w:rPr>
        <w:t>terbukti</w:t>
      </w:r>
      <w:proofErr w:type="spellEnd"/>
      <w:r w:rsidR="00D33BF4" w:rsidRPr="00D33BF4">
        <w:rPr>
          <w:lang w:val="en-ID"/>
        </w:rPr>
        <w:t xml:space="preserve"> sangat </w:t>
      </w:r>
      <w:proofErr w:type="spellStart"/>
      <w:r w:rsidR="00D33BF4" w:rsidRPr="00D33BF4">
        <w:rPr>
          <w:lang w:val="en-ID"/>
        </w:rPr>
        <w:t>efektif</w:t>
      </w:r>
      <w:proofErr w:type="spellEnd"/>
      <w:r w:rsidR="00D33BF4" w:rsidRPr="00D33BF4">
        <w:rPr>
          <w:lang w:val="en-ID"/>
        </w:rPr>
        <w:t xml:space="preserve"> </w:t>
      </w:r>
      <w:proofErr w:type="spellStart"/>
      <w:r w:rsidR="00D33BF4" w:rsidRPr="00D33BF4">
        <w:rPr>
          <w:lang w:val="en-ID"/>
        </w:rPr>
        <w:t>dalam</w:t>
      </w:r>
      <w:proofErr w:type="spellEnd"/>
      <w:r w:rsidR="00D33BF4" w:rsidRPr="00D33BF4">
        <w:rPr>
          <w:lang w:val="en-ID"/>
        </w:rPr>
        <w:t xml:space="preserve"> </w:t>
      </w:r>
      <w:proofErr w:type="spellStart"/>
      <w:r w:rsidR="00D33BF4" w:rsidRPr="00D33BF4">
        <w:rPr>
          <w:lang w:val="en-ID"/>
        </w:rPr>
        <w:t>Identifikasi</w:t>
      </w:r>
      <w:proofErr w:type="spellEnd"/>
      <w:r w:rsidR="00D33BF4" w:rsidRPr="00D33BF4">
        <w:rPr>
          <w:lang w:val="en-ID"/>
        </w:rPr>
        <w:t xml:space="preserve"> Aktor </w:t>
      </w:r>
      <w:proofErr w:type="spellStart"/>
      <w:r w:rsidR="00D33BF4" w:rsidRPr="00D33BF4">
        <w:rPr>
          <w:lang w:val="en-ID"/>
        </w:rPr>
        <w:t>Kunci</w:t>
      </w:r>
      <w:proofErr w:type="spellEnd"/>
      <w:r w:rsidR="00D33BF4" w:rsidRPr="00D33BF4">
        <w:rPr>
          <w:lang w:val="en-ID"/>
        </w:rPr>
        <w:t xml:space="preserve"> </w:t>
      </w:r>
      <w:proofErr w:type="spellStart"/>
      <w:r w:rsidR="00D33BF4" w:rsidRPr="00D33BF4">
        <w:rPr>
          <w:lang w:val="en-ID"/>
        </w:rPr>
        <w:t>dalam</w:t>
      </w:r>
      <w:proofErr w:type="spellEnd"/>
      <w:r w:rsidR="00D33BF4" w:rsidRPr="00D33BF4">
        <w:rPr>
          <w:lang w:val="en-ID"/>
        </w:rPr>
        <w:t xml:space="preserve"> </w:t>
      </w:r>
      <w:proofErr w:type="spellStart"/>
      <w:r w:rsidR="00D33BF4" w:rsidRPr="00D33BF4">
        <w:rPr>
          <w:lang w:val="en-ID"/>
        </w:rPr>
        <w:t>konteks</w:t>
      </w:r>
      <w:proofErr w:type="spellEnd"/>
      <w:r w:rsidR="00D33BF4" w:rsidRPr="00D33BF4">
        <w:rPr>
          <w:lang w:val="en-ID"/>
        </w:rPr>
        <w:t xml:space="preserve"> non-</w:t>
      </w:r>
      <w:proofErr w:type="spellStart"/>
      <w:r w:rsidR="00D33BF4" w:rsidRPr="00D33BF4">
        <w:rPr>
          <w:lang w:val="en-ID"/>
        </w:rPr>
        <w:t>politik</w:t>
      </w:r>
      <w:proofErr w:type="spellEnd"/>
      <w:r w:rsidR="00D33BF4" w:rsidRPr="00D33BF4">
        <w:rPr>
          <w:lang w:val="en-ID"/>
        </w:rPr>
        <w:t xml:space="preserve">. Studi pada </w:t>
      </w:r>
      <w:proofErr w:type="spellStart"/>
      <w:r w:rsidR="00D33BF4" w:rsidRPr="00D33BF4">
        <w:rPr>
          <w:lang w:val="en-ID"/>
        </w:rPr>
        <w:t>lingkungan</w:t>
      </w:r>
      <w:proofErr w:type="spellEnd"/>
      <w:r w:rsidR="00D33BF4" w:rsidRPr="00D33BF4">
        <w:rPr>
          <w:lang w:val="en-ID"/>
        </w:rPr>
        <w:t xml:space="preserve"> </w:t>
      </w:r>
      <w:proofErr w:type="spellStart"/>
      <w:r w:rsidR="00D33BF4" w:rsidRPr="00D33BF4">
        <w:rPr>
          <w:lang w:val="en-ID"/>
        </w:rPr>
        <w:t>perusahaan</w:t>
      </w:r>
      <w:proofErr w:type="spellEnd"/>
      <w:r w:rsidR="00D33BF4" w:rsidRPr="00D33BF4">
        <w:rPr>
          <w:lang w:val="en-ID"/>
        </w:rPr>
        <w:t xml:space="preserve"> dan </w:t>
      </w:r>
      <w:proofErr w:type="spellStart"/>
      <w:r w:rsidR="00D33BF4" w:rsidRPr="00D33BF4">
        <w:rPr>
          <w:lang w:val="en-ID"/>
        </w:rPr>
        <w:t>akademik</w:t>
      </w:r>
      <w:proofErr w:type="spellEnd"/>
      <w:r w:rsidR="00D33BF4" w:rsidRPr="00D33BF4">
        <w:rPr>
          <w:lang w:val="en-ID"/>
        </w:rPr>
        <w:t xml:space="preserve"> </w:t>
      </w:r>
      <w:proofErr w:type="spellStart"/>
      <w:r w:rsidR="00D33BF4" w:rsidRPr="00D33BF4">
        <w:rPr>
          <w:lang w:val="en-ID"/>
        </w:rPr>
        <w:t>secara</w:t>
      </w:r>
      <w:proofErr w:type="spellEnd"/>
      <w:r w:rsidR="00D33BF4" w:rsidRPr="00D33BF4">
        <w:rPr>
          <w:lang w:val="en-ID"/>
        </w:rPr>
        <w:t xml:space="preserve"> rutin </w:t>
      </w:r>
      <w:proofErr w:type="spellStart"/>
      <w:r w:rsidR="00D33BF4" w:rsidRPr="00D33BF4">
        <w:rPr>
          <w:lang w:val="en-ID"/>
        </w:rPr>
        <w:t>memanfaatkan</w:t>
      </w:r>
      <w:proofErr w:type="spellEnd"/>
      <w:r w:rsidR="00D33BF4" w:rsidRPr="00D33BF4">
        <w:rPr>
          <w:lang w:val="en-ID"/>
        </w:rPr>
        <w:t xml:space="preserve"> </w:t>
      </w:r>
      <w:proofErr w:type="spellStart"/>
      <w:r w:rsidR="00D33BF4" w:rsidRPr="00D33BF4">
        <w:rPr>
          <w:lang w:val="en-ID"/>
        </w:rPr>
        <w:t>Derajat</w:t>
      </w:r>
      <w:proofErr w:type="spellEnd"/>
      <w:r w:rsidR="00D33BF4" w:rsidRPr="00D33BF4">
        <w:rPr>
          <w:lang w:val="en-ID"/>
        </w:rPr>
        <w:t xml:space="preserve"> </w:t>
      </w:r>
      <w:proofErr w:type="spellStart"/>
      <w:r w:rsidR="00D33BF4" w:rsidRPr="00D33BF4">
        <w:rPr>
          <w:lang w:val="en-ID"/>
        </w:rPr>
        <w:t>Sentralitas</w:t>
      </w:r>
      <w:proofErr w:type="spellEnd"/>
      <w:r w:rsidR="00D33BF4" w:rsidRPr="00D33BF4">
        <w:rPr>
          <w:lang w:val="en-ID"/>
        </w:rPr>
        <w:t xml:space="preserve"> </w:t>
      </w:r>
      <w:proofErr w:type="spellStart"/>
      <w:r w:rsidR="00D33BF4" w:rsidRPr="00D33BF4">
        <w:rPr>
          <w:lang w:val="en-ID"/>
        </w:rPr>
        <w:t>untuk</w:t>
      </w:r>
      <w:proofErr w:type="spellEnd"/>
      <w:r w:rsidR="00D33BF4" w:rsidRPr="00D33BF4">
        <w:rPr>
          <w:lang w:val="en-ID"/>
        </w:rPr>
        <w:t xml:space="preserve"> </w:t>
      </w:r>
      <w:proofErr w:type="spellStart"/>
      <w:r w:rsidR="00D33BF4" w:rsidRPr="00D33BF4">
        <w:rPr>
          <w:lang w:val="en-ID"/>
        </w:rPr>
        <w:t>menemukan</w:t>
      </w:r>
      <w:proofErr w:type="spellEnd"/>
      <w:r w:rsidR="00D33BF4" w:rsidRPr="00D33BF4">
        <w:rPr>
          <w:lang w:val="en-ID"/>
        </w:rPr>
        <w:t xml:space="preserve"> </w:t>
      </w:r>
      <w:proofErr w:type="spellStart"/>
      <w:r w:rsidR="00D33BF4" w:rsidRPr="00D33BF4">
        <w:rPr>
          <w:lang w:val="en-ID"/>
        </w:rPr>
        <w:t>pusat</w:t>
      </w:r>
      <w:proofErr w:type="spellEnd"/>
      <w:r w:rsidR="00D33BF4" w:rsidRPr="00D33BF4">
        <w:rPr>
          <w:lang w:val="en-ID"/>
        </w:rPr>
        <w:t xml:space="preserve"> </w:t>
      </w:r>
      <w:proofErr w:type="spellStart"/>
      <w:r w:rsidR="00D33BF4" w:rsidRPr="00D33BF4">
        <w:rPr>
          <w:lang w:val="en-ID"/>
        </w:rPr>
        <w:t>kolaborasi</w:t>
      </w:r>
      <w:proofErr w:type="spellEnd"/>
      <w:r w:rsidR="00D33BF4" w:rsidRPr="00D33BF4">
        <w:rPr>
          <w:lang w:val="en-ID"/>
        </w:rPr>
        <w:t xml:space="preserve"> </w:t>
      </w:r>
      <w:proofErr w:type="spellStart"/>
      <w:r w:rsidR="00D33BF4" w:rsidRPr="00D33BF4">
        <w:rPr>
          <w:lang w:val="en-ID"/>
        </w:rPr>
        <w:t>atau</w:t>
      </w:r>
      <w:proofErr w:type="spellEnd"/>
      <w:r w:rsidR="00D33BF4" w:rsidRPr="00D33BF4">
        <w:rPr>
          <w:lang w:val="en-ID"/>
        </w:rPr>
        <w:t xml:space="preserve"> </w:t>
      </w:r>
      <w:proofErr w:type="spellStart"/>
      <w:r w:rsidR="00D33BF4" w:rsidRPr="00D33BF4">
        <w:rPr>
          <w:lang w:val="en-ID"/>
        </w:rPr>
        <w:t>simpul</w:t>
      </w:r>
      <w:proofErr w:type="spellEnd"/>
      <w:r w:rsidR="00D33BF4" w:rsidRPr="00D33BF4">
        <w:rPr>
          <w:lang w:val="en-ID"/>
        </w:rPr>
        <w:t xml:space="preserve"> yang paling </w:t>
      </w:r>
      <w:proofErr w:type="spellStart"/>
      <w:r w:rsidR="00D33BF4" w:rsidRPr="00D33BF4">
        <w:rPr>
          <w:lang w:val="en-ID"/>
        </w:rPr>
        <w:t>aktif</w:t>
      </w:r>
      <w:proofErr w:type="spellEnd"/>
      <w:r w:rsidR="00D33BF4" w:rsidRPr="00D33BF4">
        <w:rPr>
          <w:lang w:val="en-ID"/>
        </w:rPr>
        <w:t xml:space="preserve"> </w:t>
      </w:r>
      <w:proofErr w:type="spellStart"/>
      <w:r w:rsidR="00D33BF4" w:rsidRPr="00D33BF4">
        <w:rPr>
          <w:lang w:val="en-ID"/>
        </w:rPr>
        <w:t>dalam</w:t>
      </w:r>
      <w:proofErr w:type="spellEnd"/>
      <w:r w:rsidR="00D33BF4" w:rsidRPr="00D33BF4">
        <w:rPr>
          <w:lang w:val="en-ID"/>
        </w:rPr>
        <w:t xml:space="preserve"> </w:t>
      </w:r>
      <w:proofErr w:type="spellStart"/>
      <w:r w:rsidR="00D33BF4" w:rsidRPr="00D33BF4">
        <w:rPr>
          <w:lang w:val="en-ID"/>
        </w:rPr>
        <w:t>berbagi</w:t>
      </w:r>
      <w:proofErr w:type="spellEnd"/>
      <w:r w:rsidR="00D33BF4" w:rsidRPr="00D33BF4">
        <w:rPr>
          <w:lang w:val="en-ID"/>
        </w:rPr>
        <w:t xml:space="preserve"> </w:t>
      </w:r>
      <w:proofErr w:type="spellStart"/>
      <w:r w:rsidR="00D33BF4" w:rsidRPr="00D33BF4">
        <w:rPr>
          <w:lang w:val="en-ID"/>
        </w:rPr>
        <w:t>pengetahuan</w:t>
      </w:r>
      <w:proofErr w:type="spellEnd"/>
      <w:r w:rsidR="00D33BF4" w:rsidRPr="00D33BF4">
        <w:rPr>
          <w:lang w:val="en-ID"/>
        </w:rPr>
        <w:t xml:space="preserve"> [16]. </w:t>
      </w:r>
      <w:proofErr w:type="spellStart"/>
      <w:r w:rsidR="00D33BF4" w:rsidRPr="00D33BF4">
        <w:rPr>
          <w:lang w:val="en-ID"/>
        </w:rPr>
        <w:t>Temuan</w:t>
      </w:r>
      <w:proofErr w:type="spellEnd"/>
      <w:r w:rsidR="00D33BF4" w:rsidRPr="00D33BF4">
        <w:rPr>
          <w:lang w:val="en-ID"/>
        </w:rPr>
        <w:t xml:space="preserve"> </w:t>
      </w:r>
      <w:proofErr w:type="spellStart"/>
      <w:r w:rsidR="00D33BF4" w:rsidRPr="00D33BF4">
        <w:rPr>
          <w:lang w:val="en-ID"/>
        </w:rPr>
        <w:t>ini</w:t>
      </w:r>
      <w:proofErr w:type="spellEnd"/>
      <w:r w:rsidR="00D33BF4" w:rsidRPr="00D33BF4">
        <w:rPr>
          <w:lang w:val="en-ID"/>
        </w:rPr>
        <w:t xml:space="preserve"> </w:t>
      </w:r>
      <w:proofErr w:type="spellStart"/>
      <w:r w:rsidR="00D33BF4" w:rsidRPr="00D33BF4">
        <w:rPr>
          <w:lang w:val="en-ID"/>
        </w:rPr>
        <w:t>memiliki</w:t>
      </w:r>
      <w:proofErr w:type="spellEnd"/>
      <w:r w:rsidR="00D33BF4" w:rsidRPr="00D33BF4">
        <w:rPr>
          <w:lang w:val="en-ID"/>
        </w:rPr>
        <w:t xml:space="preserve"> </w:t>
      </w:r>
      <w:proofErr w:type="spellStart"/>
      <w:r w:rsidR="00D33BF4" w:rsidRPr="00D33BF4">
        <w:rPr>
          <w:lang w:val="en-ID"/>
        </w:rPr>
        <w:t>implikasi</w:t>
      </w:r>
      <w:proofErr w:type="spellEnd"/>
      <w:r w:rsidR="00D33BF4" w:rsidRPr="00D33BF4">
        <w:rPr>
          <w:lang w:val="en-ID"/>
        </w:rPr>
        <w:t xml:space="preserve"> </w:t>
      </w:r>
      <w:proofErr w:type="spellStart"/>
      <w:r w:rsidR="00D33BF4" w:rsidRPr="00D33BF4">
        <w:rPr>
          <w:lang w:val="en-ID"/>
        </w:rPr>
        <w:t>manajerial</w:t>
      </w:r>
      <w:proofErr w:type="spellEnd"/>
      <w:r w:rsidR="00D33BF4" w:rsidRPr="00D33BF4">
        <w:rPr>
          <w:lang w:val="en-ID"/>
        </w:rPr>
        <w:t xml:space="preserve"> yang </w:t>
      </w:r>
      <w:proofErr w:type="spellStart"/>
      <w:r w:rsidR="00D33BF4" w:rsidRPr="00D33BF4">
        <w:rPr>
          <w:lang w:val="en-ID"/>
        </w:rPr>
        <w:t>signifikan</w:t>
      </w:r>
      <w:proofErr w:type="spellEnd"/>
      <w:r w:rsidR="00D33BF4" w:rsidRPr="00D33BF4">
        <w:rPr>
          <w:lang w:val="en-ID"/>
        </w:rPr>
        <w:t xml:space="preserve">, </w:t>
      </w:r>
      <w:proofErr w:type="spellStart"/>
      <w:r w:rsidR="00D33BF4" w:rsidRPr="00D33BF4">
        <w:rPr>
          <w:lang w:val="en-ID"/>
        </w:rPr>
        <w:t>terutama</w:t>
      </w:r>
      <w:proofErr w:type="spellEnd"/>
      <w:r w:rsidR="00D33BF4" w:rsidRPr="00D33BF4">
        <w:rPr>
          <w:lang w:val="en-ID"/>
        </w:rPr>
        <w:t xml:space="preserve"> </w:t>
      </w:r>
      <w:proofErr w:type="spellStart"/>
      <w:r w:rsidR="00D33BF4" w:rsidRPr="00D33BF4">
        <w:rPr>
          <w:lang w:val="en-ID"/>
        </w:rPr>
        <w:t>untuk</w:t>
      </w:r>
      <w:proofErr w:type="spellEnd"/>
      <w:r w:rsidR="00D33BF4" w:rsidRPr="00D33BF4">
        <w:rPr>
          <w:lang w:val="en-ID"/>
        </w:rPr>
        <w:t xml:space="preserve"> </w:t>
      </w:r>
      <w:proofErr w:type="spellStart"/>
      <w:r w:rsidR="00D33BF4" w:rsidRPr="00D33BF4">
        <w:rPr>
          <w:lang w:val="en-ID"/>
        </w:rPr>
        <w:t>manajemen</w:t>
      </w:r>
      <w:proofErr w:type="spellEnd"/>
      <w:r w:rsidR="00D33BF4" w:rsidRPr="00D33BF4">
        <w:rPr>
          <w:lang w:val="en-ID"/>
        </w:rPr>
        <w:t xml:space="preserve"> </w:t>
      </w:r>
      <w:proofErr w:type="spellStart"/>
      <w:r w:rsidR="00D33BF4" w:rsidRPr="00D33BF4">
        <w:rPr>
          <w:lang w:val="en-ID"/>
        </w:rPr>
        <w:t>inovasi</w:t>
      </w:r>
      <w:proofErr w:type="spellEnd"/>
      <w:r w:rsidR="00D33BF4" w:rsidRPr="00D33BF4">
        <w:rPr>
          <w:lang w:val="en-ID"/>
        </w:rPr>
        <w:t xml:space="preserve">, </w:t>
      </w:r>
      <w:proofErr w:type="spellStart"/>
      <w:r w:rsidR="00D33BF4" w:rsidRPr="00D33BF4">
        <w:rPr>
          <w:lang w:val="en-ID"/>
        </w:rPr>
        <w:t>karena</w:t>
      </w:r>
      <w:proofErr w:type="spellEnd"/>
      <w:r w:rsidR="00D33BF4" w:rsidRPr="00D33BF4">
        <w:rPr>
          <w:lang w:val="en-ID"/>
        </w:rPr>
        <w:t xml:space="preserve"> </w:t>
      </w:r>
      <w:proofErr w:type="spellStart"/>
      <w:r w:rsidR="00D33BF4" w:rsidRPr="00D33BF4">
        <w:rPr>
          <w:lang w:val="en-ID"/>
        </w:rPr>
        <w:t>memungkinkan</w:t>
      </w:r>
      <w:proofErr w:type="spellEnd"/>
      <w:r w:rsidR="00D33BF4" w:rsidRPr="00D33BF4">
        <w:rPr>
          <w:lang w:val="en-ID"/>
        </w:rPr>
        <w:t xml:space="preserve"> </w:t>
      </w:r>
      <w:proofErr w:type="spellStart"/>
      <w:r w:rsidR="00D33BF4" w:rsidRPr="00D33BF4">
        <w:rPr>
          <w:lang w:val="en-ID"/>
        </w:rPr>
        <w:t>identifikasi</w:t>
      </w:r>
      <w:proofErr w:type="spellEnd"/>
      <w:r w:rsidR="00D33BF4" w:rsidRPr="00D33BF4">
        <w:rPr>
          <w:lang w:val="en-ID"/>
        </w:rPr>
        <w:t xml:space="preserve"> </w:t>
      </w:r>
      <w:proofErr w:type="spellStart"/>
      <w:r w:rsidR="00D33BF4" w:rsidRPr="00D33BF4">
        <w:rPr>
          <w:lang w:val="en-ID"/>
        </w:rPr>
        <w:t>individu</w:t>
      </w:r>
      <w:proofErr w:type="spellEnd"/>
      <w:r w:rsidR="00D33BF4" w:rsidRPr="00D33BF4">
        <w:rPr>
          <w:lang w:val="en-ID"/>
        </w:rPr>
        <w:t xml:space="preserve"> yang paling </w:t>
      </w:r>
      <w:proofErr w:type="spellStart"/>
      <w:r w:rsidR="00D33BF4" w:rsidRPr="00D33BF4">
        <w:rPr>
          <w:lang w:val="en-ID"/>
        </w:rPr>
        <w:t>banyak</w:t>
      </w:r>
      <w:proofErr w:type="spellEnd"/>
      <w:r w:rsidR="00D33BF4" w:rsidRPr="00D33BF4">
        <w:rPr>
          <w:lang w:val="en-ID"/>
        </w:rPr>
        <w:t xml:space="preserve"> </w:t>
      </w:r>
      <w:proofErr w:type="spellStart"/>
      <w:r w:rsidR="00D33BF4" w:rsidRPr="00D33BF4">
        <w:rPr>
          <w:lang w:val="en-ID"/>
        </w:rPr>
        <w:t>berkontribusi</w:t>
      </w:r>
      <w:proofErr w:type="spellEnd"/>
      <w:r w:rsidR="00D33BF4" w:rsidRPr="00D33BF4">
        <w:rPr>
          <w:lang w:val="en-ID"/>
        </w:rPr>
        <w:t xml:space="preserve"> pada </w:t>
      </w:r>
      <w:proofErr w:type="spellStart"/>
      <w:r w:rsidR="00D33BF4" w:rsidRPr="00D33BF4">
        <w:rPr>
          <w:lang w:val="en-ID"/>
        </w:rPr>
        <w:t>aliran</w:t>
      </w:r>
      <w:proofErr w:type="spellEnd"/>
      <w:r w:rsidR="00D33BF4" w:rsidRPr="00D33BF4">
        <w:rPr>
          <w:lang w:val="en-ID"/>
        </w:rPr>
        <w:t xml:space="preserve"> </w:t>
      </w:r>
      <w:proofErr w:type="spellStart"/>
      <w:r w:rsidR="00D33BF4" w:rsidRPr="00D33BF4">
        <w:rPr>
          <w:lang w:val="en-ID"/>
        </w:rPr>
        <w:t>informasi</w:t>
      </w:r>
      <w:proofErr w:type="spellEnd"/>
      <w:r w:rsidR="00D33BF4" w:rsidRPr="00D33BF4">
        <w:rPr>
          <w:lang w:val="en-ID"/>
        </w:rPr>
        <w:t xml:space="preserve">. Selain </w:t>
      </w:r>
      <w:proofErr w:type="spellStart"/>
      <w:r w:rsidR="00D33BF4" w:rsidRPr="00D33BF4">
        <w:rPr>
          <w:lang w:val="en-ID"/>
        </w:rPr>
        <w:t>itu</w:t>
      </w:r>
      <w:proofErr w:type="spellEnd"/>
      <w:r w:rsidR="00D33BF4" w:rsidRPr="00D33BF4">
        <w:rPr>
          <w:lang w:val="en-ID"/>
        </w:rPr>
        <w:t xml:space="preserve">, </w:t>
      </w:r>
      <w:proofErr w:type="spellStart"/>
      <w:r w:rsidR="00D33BF4" w:rsidRPr="00D33BF4">
        <w:rPr>
          <w:lang w:val="en-ID"/>
        </w:rPr>
        <w:t>dalam</w:t>
      </w:r>
      <w:proofErr w:type="spellEnd"/>
      <w:r w:rsidR="00D33BF4" w:rsidRPr="00D33BF4">
        <w:rPr>
          <w:lang w:val="en-ID"/>
        </w:rPr>
        <w:t xml:space="preserve"> </w:t>
      </w:r>
      <w:proofErr w:type="spellStart"/>
      <w:r w:rsidR="00D33BF4" w:rsidRPr="00D33BF4">
        <w:rPr>
          <w:lang w:val="en-ID"/>
        </w:rPr>
        <w:t>studi</w:t>
      </w:r>
      <w:proofErr w:type="spellEnd"/>
      <w:r w:rsidR="00D33BF4" w:rsidRPr="00D33BF4">
        <w:rPr>
          <w:lang w:val="en-ID"/>
        </w:rPr>
        <w:t xml:space="preserve"> </w:t>
      </w:r>
      <w:proofErr w:type="spellStart"/>
      <w:r w:rsidR="00D33BF4" w:rsidRPr="00D33BF4">
        <w:rPr>
          <w:lang w:val="en-ID"/>
        </w:rPr>
        <w:lastRenderedPageBreak/>
        <w:t>komunitas</w:t>
      </w:r>
      <w:proofErr w:type="spellEnd"/>
      <w:r w:rsidR="00D33BF4" w:rsidRPr="00D33BF4">
        <w:rPr>
          <w:lang w:val="en-ID"/>
        </w:rPr>
        <w:t xml:space="preserve">, </w:t>
      </w:r>
      <w:proofErr w:type="spellStart"/>
      <w:r w:rsidR="00D33BF4" w:rsidRPr="00D33BF4">
        <w:rPr>
          <w:lang w:val="en-ID"/>
        </w:rPr>
        <w:t>Derajat</w:t>
      </w:r>
      <w:proofErr w:type="spellEnd"/>
      <w:r w:rsidR="00D33BF4" w:rsidRPr="00D33BF4">
        <w:rPr>
          <w:lang w:val="en-ID"/>
        </w:rPr>
        <w:t xml:space="preserve"> </w:t>
      </w:r>
      <w:proofErr w:type="spellStart"/>
      <w:r w:rsidR="00D33BF4" w:rsidRPr="00D33BF4">
        <w:rPr>
          <w:lang w:val="en-ID"/>
        </w:rPr>
        <w:t>Sentralitas</w:t>
      </w:r>
      <w:proofErr w:type="spellEnd"/>
      <w:r w:rsidR="00D33BF4" w:rsidRPr="00D33BF4">
        <w:rPr>
          <w:lang w:val="en-ID"/>
        </w:rPr>
        <w:t xml:space="preserve"> </w:t>
      </w:r>
      <w:proofErr w:type="spellStart"/>
      <w:r w:rsidR="00D33BF4" w:rsidRPr="00D33BF4">
        <w:rPr>
          <w:lang w:val="en-ID"/>
        </w:rPr>
        <w:t>diterapkan</w:t>
      </w:r>
      <w:proofErr w:type="spellEnd"/>
      <w:r w:rsidR="00D33BF4" w:rsidRPr="00D33BF4">
        <w:rPr>
          <w:lang w:val="en-ID"/>
        </w:rPr>
        <w:t xml:space="preserve"> pada data </w:t>
      </w:r>
      <w:proofErr w:type="spellStart"/>
      <w:r w:rsidR="00D33BF4" w:rsidRPr="00D33BF4">
        <w:rPr>
          <w:i/>
          <w:iCs/>
          <w:lang w:val="en-ID"/>
        </w:rPr>
        <w:t>edgelist</w:t>
      </w:r>
      <w:proofErr w:type="spellEnd"/>
      <w:r w:rsidR="00D33BF4" w:rsidRPr="00D33BF4">
        <w:rPr>
          <w:lang w:val="en-ID"/>
        </w:rPr>
        <w:t xml:space="preserve"> </w:t>
      </w:r>
      <w:proofErr w:type="spellStart"/>
      <w:r w:rsidR="00D33BF4" w:rsidRPr="00D33BF4">
        <w:rPr>
          <w:lang w:val="en-ID"/>
        </w:rPr>
        <w:t>untuk</w:t>
      </w:r>
      <w:proofErr w:type="spellEnd"/>
      <w:r w:rsidR="00D33BF4" w:rsidRPr="00D33BF4">
        <w:rPr>
          <w:lang w:val="en-ID"/>
        </w:rPr>
        <w:t xml:space="preserve"> </w:t>
      </w:r>
      <w:proofErr w:type="spellStart"/>
      <w:r w:rsidR="00D33BF4" w:rsidRPr="00D33BF4">
        <w:rPr>
          <w:lang w:val="en-ID"/>
        </w:rPr>
        <w:t>analisis</w:t>
      </w:r>
      <w:proofErr w:type="spellEnd"/>
      <w:r w:rsidR="00D33BF4" w:rsidRPr="00D33BF4">
        <w:rPr>
          <w:lang w:val="en-ID"/>
        </w:rPr>
        <w:t xml:space="preserve"> </w:t>
      </w:r>
      <w:proofErr w:type="spellStart"/>
      <w:r w:rsidR="00D33BF4" w:rsidRPr="00D33BF4">
        <w:rPr>
          <w:lang w:val="en-ID"/>
        </w:rPr>
        <w:t>struktur</w:t>
      </w:r>
      <w:proofErr w:type="spellEnd"/>
      <w:r w:rsidR="00D33BF4" w:rsidRPr="00D33BF4">
        <w:rPr>
          <w:lang w:val="en-ID"/>
        </w:rPr>
        <w:t xml:space="preserve"> </w:t>
      </w:r>
      <w:proofErr w:type="spellStart"/>
      <w:r w:rsidR="00D33BF4" w:rsidRPr="00D33BF4">
        <w:rPr>
          <w:lang w:val="en-ID"/>
        </w:rPr>
        <w:t>dasar</w:t>
      </w:r>
      <w:proofErr w:type="spellEnd"/>
      <w:r w:rsidR="00D33BF4" w:rsidRPr="00D33BF4">
        <w:rPr>
          <w:lang w:val="en-ID"/>
        </w:rPr>
        <w:t xml:space="preserve"> dan </w:t>
      </w:r>
      <w:proofErr w:type="spellStart"/>
      <w:r w:rsidR="00D33BF4" w:rsidRPr="00D33BF4">
        <w:rPr>
          <w:lang w:val="en-ID"/>
        </w:rPr>
        <w:t>deteksi</w:t>
      </w:r>
      <w:proofErr w:type="spellEnd"/>
      <w:r w:rsidR="00D33BF4" w:rsidRPr="00D33BF4">
        <w:rPr>
          <w:lang w:val="en-ID"/>
        </w:rPr>
        <w:t xml:space="preserve"> </w:t>
      </w:r>
      <w:proofErr w:type="spellStart"/>
      <w:r w:rsidR="00D33BF4" w:rsidRPr="00D33BF4">
        <w:rPr>
          <w:lang w:val="en-ID"/>
        </w:rPr>
        <w:t>komunitas</w:t>
      </w:r>
      <w:proofErr w:type="spellEnd"/>
      <w:r w:rsidR="00D33BF4" w:rsidRPr="00D33BF4">
        <w:rPr>
          <w:lang w:val="en-ID"/>
        </w:rPr>
        <w:t xml:space="preserve">, </w:t>
      </w:r>
      <w:proofErr w:type="spellStart"/>
      <w:r w:rsidR="00D33BF4" w:rsidRPr="00D33BF4">
        <w:rPr>
          <w:lang w:val="en-ID"/>
        </w:rPr>
        <w:t>secara</w:t>
      </w:r>
      <w:proofErr w:type="spellEnd"/>
      <w:r w:rsidR="00D33BF4" w:rsidRPr="00D33BF4">
        <w:rPr>
          <w:lang w:val="en-ID"/>
        </w:rPr>
        <w:t xml:space="preserve"> </w:t>
      </w:r>
      <w:proofErr w:type="spellStart"/>
      <w:r w:rsidR="00D33BF4" w:rsidRPr="00D33BF4">
        <w:rPr>
          <w:lang w:val="en-ID"/>
        </w:rPr>
        <w:t>jelas</w:t>
      </w:r>
      <w:proofErr w:type="spellEnd"/>
      <w:r w:rsidR="00D33BF4" w:rsidRPr="00D33BF4">
        <w:rPr>
          <w:lang w:val="en-ID"/>
        </w:rPr>
        <w:t xml:space="preserve"> </w:t>
      </w:r>
      <w:proofErr w:type="spellStart"/>
      <w:r w:rsidR="00D33BF4" w:rsidRPr="00D33BF4">
        <w:rPr>
          <w:lang w:val="en-ID"/>
        </w:rPr>
        <w:t>menunjukkan</w:t>
      </w:r>
      <w:proofErr w:type="spellEnd"/>
      <w:r w:rsidR="00D33BF4" w:rsidRPr="00D33BF4">
        <w:rPr>
          <w:lang w:val="en-ID"/>
        </w:rPr>
        <w:t xml:space="preserve"> </w:t>
      </w:r>
      <w:proofErr w:type="spellStart"/>
      <w:r w:rsidR="00D33BF4" w:rsidRPr="00D33BF4">
        <w:rPr>
          <w:lang w:val="en-ID"/>
        </w:rPr>
        <w:t>aktor</w:t>
      </w:r>
      <w:proofErr w:type="spellEnd"/>
      <w:r w:rsidR="00D33BF4" w:rsidRPr="00D33BF4">
        <w:rPr>
          <w:lang w:val="en-ID"/>
        </w:rPr>
        <w:t xml:space="preserve"> yang paling </w:t>
      </w:r>
      <w:proofErr w:type="spellStart"/>
      <w:r w:rsidR="00D33BF4" w:rsidRPr="00D33BF4">
        <w:rPr>
          <w:lang w:val="en-ID"/>
        </w:rPr>
        <w:t>terintegrasi</w:t>
      </w:r>
      <w:proofErr w:type="spellEnd"/>
      <w:r w:rsidR="00D33BF4" w:rsidRPr="00D33BF4">
        <w:rPr>
          <w:lang w:val="en-ID"/>
        </w:rPr>
        <w:t xml:space="preserve"> </w:t>
      </w:r>
      <w:proofErr w:type="spellStart"/>
      <w:r w:rsidR="00D33BF4" w:rsidRPr="00D33BF4">
        <w:rPr>
          <w:lang w:val="en-ID"/>
        </w:rPr>
        <w:t>atau</w:t>
      </w:r>
      <w:proofErr w:type="spellEnd"/>
      <w:r w:rsidR="00D33BF4" w:rsidRPr="00D33BF4">
        <w:rPr>
          <w:lang w:val="en-ID"/>
        </w:rPr>
        <w:t xml:space="preserve"> </w:t>
      </w:r>
      <w:proofErr w:type="spellStart"/>
      <w:r w:rsidR="00D33BF4" w:rsidRPr="00D33BF4">
        <w:rPr>
          <w:lang w:val="en-ID"/>
        </w:rPr>
        <w:t>aktif</w:t>
      </w:r>
      <w:proofErr w:type="spellEnd"/>
      <w:r w:rsidR="00D33BF4" w:rsidRPr="00D33BF4">
        <w:rPr>
          <w:lang w:val="en-ID"/>
        </w:rPr>
        <w:t xml:space="preserve"> </w:t>
      </w:r>
      <w:proofErr w:type="spellStart"/>
      <w:r w:rsidR="00D33BF4" w:rsidRPr="00D33BF4">
        <w:rPr>
          <w:lang w:val="en-ID"/>
        </w:rPr>
        <w:t>berpartisipasi</w:t>
      </w:r>
      <w:proofErr w:type="spellEnd"/>
      <w:r w:rsidR="00D33BF4" w:rsidRPr="00D33BF4">
        <w:rPr>
          <w:lang w:val="en-ID"/>
        </w:rPr>
        <w:t xml:space="preserve"> </w:t>
      </w:r>
      <w:proofErr w:type="spellStart"/>
      <w:r w:rsidR="00D33BF4" w:rsidRPr="00D33BF4">
        <w:rPr>
          <w:lang w:val="en-ID"/>
        </w:rPr>
        <w:t>secara</w:t>
      </w:r>
      <w:proofErr w:type="spellEnd"/>
      <w:r w:rsidR="00D33BF4" w:rsidRPr="00D33BF4">
        <w:rPr>
          <w:lang w:val="en-ID"/>
        </w:rPr>
        <w:t xml:space="preserve"> </w:t>
      </w:r>
      <w:proofErr w:type="spellStart"/>
      <w:r w:rsidR="00D33BF4" w:rsidRPr="00D33BF4">
        <w:rPr>
          <w:lang w:val="en-ID"/>
        </w:rPr>
        <w:t>lokal</w:t>
      </w:r>
      <w:proofErr w:type="spellEnd"/>
      <w:r w:rsidR="00D33BF4" w:rsidRPr="00D33BF4">
        <w:rPr>
          <w:lang w:val="en-ID"/>
        </w:rPr>
        <w:t xml:space="preserve"> [17].</w:t>
      </w:r>
    </w:p>
    <w:p w14:paraId="6D67E7AD" w14:textId="77777777" w:rsidR="007F771B" w:rsidRPr="00D33BF4" w:rsidRDefault="007F771B" w:rsidP="00D33BF4">
      <w:pPr>
        <w:pStyle w:val="maintextLPKD"/>
        <w:rPr>
          <w:lang w:val="en-ID"/>
        </w:rPr>
      </w:pPr>
    </w:p>
    <w:p w14:paraId="0F22BF3B" w14:textId="77777777" w:rsidR="00D33BF4" w:rsidRPr="00D33BF4" w:rsidRDefault="00D33BF4" w:rsidP="00D33BF4">
      <w:pPr>
        <w:pStyle w:val="maintextLPKD"/>
        <w:rPr>
          <w:lang w:val="en-ID"/>
        </w:rPr>
      </w:pPr>
      <w:r w:rsidRPr="00D33BF4">
        <w:rPr>
          <w:lang w:val="en-ID"/>
        </w:rPr>
        <w:t xml:space="preserve">Dari </w:t>
      </w:r>
      <w:proofErr w:type="spellStart"/>
      <w:r w:rsidRPr="00D33BF4">
        <w:rPr>
          <w:lang w:val="en-ID"/>
        </w:rPr>
        <w:t>perspektif</w:t>
      </w:r>
      <w:proofErr w:type="spellEnd"/>
      <w:r w:rsidRPr="00D33BF4">
        <w:rPr>
          <w:lang w:val="en-ID"/>
        </w:rPr>
        <w:t xml:space="preserve"> </w:t>
      </w:r>
      <w:proofErr w:type="spellStart"/>
      <w:r w:rsidRPr="00D33BF4">
        <w:rPr>
          <w:lang w:val="en-ID"/>
        </w:rPr>
        <w:t>Aplikasi</w:t>
      </w:r>
      <w:proofErr w:type="spellEnd"/>
      <w:r w:rsidRPr="00D33BF4">
        <w:rPr>
          <w:lang w:val="en-ID"/>
        </w:rPr>
        <w:t xml:space="preserve"> Teknis dan </w:t>
      </w:r>
      <w:proofErr w:type="spellStart"/>
      <w:r w:rsidRPr="00D33BF4">
        <w:rPr>
          <w:lang w:val="en-ID"/>
        </w:rPr>
        <w:t>Metodologi</w:t>
      </w:r>
      <w:proofErr w:type="spellEnd"/>
      <w:r w:rsidRPr="00D33BF4">
        <w:rPr>
          <w:lang w:val="en-ID"/>
        </w:rPr>
        <w:t xml:space="preserve">, </w:t>
      </w:r>
      <w:proofErr w:type="spellStart"/>
      <w:r w:rsidRPr="00D33BF4">
        <w:rPr>
          <w:lang w:val="en-ID"/>
        </w:rPr>
        <w:t>Derajat</w:t>
      </w:r>
      <w:proofErr w:type="spellEnd"/>
      <w:r w:rsidRPr="00D33BF4">
        <w:rPr>
          <w:lang w:val="en-ID"/>
        </w:rPr>
        <w:t xml:space="preserve"> </w:t>
      </w:r>
      <w:proofErr w:type="spellStart"/>
      <w:r w:rsidRPr="00D33BF4">
        <w:rPr>
          <w:lang w:val="en-ID"/>
        </w:rPr>
        <w:t>Sentralitas</w:t>
      </w:r>
      <w:proofErr w:type="spellEnd"/>
      <w:r w:rsidRPr="00D33BF4">
        <w:rPr>
          <w:lang w:val="en-ID"/>
        </w:rPr>
        <w:t xml:space="preserve"> </w:t>
      </w:r>
      <w:proofErr w:type="spellStart"/>
      <w:r w:rsidRPr="00D33BF4">
        <w:rPr>
          <w:lang w:val="en-ID"/>
        </w:rPr>
        <w:t>berfungsi</w:t>
      </w:r>
      <w:proofErr w:type="spellEnd"/>
      <w:r w:rsidRPr="00D33BF4">
        <w:rPr>
          <w:lang w:val="en-ID"/>
        </w:rPr>
        <w:t xml:space="preserve"> </w:t>
      </w:r>
      <w:proofErr w:type="spellStart"/>
      <w:r w:rsidRPr="00D33BF4">
        <w:rPr>
          <w:lang w:val="en-ID"/>
        </w:rPr>
        <w:t>sebagai</w:t>
      </w:r>
      <w:proofErr w:type="spellEnd"/>
      <w:r w:rsidRPr="00D33BF4">
        <w:rPr>
          <w:lang w:val="en-ID"/>
        </w:rPr>
        <w:t xml:space="preserve"> </w:t>
      </w:r>
      <w:proofErr w:type="spellStart"/>
      <w:r w:rsidRPr="00D33BF4">
        <w:rPr>
          <w:lang w:val="en-ID"/>
        </w:rPr>
        <w:t>metrik</w:t>
      </w:r>
      <w:proofErr w:type="spellEnd"/>
      <w:r w:rsidRPr="00D33BF4">
        <w:rPr>
          <w:lang w:val="en-ID"/>
        </w:rPr>
        <w:t xml:space="preserve"> fundamental dan </w:t>
      </w:r>
      <w:proofErr w:type="spellStart"/>
      <w:r w:rsidRPr="00D33BF4">
        <w:rPr>
          <w:lang w:val="en-ID"/>
        </w:rPr>
        <w:t>titik</w:t>
      </w:r>
      <w:proofErr w:type="spellEnd"/>
      <w:r w:rsidRPr="00D33BF4">
        <w:rPr>
          <w:lang w:val="en-ID"/>
        </w:rPr>
        <w:t xml:space="preserve"> </w:t>
      </w:r>
      <w:proofErr w:type="spellStart"/>
      <w:r w:rsidRPr="00D33BF4">
        <w:rPr>
          <w:lang w:val="en-ID"/>
        </w:rPr>
        <w:t>awal</w:t>
      </w:r>
      <w:proofErr w:type="spellEnd"/>
      <w:r w:rsidRPr="00D33BF4">
        <w:rPr>
          <w:lang w:val="en-ID"/>
        </w:rPr>
        <w:t xml:space="preserve">. </w:t>
      </w:r>
      <w:proofErr w:type="spellStart"/>
      <w:r w:rsidRPr="00D33BF4">
        <w:rPr>
          <w:lang w:val="en-ID"/>
        </w:rPr>
        <w:t>Penelitian</w:t>
      </w:r>
      <w:proofErr w:type="spellEnd"/>
      <w:r w:rsidRPr="00D33BF4">
        <w:rPr>
          <w:lang w:val="en-ID"/>
        </w:rPr>
        <w:t xml:space="preserve"> </w:t>
      </w:r>
      <w:proofErr w:type="spellStart"/>
      <w:r w:rsidRPr="00D33BF4">
        <w:rPr>
          <w:lang w:val="en-ID"/>
        </w:rPr>
        <w:t>menyoroti</w:t>
      </w:r>
      <w:proofErr w:type="spellEnd"/>
      <w:r w:rsidRPr="00D33BF4">
        <w:rPr>
          <w:lang w:val="en-ID"/>
        </w:rPr>
        <w:t xml:space="preserve"> </w:t>
      </w:r>
      <w:proofErr w:type="spellStart"/>
      <w:r w:rsidRPr="00D33BF4">
        <w:rPr>
          <w:lang w:val="en-ID"/>
        </w:rPr>
        <w:t>perlunya</w:t>
      </w:r>
      <w:proofErr w:type="spellEnd"/>
      <w:r w:rsidRPr="00D33BF4">
        <w:rPr>
          <w:lang w:val="en-ID"/>
        </w:rPr>
        <w:t xml:space="preserve"> </w:t>
      </w:r>
      <w:proofErr w:type="spellStart"/>
      <w:r w:rsidRPr="00D33BF4">
        <w:rPr>
          <w:lang w:val="en-ID"/>
        </w:rPr>
        <w:t>memahami</w:t>
      </w:r>
      <w:proofErr w:type="spellEnd"/>
      <w:r w:rsidRPr="00D33BF4">
        <w:rPr>
          <w:lang w:val="en-ID"/>
        </w:rPr>
        <w:t xml:space="preserve"> </w:t>
      </w:r>
      <w:proofErr w:type="spellStart"/>
      <w:r w:rsidRPr="00D33BF4">
        <w:rPr>
          <w:lang w:val="en-ID"/>
        </w:rPr>
        <w:t>Derajat</w:t>
      </w:r>
      <w:proofErr w:type="spellEnd"/>
      <w:r w:rsidRPr="00D33BF4">
        <w:rPr>
          <w:lang w:val="en-ID"/>
        </w:rPr>
        <w:t xml:space="preserve"> </w:t>
      </w:r>
      <w:proofErr w:type="spellStart"/>
      <w:r w:rsidRPr="00D33BF4">
        <w:rPr>
          <w:lang w:val="en-ID"/>
        </w:rPr>
        <w:t>Sentralitas</w:t>
      </w:r>
      <w:proofErr w:type="spellEnd"/>
      <w:r w:rsidRPr="00D33BF4">
        <w:rPr>
          <w:lang w:val="en-ID"/>
        </w:rPr>
        <w:t xml:space="preserve"> </w:t>
      </w:r>
      <w:proofErr w:type="spellStart"/>
      <w:r w:rsidRPr="00D33BF4">
        <w:rPr>
          <w:lang w:val="en-ID"/>
        </w:rPr>
        <w:t>sebagai</w:t>
      </w:r>
      <w:proofErr w:type="spellEnd"/>
      <w:r w:rsidRPr="00D33BF4">
        <w:rPr>
          <w:lang w:val="en-ID"/>
        </w:rPr>
        <w:t xml:space="preserve"> </w:t>
      </w:r>
      <w:proofErr w:type="spellStart"/>
      <w:r w:rsidRPr="00D33BF4">
        <w:rPr>
          <w:lang w:val="en-ID"/>
        </w:rPr>
        <w:t>fondasi</w:t>
      </w:r>
      <w:proofErr w:type="spellEnd"/>
      <w:r w:rsidRPr="00D33BF4">
        <w:rPr>
          <w:lang w:val="en-ID"/>
        </w:rPr>
        <w:t xml:space="preserve"> </w:t>
      </w:r>
      <w:proofErr w:type="spellStart"/>
      <w:r w:rsidRPr="00D33BF4">
        <w:rPr>
          <w:lang w:val="en-ID"/>
        </w:rPr>
        <w:t>sebelum</w:t>
      </w:r>
      <w:proofErr w:type="spellEnd"/>
      <w:r w:rsidRPr="00D33BF4">
        <w:rPr>
          <w:lang w:val="en-ID"/>
        </w:rPr>
        <w:t xml:space="preserve"> </w:t>
      </w:r>
      <w:proofErr w:type="spellStart"/>
      <w:r w:rsidRPr="00D33BF4">
        <w:rPr>
          <w:lang w:val="en-ID"/>
        </w:rPr>
        <w:t>metrik</w:t>
      </w:r>
      <w:proofErr w:type="spellEnd"/>
      <w:r w:rsidRPr="00D33BF4">
        <w:rPr>
          <w:lang w:val="en-ID"/>
        </w:rPr>
        <w:t xml:space="preserve"> yang </w:t>
      </w:r>
      <w:proofErr w:type="spellStart"/>
      <w:r w:rsidRPr="00D33BF4">
        <w:rPr>
          <w:lang w:val="en-ID"/>
        </w:rPr>
        <w:t>lebih</w:t>
      </w:r>
      <w:proofErr w:type="spellEnd"/>
      <w:r w:rsidRPr="00D33BF4">
        <w:rPr>
          <w:lang w:val="en-ID"/>
        </w:rPr>
        <w:t xml:space="preserve"> </w:t>
      </w:r>
      <w:proofErr w:type="spellStart"/>
      <w:r w:rsidRPr="00D33BF4">
        <w:rPr>
          <w:lang w:val="en-ID"/>
        </w:rPr>
        <w:t>rumit</w:t>
      </w:r>
      <w:proofErr w:type="spellEnd"/>
      <w:r w:rsidRPr="00D33BF4">
        <w:rPr>
          <w:lang w:val="en-ID"/>
        </w:rPr>
        <w:t xml:space="preserve"> </w:t>
      </w:r>
      <w:proofErr w:type="spellStart"/>
      <w:r w:rsidRPr="00D33BF4">
        <w:rPr>
          <w:lang w:val="en-ID"/>
        </w:rPr>
        <w:t>seperti</w:t>
      </w:r>
      <w:proofErr w:type="spellEnd"/>
      <w:r w:rsidRPr="00D33BF4">
        <w:rPr>
          <w:lang w:val="en-ID"/>
        </w:rPr>
        <w:t xml:space="preserve"> </w:t>
      </w:r>
      <w:proofErr w:type="spellStart"/>
      <w:r w:rsidRPr="00D33BF4">
        <w:rPr>
          <w:lang w:val="en-ID"/>
        </w:rPr>
        <w:t>sentralitas</w:t>
      </w:r>
      <w:proofErr w:type="spellEnd"/>
      <w:r w:rsidRPr="00D33BF4">
        <w:rPr>
          <w:lang w:val="en-ID"/>
        </w:rPr>
        <w:t xml:space="preserve"> </w:t>
      </w:r>
      <w:proofErr w:type="spellStart"/>
      <w:r w:rsidRPr="00D33BF4">
        <w:rPr>
          <w:lang w:val="en-ID"/>
        </w:rPr>
        <w:t>keperantaraan</w:t>
      </w:r>
      <w:proofErr w:type="spellEnd"/>
      <w:r w:rsidRPr="00D33BF4">
        <w:rPr>
          <w:lang w:val="en-ID"/>
        </w:rPr>
        <w:t xml:space="preserve"> </w:t>
      </w:r>
      <w:proofErr w:type="spellStart"/>
      <w:r w:rsidRPr="00D33BF4">
        <w:rPr>
          <w:lang w:val="en-ID"/>
        </w:rPr>
        <w:t>diinterpretasikan</w:t>
      </w:r>
      <w:proofErr w:type="spellEnd"/>
      <w:r w:rsidRPr="00D33BF4">
        <w:rPr>
          <w:lang w:val="en-ID"/>
        </w:rPr>
        <w:t xml:space="preserve">, </w:t>
      </w:r>
      <w:proofErr w:type="spellStart"/>
      <w:r w:rsidRPr="00D33BF4">
        <w:rPr>
          <w:lang w:val="en-ID"/>
        </w:rPr>
        <w:t>karena</w:t>
      </w:r>
      <w:proofErr w:type="spellEnd"/>
      <w:r w:rsidRPr="00D33BF4">
        <w:rPr>
          <w:lang w:val="en-ID"/>
        </w:rPr>
        <w:t xml:space="preserve"> </w:t>
      </w:r>
      <w:proofErr w:type="spellStart"/>
      <w:r w:rsidRPr="00D33BF4">
        <w:rPr>
          <w:lang w:val="en-ID"/>
        </w:rPr>
        <w:t>metrik</w:t>
      </w:r>
      <w:proofErr w:type="spellEnd"/>
      <w:r w:rsidRPr="00D33BF4">
        <w:rPr>
          <w:lang w:val="en-ID"/>
        </w:rPr>
        <w:t xml:space="preserve"> </w:t>
      </w:r>
      <w:proofErr w:type="spellStart"/>
      <w:r w:rsidRPr="00D33BF4">
        <w:rPr>
          <w:lang w:val="en-ID"/>
        </w:rPr>
        <w:t>ini</w:t>
      </w:r>
      <w:proofErr w:type="spellEnd"/>
      <w:r w:rsidRPr="00D33BF4">
        <w:rPr>
          <w:lang w:val="en-ID"/>
        </w:rPr>
        <w:t xml:space="preserve"> </w:t>
      </w:r>
      <w:proofErr w:type="spellStart"/>
      <w:r w:rsidRPr="00D33BF4">
        <w:rPr>
          <w:lang w:val="en-ID"/>
        </w:rPr>
        <w:t>memberikan</w:t>
      </w:r>
      <w:proofErr w:type="spellEnd"/>
      <w:r w:rsidRPr="00D33BF4">
        <w:rPr>
          <w:lang w:val="en-ID"/>
        </w:rPr>
        <w:t xml:space="preserve"> </w:t>
      </w:r>
      <w:proofErr w:type="spellStart"/>
      <w:r w:rsidRPr="00D33BF4">
        <w:rPr>
          <w:lang w:val="en-ID"/>
        </w:rPr>
        <w:t>ukuran</w:t>
      </w:r>
      <w:proofErr w:type="spellEnd"/>
      <w:r w:rsidRPr="00D33BF4">
        <w:rPr>
          <w:lang w:val="en-ID"/>
        </w:rPr>
        <w:t xml:space="preserve"> </w:t>
      </w:r>
      <w:proofErr w:type="spellStart"/>
      <w:r w:rsidRPr="00D33BF4">
        <w:rPr>
          <w:lang w:val="en-ID"/>
        </w:rPr>
        <w:t>keterlibatan</w:t>
      </w:r>
      <w:proofErr w:type="spellEnd"/>
      <w:r w:rsidRPr="00D33BF4">
        <w:rPr>
          <w:lang w:val="en-ID"/>
        </w:rPr>
        <w:t xml:space="preserve"> yang paling </w:t>
      </w:r>
      <w:proofErr w:type="spellStart"/>
      <w:r w:rsidRPr="00D33BF4">
        <w:rPr>
          <w:lang w:val="en-ID"/>
        </w:rPr>
        <w:t>murni</w:t>
      </w:r>
      <w:proofErr w:type="spellEnd"/>
      <w:r w:rsidRPr="00D33BF4">
        <w:rPr>
          <w:lang w:val="en-ID"/>
        </w:rPr>
        <w:t xml:space="preserve"> dan </w:t>
      </w:r>
      <w:proofErr w:type="spellStart"/>
      <w:r w:rsidRPr="00D33BF4">
        <w:rPr>
          <w:lang w:val="en-ID"/>
        </w:rPr>
        <w:t>langsung</w:t>
      </w:r>
      <w:proofErr w:type="spellEnd"/>
      <w:r w:rsidRPr="00D33BF4">
        <w:rPr>
          <w:lang w:val="en-ID"/>
        </w:rPr>
        <w:t xml:space="preserve"> [18], [19]. Selain </w:t>
      </w:r>
      <w:proofErr w:type="spellStart"/>
      <w:r w:rsidRPr="00D33BF4">
        <w:rPr>
          <w:lang w:val="en-ID"/>
        </w:rPr>
        <w:t>fungsi</w:t>
      </w:r>
      <w:proofErr w:type="spellEnd"/>
      <w:r w:rsidRPr="00D33BF4">
        <w:rPr>
          <w:lang w:val="en-ID"/>
        </w:rPr>
        <w:t xml:space="preserve"> </w:t>
      </w:r>
      <w:proofErr w:type="spellStart"/>
      <w:r w:rsidRPr="00D33BF4">
        <w:rPr>
          <w:lang w:val="en-ID"/>
        </w:rPr>
        <w:t>dasarnya</w:t>
      </w:r>
      <w:proofErr w:type="spellEnd"/>
      <w:r w:rsidRPr="00D33BF4">
        <w:rPr>
          <w:lang w:val="en-ID"/>
        </w:rPr>
        <w:t xml:space="preserve">, </w:t>
      </w:r>
      <w:proofErr w:type="spellStart"/>
      <w:r w:rsidRPr="00D33BF4">
        <w:rPr>
          <w:lang w:val="en-ID"/>
        </w:rPr>
        <w:t>Derajat</w:t>
      </w:r>
      <w:proofErr w:type="spellEnd"/>
      <w:r w:rsidRPr="00D33BF4">
        <w:rPr>
          <w:lang w:val="en-ID"/>
        </w:rPr>
        <w:t xml:space="preserve"> </w:t>
      </w:r>
      <w:proofErr w:type="spellStart"/>
      <w:r w:rsidRPr="00D33BF4">
        <w:rPr>
          <w:lang w:val="en-ID"/>
        </w:rPr>
        <w:t>Sentralitas</w:t>
      </w:r>
      <w:proofErr w:type="spellEnd"/>
      <w:r w:rsidRPr="00D33BF4">
        <w:rPr>
          <w:lang w:val="en-ID"/>
        </w:rPr>
        <w:t xml:space="preserve"> </w:t>
      </w:r>
      <w:proofErr w:type="spellStart"/>
      <w:r w:rsidRPr="00D33BF4">
        <w:rPr>
          <w:lang w:val="en-ID"/>
        </w:rPr>
        <w:t>terbukti</w:t>
      </w:r>
      <w:proofErr w:type="spellEnd"/>
      <w:r w:rsidRPr="00D33BF4">
        <w:rPr>
          <w:lang w:val="en-ID"/>
        </w:rPr>
        <w:t xml:space="preserve"> </w:t>
      </w:r>
      <w:proofErr w:type="spellStart"/>
      <w:r w:rsidRPr="00D33BF4">
        <w:rPr>
          <w:lang w:val="en-ID"/>
        </w:rPr>
        <w:t>aplikatif</w:t>
      </w:r>
      <w:proofErr w:type="spellEnd"/>
      <w:r w:rsidRPr="00D33BF4">
        <w:rPr>
          <w:lang w:val="en-ID"/>
        </w:rPr>
        <w:t xml:space="preserve"> pada </w:t>
      </w:r>
      <w:proofErr w:type="spellStart"/>
      <w:r w:rsidRPr="00D33BF4">
        <w:rPr>
          <w:lang w:val="en-ID"/>
        </w:rPr>
        <w:t>berbagai</w:t>
      </w:r>
      <w:proofErr w:type="spellEnd"/>
      <w:r w:rsidRPr="00D33BF4">
        <w:rPr>
          <w:lang w:val="en-ID"/>
        </w:rPr>
        <w:t xml:space="preserve"> </w:t>
      </w:r>
      <w:proofErr w:type="spellStart"/>
      <w:r w:rsidRPr="00D33BF4">
        <w:rPr>
          <w:lang w:val="en-ID"/>
        </w:rPr>
        <w:t>bidang</w:t>
      </w:r>
      <w:proofErr w:type="spellEnd"/>
      <w:r w:rsidRPr="00D33BF4">
        <w:rPr>
          <w:lang w:val="en-ID"/>
        </w:rPr>
        <w:t xml:space="preserve"> </w:t>
      </w:r>
      <w:proofErr w:type="spellStart"/>
      <w:r w:rsidRPr="00D33BF4">
        <w:rPr>
          <w:lang w:val="en-ID"/>
        </w:rPr>
        <w:t>terapan</w:t>
      </w:r>
      <w:proofErr w:type="spellEnd"/>
      <w:r w:rsidRPr="00D33BF4">
        <w:rPr>
          <w:lang w:val="en-ID"/>
        </w:rPr>
        <w:t xml:space="preserve">, </w:t>
      </w:r>
      <w:proofErr w:type="spellStart"/>
      <w:r w:rsidRPr="00D33BF4">
        <w:rPr>
          <w:lang w:val="en-ID"/>
        </w:rPr>
        <w:t>termasuk</w:t>
      </w:r>
      <w:proofErr w:type="spellEnd"/>
      <w:r w:rsidRPr="00D33BF4">
        <w:rPr>
          <w:lang w:val="en-ID"/>
        </w:rPr>
        <w:t xml:space="preserve"> </w:t>
      </w:r>
      <w:proofErr w:type="spellStart"/>
      <w:r w:rsidRPr="00D33BF4">
        <w:rPr>
          <w:lang w:val="en-ID"/>
        </w:rPr>
        <w:t>pemodelan</w:t>
      </w:r>
      <w:proofErr w:type="spellEnd"/>
      <w:r w:rsidRPr="00D33BF4">
        <w:rPr>
          <w:lang w:val="en-ID"/>
        </w:rPr>
        <w:t xml:space="preserve"> </w:t>
      </w:r>
      <w:proofErr w:type="spellStart"/>
      <w:r w:rsidRPr="00D33BF4">
        <w:rPr>
          <w:lang w:val="en-ID"/>
        </w:rPr>
        <w:t>penyebaran</w:t>
      </w:r>
      <w:proofErr w:type="spellEnd"/>
      <w:r w:rsidRPr="00D33BF4">
        <w:rPr>
          <w:lang w:val="en-ID"/>
        </w:rPr>
        <w:t xml:space="preserve"> </w:t>
      </w:r>
      <w:proofErr w:type="spellStart"/>
      <w:r w:rsidRPr="00D33BF4">
        <w:rPr>
          <w:lang w:val="en-ID"/>
        </w:rPr>
        <w:t>penyakit</w:t>
      </w:r>
      <w:proofErr w:type="spellEnd"/>
      <w:r w:rsidRPr="00D33BF4">
        <w:rPr>
          <w:lang w:val="en-ID"/>
        </w:rPr>
        <w:t xml:space="preserve">, di mana </w:t>
      </w:r>
      <w:proofErr w:type="spellStart"/>
      <w:r w:rsidRPr="00D33BF4">
        <w:rPr>
          <w:lang w:val="en-ID"/>
        </w:rPr>
        <w:t>simpul</w:t>
      </w:r>
      <w:proofErr w:type="spellEnd"/>
      <w:r w:rsidRPr="00D33BF4">
        <w:rPr>
          <w:lang w:val="en-ID"/>
        </w:rPr>
        <w:t xml:space="preserve"> </w:t>
      </w:r>
      <w:proofErr w:type="spellStart"/>
      <w:r w:rsidRPr="00D33BF4">
        <w:rPr>
          <w:lang w:val="en-ID"/>
        </w:rPr>
        <w:t>dengan</w:t>
      </w:r>
      <w:proofErr w:type="spellEnd"/>
      <w:r w:rsidRPr="00D33BF4">
        <w:rPr>
          <w:lang w:val="en-ID"/>
        </w:rPr>
        <w:t xml:space="preserve"> </w:t>
      </w:r>
      <w:proofErr w:type="spellStart"/>
      <w:r w:rsidRPr="00D33BF4">
        <w:rPr>
          <w:lang w:val="en-ID"/>
        </w:rPr>
        <w:t>derajat</w:t>
      </w:r>
      <w:proofErr w:type="spellEnd"/>
      <w:r w:rsidRPr="00D33BF4">
        <w:rPr>
          <w:lang w:val="en-ID"/>
        </w:rPr>
        <w:t xml:space="preserve"> </w:t>
      </w:r>
      <w:proofErr w:type="spellStart"/>
      <w:r w:rsidRPr="00D33BF4">
        <w:rPr>
          <w:lang w:val="en-ID"/>
        </w:rPr>
        <w:t>tinggi</w:t>
      </w:r>
      <w:proofErr w:type="spellEnd"/>
      <w:r w:rsidRPr="00D33BF4">
        <w:rPr>
          <w:lang w:val="en-ID"/>
        </w:rPr>
        <w:t xml:space="preserve"> </w:t>
      </w:r>
      <w:proofErr w:type="spellStart"/>
      <w:r w:rsidRPr="00D33BF4">
        <w:rPr>
          <w:lang w:val="en-ID"/>
        </w:rPr>
        <w:t>adalah</w:t>
      </w:r>
      <w:proofErr w:type="spellEnd"/>
      <w:r w:rsidRPr="00D33BF4">
        <w:rPr>
          <w:lang w:val="en-ID"/>
        </w:rPr>
        <w:t xml:space="preserve"> target </w:t>
      </w:r>
      <w:proofErr w:type="spellStart"/>
      <w:r w:rsidRPr="00D33BF4">
        <w:rPr>
          <w:lang w:val="en-ID"/>
        </w:rPr>
        <w:t>pencegahan</w:t>
      </w:r>
      <w:proofErr w:type="spellEnd"/>
      <w:r w:rsidRPr="00D33BF4">
        <w:rPr>
          <w:lang w:val="en-ID"/>
        </w:rPr>
        <w:t xml:space="preserve"> </w:t>
      </w:r>
      <w:proofErr w:type="spellStart"/>
      <w:r w:rsidRPr="00D33BF4">
        <w:rPr>
          <w:lang w:val="en-ID"/>
        </w:rPr>
        <w:t>utama</w:t>
      </w:r>
      <w:proofErr w:type="spellEnd"/>
      <w:r w:rsidRPr="00D33BF4">
        <w:rPr>
          <w:lang w:val="en-ID"/>
        </w:rPr>
        <w:t xml:space="preserve"> [20]. </w:t>
      </w:r>
      <w:proofErr w:type="spellStart"/>
      <w:r w:rsidRPr="00D33BF4">
        <w:rPr>
          <w:lang w:val="en-ID"/>
        </w:rPr>
        <w:t>Metrik</w:t>
      </w:r>
      <w:proofErr w:type="spellEnd"/>
      <w:r w:rsidRPr="00D33BF4">
        <w:rPr>
          <w:lang w:val="en-ID"/>
        </w:rPr>
        <w:t xml:space="preserve"> </w:t>
      </w:r>
      <w:proofErr w:type="spellStart"/>
      <w:r w:rsidRPr="00D33BF4">
        <w:rPr>
          <w:lang w:val="en-ID"/>
        </w:rPr>
        <w:t>ini</w:t>
      </w:r>
      <w:proofErr w:type="spellEnd"/>
      <w:r w:rsidRPr="00D33BF4">
        <w:rPr>
          <w:lang w:val="en-ID"/>
        </w:rPr>
        <w:t xml:space="preserve"> juga </w:t>
      </w:r>
      <w:proofErr w:type="spellStart"/>
      <w:r w:rsidRPr="00D33BF4">
        <w:rPr>
          <w:lang w:val="en-ID"/>
        </w:rPr>
        <w:t>penting</w:t>
      </w:r>
      <w:proofErr w:type="spellEnd"/>
      <w:r w:rsidRPr="00D33BF4">
        <w:rPr>
          <w:lang w:val="en-ID"/>
        </w:rPr>
        <w:t xml:space="preserve"> </w:t>
      </w:r>
      <w:proofErr w:type="spellStart"/>
      <w:r w:rsidRPr="00D33BF4">
        <w:rPr>
          <w:lang w:val="en-ID"/>
        </w:rPr>
        <w:t>dalam</w:t>
      </w:r>
      <w:proofErr w:type="spellEnd"/>
      <w:r w:rsidRPr="00D33BF4">
        <w:rPr>
          <w:lang w:val="en-ID"/>
        </w:rPr>
        <w:t xml:space="preserve"> </w:t>
      </w:r>
      <w:proofErr w:type="spellStart"/>
      <w:r w:rsidRPr="00D33BF4">
        <w:rPr>
          <w:lang w:val="en-ID"/>
        </w:rPr>
        <w:t>validasi</w:t>
      </w:r>
      <w:proofErr w:type="spellEnd"/>
      <w:r w:rsidRPr="00D33BF4">
        <w:rPr>
          <w:lang w:val="en-ID"/>
        </w:rPr>
        <w:t xml:space="preserve"> </w:t>
      </w:r>
      <w:proofErr w:type="spellStart"/>
      <w:r w:rsidRPr="00D33BF4">
        <w:rPr>
          <w:lang w:val="en-ID"/>
        </w:rPr>
        <w:t>komunikasi</w:t>
      </w:r>
      <w:proofErr w:type="spellEnd"/>
      <w:r w:rsidRPr="00D33BF4">
        <w:rPr>
          <w:lang w:val="en-ID"/>
        </w:rPr>
        <w:t xml:space="preserve"> </w:t>
      </w:r>
      <w:proofErr w:type="spellStart"/>
      <w:r w:rsidRPr="00D33BF4">
        <w:rPr>
          <w:lang w:val="en-ID"/>
        </w:rPr>
        <w:t>krisis</w:t>
      </w:r>
      <w:proofErr w:type="spellEnd"/>
      <w:r w:rsidRPr="00D33BF4">
        <w:rPr>
          <w:lang w:val="en-ID"/>
        </w:rPr>
        <w:t xml:space="preserve"> </w:t>
      </w:r>
      <w:proofErr w:type="spellStart"/>
      <w:r w:rsidRPr="00D33BF4">
        <w:rPr>
          <w:lang w:val="en-ID"/>
        </w:rPr>
        <w:t>untuk</w:t>
      </w:r>
      <w:proofErr w:type="spellEnd"/>
      <w:r w:rsidRPr="00D33BF4">
        <w:rPr>
          <w:lang w:val="en-ID"/>
        </w:rPr>
        <w:t xml:space="preserve"> </w:t>
      </w:r>
      <w:proofErr w:type="spellStart"/>
      <w:r w:rsidRPr="00D33BF4">
        <w:rPr>
          <w:lang w:val="en-ID"/>
        </w:rPr>
        <w:t>mengidentifikasi</w:t>
      </w:r>
      <w:proofErr w:type="spellEnd"/>
      <w:r w:rsidRPr="00D33BF4">
        <w:rPr>
          <w:lang w:val="en-ID"/>
        </w:rPr>
        <w:t xml:space="preserve"> </w:t>
      </w:r>
      <w:proofErr w:type="spellStart"/>
      <w:r w:rsidRPr="00D33BF4">
        <w:rPr>
          <w:lang w:val="en-ID"/>
        </w:rPr>
        <w:t>sumber</w:t>
      </w:r>
      <w:proofErr w:type="spellEnd"/>
      <w:r w:rsidRPr="00D33BF4">
        <w:rPr>
          <w:lang w:val="en-ID"/>
        </w:rPr>
        <w:t xml:space="preserve"> </w:t>
      </w:r>
      <w:proofErr w:type="spellStart"/>
      <w:r w:rsidRPr="00D33BF4">
        <w:rPr>
          <w:lang w:val="en-ID"/>
        </w:rPr>
        <w:t>informasi</w:t>
      </w:r>
      <w:proofErr w:type="spellEnd"/>
      <w:r w:rsidRPr="00D33BF4">
        <w:rPr>
          <w:lang w:val="en-ID"/>
        </w:rPr>
        <w:t xml:space="preserve"> yang paling </w:t>
      </w:r>
      <w:proofErr w:type="spellStart"/>
      <w:r w:rsidRPr="00D33BF4">
        <w:rPr>
          <w:lang w:val="en-ID"/>
        </w:rPr>
        <w:t>aktif</w:t>
      </w:r>
      <w:proofErr w:type="spellEnd"/>
      <w:r w:rsidRPr="00D33BF4">
        <w:rPr>
          <w:lang w:val="en-ID"/>
        </w:rPr>
        <w:t xml:space="preserve"> [21]. </w:t>
      </w:r>
      <w:proofErr w:type="spellStart"/>
      <w:r w:rsidRPr="00D33BF4">
        <w:rPr>
          <w:lang w:val="en-ID"/>
        </w:rPr>
        <w:t>Secara</w:t>
      </w:r>
      <w:proofErr w:type="spellEnd"/>
      <w:r w:rsidRPr="00D33BF4">
        <w:rPr>
          <w:lang w:val="en-ID"/>
        </w:rPr>
        <w:t xml:space="preserve"> </w:t>
      </w:r>
      <w:proofErr w:type="spellStart"/>
      <w:r w:rsidRPr="00D33BF4">
        <w:rPr>
          <w:lang w:val="en-ID"/>
        </w:rPr>
        <w:t>keseluruhan</w:t>
      </w:r>
      <w:proofErr w:type="spellEnd"/>
      <w:r w:rsidRPr="00D33BF4">
        <w:rPr>
          <w:lang w:val="en-ID"/>
        </w:rPr>
        <w:t xml:space="preserve">, </w:t>
      </w:r>
      <w:proofErr w:type="spellStart"/>
      <w:r w:rsidRPr="00D33BF4">
        <w:rPr>
          <w:lang w:val="en-ID"/>
        </w:rPr>
        <w:t>literatur</w:t>
      </w:r>
      <w:proofErr w:type="spellEnd"/>
      <w:r w:rsidRPr="00D33BF4">
        <w:rPr>
          <w:lang w:val="en-ID"/>
        </w:rPr>
        <w:t xml:space="preserve"> </w:t>
      </w:r>
      <w:proofErr w:type="spellStart"/>
      <w:r w:rsidRPr="00D33BF4">
        <w:rPr>
          <w:lang w:val="en-ID"/>
        </w:rPr>
        <w:t>menekankan</w:t>
      </w:r>
      <w:proofErr w:type="spellEnd"/>
      <w:r w:rsidRPr="00D33BF4">
        <w:rPr>
          <w:lang w:val="en-ID"/>
        </w:rPr>
        <w:t xml:space="preserve"> </w:t>
      </w:r>
      <w:proofErr w:type="spellStart"/>
      <w:r w:rsidRPr="00D33BF4">
        <w:rPr>
          <w:lang w:val="en-ID"/>
        </w:rPr>
        <w:t>bahwa</w:t>
      </w:r>
      <w:proofErr w:type="spellEnd"/>
      <w:r w:rsidRPr="00D33BF4">
        <w:rPr>
          <w:lang w:val="en-ID"/>
        </w:rPr>
        <w:t xml:space="preserve"> </w:t>
      </w:r>
      <w:proofErr w:type="spellStart"/>
      <w:r w:rsidRPr="00D33BF4">
        <w:rPr>
          <w:lang w:val="en-ID"/>
        </w:rPr>
        <w:t>Derajat</w:t>
      </w:r>
      <w:proofErr w:type="spellEnd"/>
      <w:r w:rsidRPr="00D33BF4">
        <w:rPr>
          <w:lang w:val="en-ID"/>
        </w:rPr>
        <w:t xml:space="preserve"> </w:t>
      </w:r>
      <w:proofErr w:type="spellStart"/>
      <w:r w:rsidRPr="00D33BF4">
        <w:rPr>
          <w:lang w:val="en-ID"/>
        </w:rPr>
        <w:t>Sentralitas</w:t>
      </w:r>
      <w:proofErr w:type="spellEnd"/>
      <w:r w:rsidRPr="00D33BF4">
        <w:rPr>
          <w:lang w:val="en-ID"/>
        </w:rPr>
        <w:t xml:space="preserve"> </w:t>
      </w:r>
      <w:proofErr w:type="spellStart"/>
      <w:r w:rsidRPr="00D33BF4">
        <w:rPr>
          <w:lang w:val="en-ID"/>
        </w:rPr>
        <w:t>wajib</w:t>
      </w:r>
      <w:proofErr w:type="spellEnd"/>
      <w:r w:rsidRPr="00D33BF4">
        <w:rPr>
          <w:lang w:val="en-ID"/>
        </w:rPr>
        <w:t xml:space="preserve"> </w:t>
      </w:r>
      <w:proofErr w:type="spellStart"/>
      <w:r w:rsidRPr="00D33BF4">
        <w:rPr>
          <w:lang w:val="en-ID"/>
        </w:rPr>
        <w:t>dipertimbangkan</w:t>
      </w:r>
      <w:proofErr w:type="spellEnd"/>
      <w:r w:rsidRPr="00D33BF4">
        <w:rPr>
          <w:lang w:val="en-ID"/>
        </w:rPr>
        <w:t xml:space="preserve"> </w:t>
      </w:r>
      <w:proofErr w:type="spellStart"/>
      <w:r w:rsidRPr="00D33BF4">
        <w:rPr>
          <w:lang w:val="en-ID"/>
        </w:rPr>
        <w:t>sebagai</w:t>
      </w:r>
      <w:proofErr w:type="spellEnd"/>
      <w:r w:rsidRPr="00D33BF4">
        <w:rPr>
          <w:lang w:val="en-ID"/>
        </w:rPr>
        <w:t xml:space="preserve"> </w:t>
      </w:r>
      <w:proofErr w:type="spellStart"/>
      <w:r w:rsidRPr="00D33BF4">
        <w:rPr>
          <w:lang w:val="en-ID"/>
        </w:rPr>
        <w:t>fondasi</w:t>
      </w:r>
      <w:proofErr w:type="spellEnd"/>
      <w:r w:rsidRPr="00D33BF4">
        <w:rPr>
          <w:lang w:val="en-ID"/>
        </w:rPr>
        <w:t xml:space="preserve"> </w:t>
      </w:r>
      <w:proofErr w:type="spellStart"/>
      <w:r w:rsidRPr="00D33BF4">
        <w:rPr>
          <w:lang w:val="en-ID"/>
        </w:rPr>
        <w:t>analisis</w:t>
      </w:r>
      <w:proofErr w:type="spellEnd"/>
      <w:r w:rsidRPr="00D33BF4">
        <w:rPr>
          <w:lang w:val="en-ID"/>
        </w:rPr>
        <w:t xml:space="preserve"> </w:t>
      </w:r>
      <w:proofErr w:type="spellStart"/>
      <w:r w:rsidRPr="00D33BF4">
        <w:rPr>
          <w:lang w:val="en-ID"/>
        </w:rPr>
        <w:t>struktural</w:t>
      </w:r>
      <w:proofErr w:type="spellEnd"/>
      <w:r w:rsidRPr="00D33BF4">
        <w:rPr>
          <w:lang w:val="en-ID"/>
        </w:rPr>
        <w:t xml:space="preserve"> </w:t>
      </w:r>
      <w:proofErr w:type="spellStart"/>
      <w:r w:rsidRPr="00D33BF4">
        <w:rPr>
          <w:lang w:val="en-ID"/>
        </w:rPr>
        <w:t>jaringan</w:t>
      </w:r>
      <w:proofErr w:type="spellEnd"/>
      <w:r w:rsidRPr="00D33BF4">
        <w:rPr>
          <w:lang w:val="en-ID"/>
        </w:rPr>
        <w:t xml:space="preserve"> [22].</w:t>
      </w:r>
    </w:p>
    <w:p w14:paraId="35AD9445" w14:textId="27124B38" w:rsidR="00D33BF4" w:rsidRDefault="00D33BF4" w:rsidP="00D33BF4">
      <w:pPr>
        <w:pStyle w:val="heading2FAITH"/>
      </w:pPr>
      <w:r>
        <w:t>2</w:t>
      </w:r>
      <w:r w:rsidRPr="001F31D1">
        <w:t>.</w:t>
      </w:r>
      <w:r>
        <w:t>2</w:t>
      </w:r>
      <w:r w:rsidRPr="001F31D1">
        <w:t xml:space="preserve">. </w:t>
      </w:r>
      <w:r>
        <w:t xml:space="preserve">Analisis Jaringan Sosial </w:t>
      </w:r>
    </w:p>
    <w:p w14:paraId="1F117831" w14:textId="15A0C3FF" w:rsidR="00D33BF4" w:rsidRDefault="00D33BF4" w:rsidP="00D33BF4">
      <w:pPr>
        <w:pStyle w:val="maintextLPKD"/>
        <w:rPr>
          <w:lang w:val="en-ID"/>
        </w:rPr>
      </w:pPr>
      <w:proofErr w:type="spellStart"/>
      <w:r w:rsidRPr="00D33BF4">
        <w:rPr>
          <w:lang w:val="en-ID"/>
        </w:rPr>
        <w:t>Analisis</w:t>
      </w:r>
      <w:proofErr w:type="spellEnd"/>
      <w:r w:rsidRPr="00D33BF4">
        <w:rPr>
          <w:lang w:val="en-ID"/>
        </w:rPr>
        <w:t xml:space="preserve"> </w:t>
      </w:r>
      <w:proofErr w:type="spellStart"/>
      <w:r w:rsidRPr="00D33BF4">
        <w:rPr>
          <w:lang w:val="en-ID"/>
        </w:rPr>
        <w:t>Jaringan</w:t>
      </w:r>
      <w:proofErr w:type="spellEnd"/>
      <w:r w:rsidRPr="00D33BF4">
        <w:rPr>
          <w:lang w:val="en-ID"/>
        </w:rPr>
        <w:t xml:space="preserve"> Sosial (SNA) </w:t>
      </w:r>
      <w:proofErr w:type="spellStart"/>
      <w:r w:rsidRPr="00D33BF4">
        <w:rPr>
          <w:lang w:val="en-ID"/>
        </w:rPr>
        <w:t>secara</w:t>
      </w:r>
      <w:proofErr w:type="spellEnd"/>
      <w:r w:rsidRPr="00D33BF4">
        <w:rPr>
          <w:lang w:val="en-ID"/>
        </w:rPr>
        <w:t xml:space="preserve"> fundamental </w:t>
      </w:r>
      <w:proofErr w:type="spellStart"/>
      <w:r w:rsidRPr="00D33BF4">
        <w:rPr>
          <w:lang w:val="en-ID"/>
        </w:rPr>
        <w:t>adalah</w:t>
      </w:r>
      <w:proofErr w:type="spellEnd"/>
      <w:r w:rsidRPr="00D33BF4">
        <w:rPr>
          <w:lang w:val="en-ID"/>
        </w:rPr>
        <w:t xml:space="preserve"> </w:t>
      </w:r>
      <w:proofErr w:type="spellStart"/>
      <w:r w:rsidRPr="00D33BF4">
        <w:rPr>
          <w:lang w:val="en-ID"/>
        </w:rPr>
        <w:t>studi</w:t>
      </w:r>
      <w:proofErr w:type="spellEnd"/>
      <w:r w:rsidRPr="00D33BF4">
        <w:rPr>
          <w:lang w:val="en-ID"/>
        </w:rPr>
        <w:t xml:space="preserve"> </w:t>
      </w:r>
      <w:proofErr w:type="spellStart"/>
      <w:r w:rsidRPr="00D33BF4">
        <w:rPr>
          <w:lang w:val="en-ID"/>
        </w:rPr>
        <w:t>tentang</w:t>
      </w:r>
      <w:proofErr w:type="spellEnd"/>
      <w:r w:rsidRPr="00D33BF4">
        <w:rPr>
          <w:lang w:val="en-ID"/>
        </w:rPr>
        <w:t xml:space="preserve"> </w:t>
      </w:r>
      <w:proofErr w:type="spellStart"/>
      <w:r w:rsidRPr="00D33BF4">
        <w:rPr>
          <w:lang w:val="en-ID"/>
        </w:rPr>
        <w:t>struktur</w:t>
      </w:r>
      <w:proofErr w:type="spellEnd"/>
      <w:r w:rsidRPr="00D33BF4">
        <w:rPr>
          <w:lang w:val="en-ID"/>
        </w:rPr>
        <w:t xml:space="preserve"> yang </w:t>
      </w:r>
      <w:proofErr w:type="spellStart"/>
      <w:r w:rsidRPr="00D33BF4">
        <w:rPr>
          <w:lang w:val="en-ID"/>
        </w:rPr>
        <w:t>dibentuk</w:t>
      </w:r>
      <w:proofErr w:type="spellEnd"/>
      <w:r w:rsidRPr="00D33BF4">
        <w:rPr>
          <w:lang w:val="en-ID"/>
        </w:rPr>
        <w:t xml:space="preserve"> oleh </w:t>
      </w:r>
      <w:proofErr w:type="spellStart"/>
      <w:r w:rsidRPr="00D33BF4">
        <w:rPr>
          <w:lang w:val="en-ID"/>
        </w:rPr>
        <w:t>interaksi</w:t>
      </w:r>
      <w:proofErr w:type="spellEnd"/>
      <w:r w:rsidRPr="00D33BF4">
        <w:rPr>
          <w:lang w:val="en-ID"/>
        </w:rPr>
        <w:t xml:space="preserve"> dan </w:t>
      </w:r>
      <w:proofErr w:type="spellStart"/>
      <w:r w:rsidRPr="00D33BF4">
        <w:rPr>
          <w:lang w:val="en-ID"/>
        </w:rPr>
        <w:t>koneksi</w:t>
      </w:r>
      <w:proofErr w:type="spellEnd"/>
      <w:r w:rsidRPr="00D33BF4">
        <w:rPr>
          <w:lang w:val="en-ID"/>
        </w:rPr>
        <w:t xml:space="preserve"> </w:t>
      </w:r>
      <w:proofErr w:type="spellStart"/>
      <w:r w:rsidRPr="00D33BF4">
        <w:rPr>
          <w:lang w:val="en-ID"/>
        </w:rPr>
        <w:t>antar</w:t>
      </w:r>
      <w:proofErr w:type="spellEnd"/>
      <w:r w:rsidRPr="00D33BF4">
        <w:rPr>
          <w:lang w:val="en-ID"/>
        </w:rPr>
        <w:t xml:space="preserve"> </w:t>
      </w:r>
      <w:proofErr w:type="spellStart"/>
      <w:r w:rsidRPr="00D33BF4">
        <w:rPr>
          <w:lang w:val="en-ID"/>
        </w:rPr>
        <w:t>entitas</w:t>
      </w:r>
      <w:proofErr w:type="spellEnd"/>
      <w:r w:rsidRPr="00D33BF4">
        <w:rPr>
          <w:lang w:val="en-ID"/>
        </w:rPr>
        <w:t xml:space="preserve">. </w:t>
      </w:r>
      <w:proofErr w:type="spellStart"/>
      <w:r w:rsidRPr="00D33BF4">
        <w:rPr>
          <w:lang w:val="en-ID"/>
        </w:rPr>
        <w:t>Secara</w:t>
      </w:r>
      <w:proofErr w:type="spellEnd"/>
      <w:r w:rsidRPr="00D33BF4">
        <w:rPr>
          <w:lang w:val="en-ID"/>
        </w:rPr>
        <w:t xml:space="preserve"> </w:t>
      </w:r>
      <w:proofErr w:type="spellStart"/>
      <w:r w:rsidRPr="00D33BF4">
        <w:rPr>
          <w:lang w:val="en-ID"/>
        </w:rPr>
        <w:t>teoritis</w:t>
      </w:r>
      <w:proofErr w:type="spellEnd"/>
      <w:r w:rsidRPr="00D33BF4">
        <w:rPr>
          <w:lang w:val="en-ID"/>
        </w:rPr>
        <w:t xml:space="preserve">, </w:t>
      </w:r>
      <w:proofErr w:type="spellStart"/>
      <w:r w:rsidRPr="00D33BF4">
        <w:rPr>
          <w:lang w:val="en-ID"/>
        </w:rPr>
        <w:t>jaringan</w:t>
      </w:r>
      <w:proofErr w:type="spellEnd"/>
      <w:r w:rsidRPr="00D33BF4">
        <w:rPr>
          <w:lang w:val="en-ID"/>
        </w:rPr>
        <w:t xml:space="preserve"> </w:t>
      </w:r>
      <w:proofErr w:type="spellStart"/>
      <w:r w:rsidRPr="00D33BF4">
        <w:rPr>
          <w:lang w:val="en-ID"/>
        </w:rPr>
        <w:t>sosial</w:t>
      </w:r>
      <w:proofErr w:type="spellEnd"/>
      <w:r w:rsidRPr="00D33BF4">
        <w:rPr>
          <w:lang w:val="en-ID"/>
        </w:rPr>
        <w:t xml:space="preserve"> </w:t>
      </w:r>
      <w:proofErr w:type="spellStart"/>
      <w:r w:rsidRPr="00D33BF4">
        <w:rPr>
          <w:lang w:val="en-ID"/>
        </w:rPr>
        <w:t>dapat</w:t>
      </w:r>
      <w:proofErr w:type="spellEnd"/>
      <w:r w:rsidRPr="00D33BF4">
        <w:rPr>
          <w:lang w:val="en-ID"/>
        </w:rPr>
        <w:t xml:space="preserve"> </w:t>
      </w:r>
      <w:proofErr w:type="spellStart"/>
      <w:r w:rsidRPr="00D33BF4">
        <w:rPr>
          <w:lang w:val="en-ID"/>
        </w:rPr>
        <w:t>dipandang</w:t>
      </w:r>
      <w:proofErr w:type="spellEnd"/>
      <w:r w:rsidRPr="00D33BF4">
        <w:rPr>
          <w:lang w:val="en-ID"/>
        </w:rPr>
        <w:t xml:space="preserve"> </w:t>
      </w:r>
      <w:proofErr w:type="spellStart"/>
      <w:r w:rsidRPr="00D33BF4">
        <w:rPr>
          <w:lang w:val="en-ID"/>
        </w:rPr>
        <w:t>sebagai</w:t>
      </w:r>
      <w:proofErr w:type="spellEnd"/>
      <w:r w:rsidRPr="00D33BF4">
        <w:rPr>
          <w:lang w:val="en-ID"/>
        </w:rPr>
        <w:t xml:space="preserve"> </w:t>
      </w:r>
      <w:proofErr w:type="spellStart"/>
      <w:r w:rsidRPr="00D33BF4">
        <w:rPr>
          <w:lang w:val="en-ID"/>
        </w:rPr>
        <w:t>himpunan</w:t>
      </w:r>
      <w:proofErr w:type="spellEnd"/>
      <w:r w:rsidRPr="00D33BF4">
        <w:rPr>
          <w:lang w:val="en-ID"/>
        </w:rPr>
        <w:t xml:space="preserve"> </w:t>
      </w:r>
      <w:proofErr w:type="spellStart"/>
      <w:r w:rsidRPr="00D33BF4">
        <w:rPr>
          <w:lang w:val="en-ID"/>
        </w:rPr>
        <w:t>terbatas</w:t>
      </w:r>
      <w:proofErr w:type="spellEnd"/>
      <w:r w:rsidRPr="00D33BF4">
        <w:rPr>
          <w:lang w:val="en-ID"/>
        </w:rPr>
        <w:t xml:space="preserve"> yang </w:t>
      </w:r>
      <w:proofErr w:type="spellStart"/>
      <w:r w:rsidRPr="00D33BF4">
        <w:rPr>
          <w:lang w:val="en-ID"/>
        </w:rPr>
        <w:t>terdiri</w:t>
      </w:r>
      <w:proofErr w:type="spellEnd"/>
      <w:r w:rsidRPr="00D33BF4">
        <w:rPr>
          <w:lang w:val="en-ID"/>
        </w:rPr>
        <w:t xml:space="preserve"> </w:t>
      </w:r>
      <w:proofErr w:type="spellStart"/>
      <w:r w:rsidRPr="00D33BF4">
        <w:rPr>
          <w:lang w:val="en-ID"/>
        </w:rPr>
        <w:t>dari</w:t>
      </w:r>
      <w:proofErr w:type="spellEnd"/>
      <w:r w:rsidRPr="00D33BF4">
        <w:rPr>
          <w:lang w:val="en-ID"/>
        </w:rPr>
        <w:t xml:space="preserve"> dua </w:t>
      </w:r>
      <w:proofErr w:type="spellStart"/>
      <w:r w:rsidRPr="00D33BF4">
        <w:rPr>
          <w:lang w:val="en-ID"/>
        </w:rPr>
        <w:t>elemen</w:t>
      </w:r>
      <w:proofErr w:type="spellEnd"/>
      <w:r w:rsidRPr="00D33BF4">
        <w:rPr>
          <w:lang w:val="en-ID"/>
        </w:rPr>
        <w:t xml:space="preserve"> </w:t>
      </w:r>
      <w:proofErr w:type="spellStart"/>
      <w:r w:rsidRPr="00D33BF4">
        <w:rPr>
          <w:lang w:val="en-ID"/>
        </w:rPr>
        <w:t>utama</w:t>
      </w:r>
      <w:proofErr w:type="spellEnd"/>
      <w:r w:rsidRPr="00D33BF4">
        <w:rPr>
          <w:lang w:val="en-ID"/>
        </w:rPr>
        <w:t xml:space="preserve">: </w:t>
      </w:r>
      <w:proofErr w:type="spellStart"/>
      <w:r w:rsidRPr="00D33BF4">
        <w:rPr>
          <w:lang w:val="en-ID"/>
        </w:rPr>
        <w:t>aktor</w:t>
      </w:r>
      <w:proofErr w:type="spellEnd"/>
      <w:r w:rsidRPr="00D33BF4">
        <w:rPr>
          <w:lang w:val="en-ID"/>
        </w:rPr>
        <w:t xml:space="preserve"> (</w:t>
      </w:r>
      <w:proofErr w:type="spellStart"/>
      <w:r w:rsidRPr="00D33BF4">
        <w:rPr>
          <w:i/>
          <w:iCs/>
          <w:lang w:val="en-ID"/>
        </w:rPr>
        <w:t>simpul</w:t>
      </w:r>
      <w:proofErr w:type="spellEnd"/>
      <w:r w:rsidRPr="00D33BF4">
        <w:rPr>
          <w:i/>
          <w:iCs/>
          <w:lang w:val="en-ID"/>
        </w:rPr>
        <w:t>/node</w:t>
      </w:r>
      <w:r w:rsidRPr="00D33BF4">
        <w:rPr>
          <w:lang w:val="en-ID"/>
        </w:rPr>
        <w:t xml:space="preserve">) dan </w:t>
      </w:r>
      <w:proofErr w:type="spellStart"/>
      <w:r w:rsidRPr="00D33BF4">
        <w:rPr>
          <w:lang w:val="en-ID"/>
        </w:rPr>
        <w:t>hubungan</w:t>
      </w:r>
      <w:proofErr w:type="spellEnd"/>
      <w:r w:rsidRPr="00D33BF4">
        <w:rPr>
          <w:lang w:val="en-ID"/>
        </w:rPr>
        <w:t xml:space="preserve"> (</w:t>
      </w:r>
      <w:proofErr w:type="spellStart"/>
      <w:r w:rsidRPr="00D33BF4">
        <w:rPr>
          <w:i/>
          <w:iCs/>
          <w:lang w:val="en-ID"/>
        </w:rPr>
        <w:t>tepi</w:t>
      </w:r>
      <w:proofErr w:type="spellEnd"/>
      <w:r w:rsidRPr="00D33BF4">
        <w:rPr>
          <w:i/>
          <w:iCs/>
          <w:lang w:val="en-ID"/>
        </w:rPr>
        <w:t>/edge</w:t>
      </w:r>
      <w:r w:rsidRPr="00D33BF4">
        <w:rPr>
          <w:lang w:val="en-ID"/>
        </w:rPr>
        <w:t xml:space="preserve">) di </w:t>
      </w:r>
      <w:proofErr w:type="spellStart"/>
      <w:r w:rsidRPr="00D33BF4">
        <w:rPr>
          <w:lang w:val="en-ID"/>
        </w:rPr>
        <w:t>antara</w:t>
      </w:r>
      <w:proofErr w:type="spellEnd"/>
      <w:r w:rsidRPr="00D33BF4">
        <w:rPr>
          <w:lang w:val="en-ID"/>
        </w:rPr>
        <w:t xml:space="preserve"> </w:t>
      </w:r>
      <w:proofErr w:type="spellStart"/>
      <w:r w:rsidRPr="00D33BF4">
        <w:rPr>
          <w:lang w:val="en-ID"/>
        </w:rPr>
        <w:t>mereka</w:t>
      </w:r>
      <w:proofErr w:type="spellEnd"/>
      <w:r w:rsidRPr="00D33BF4">
        <w:rPr>
          <w:lang w:val="en-ID"/>
        </w:rPr>
        <w:t xml:space="preserve"> [1], [4]. </w:t>
      </w:r>
      <w:proofErr w:type="spellStart"/>
      <w:r w:rsidRPr="00D33BF4">
        <w:rPr>
          <w:lang w:val="en-ID"/>
        </w:rPr>
        <w:t>Simpul</w:t>
      </w:r>
      <w:proofErr w:type="spellEnd"/>
      <w:r w:rsidRPr="00D33BF4">
        <w:rPr>
          <w:lang w:val="en-ID"/>
        </w:rPr>
        <w:t xml:space="preserve"> (</w:t>
      </w:r>
      <w:r w:rsidRPr="00D33BF4">
        <w:rPr>
          <w:i/>
          <w:iCs/>
          <w:lang w:val="en-ID"/>
        </w:rPr>
        <w:t>node</w:t>
      </w:r>
      <w:r w:rsidRPr="00D33BF4">
        <w:rPr>
          <w:lang w:val="en-ID"/>
        </w:rPr>
        <w:t xml:space="preserve">) </w:t>
      </w:r>
      <w:proofErr w:type="spellStart"/>
      <w:r w:rsidRPr="00D33BF4">
        <w:rPr>
          <w:lang w:val="en-ID"/>
        </w:rPr>
        <w:t>merupakan</w:t>
      </w:r>
      <w:proofErr w:type="spellEnd"/>
      <w:r w:rsidRPr="00D33BF4">
        <w:rPr>
          <w:lang w:val="en-ID"/>
        </w:rPr>
        <w:t xml:space="preserve"> unit </w:t>
      </w:r>
      <w:proofErr w:type="spellStart"/>
      <w:r w:rsidRPr="00D33BF4">
        <w:rPr>
          <w:lang w:val="en-ID"/>
        </w:rPr>
        <w:t>analisis</w:t>
      </w:r>
      <w:proofErr w:type="spellEnd"/>
      <w:r w:rsidRPr="00D33BF4">
        <w:rPr>
          <w:lang w:val="en-ID"/>
        </w:rPr>
        <w:t xml:space="preserve"> </w:t>
      </w:r>
      <w:proofErr w:type="spellStart"/>
      <w:r w:rsidRPr="00D33BF4">
        <w:rPr>
          <w:lang w:val="en-ID"/>
        </w:rPr>
        <w:t>dasar</w:t>
      </w:r>
      <w:proofErr w:type="spellEnd"/>
      <w:r w:rsidRPr="00D33BF4">
        <w:rPr>
          <w:lang w:val="en-ID"/>
        </w:rPr>
        <w:t xml:space="preserve">, </w:t>
      </w:r>
      <w:proofErr w:type="spellStart"/>
      <w:r w:rsidRPr="00D33BF4">
        <w:rPr>
          <w:lang w:val="en-ID"/>
        </w:rPr>
        <w:t>seperti</w:t>
      </w:r>
      <w:proofErr w:type="spellEnd"/>
      <w:r w:rsidRPr="00D33BF4">
        <w:rPr>
          <w:lang w:val="en-ID"/>
        </w:rPr>
        <w:t xml:space="preserve"> </w:t>
      </w:r>
      <w:proofErr w:type="spellStart"/>
      <w:r w:rsidRPr="00D33BF4">
        <w:rPr>
          <w:lang w:val="en-ID"/>
        </w:rPr>
        <w:t>tokoh</w:t>
      </w:r>
      <w:proofErr w:type="spellEnd"/>
      <w:r w:rsidRPr="00D33BF4">
        <w:rPr>
          <w:lang w:val="en-ID"/>
        </w:rPr>
        <w:t xml:space="preserve"> </w:t>
      </w:r>
      <w:proofErr w:type="spellStart"/>
      <w:r w:rsidRPr="00D33BF4">
        <w:rPr>
          <w:lang w:val="en-ID"/>
        </w:rPr>
        <w:t>politik</w:t>
      </w:r>
      <w:proofErr w:type="spellEnd"/>
      <w:r w:rsidRPr="00D33BF4">
        <w:rPr>
          <w:lang w:val="en-ID"/>
        </w:rPr>
        <w:t xml:space="preserve">, </w:t>
      </w:r>
      <w:proofErr w:type="spellStart"/>
      <w:r w:rsidRPr="00D33BF4">
        <w:rPr>
          <w:lang w:val="en-ID"/>
        </w:rPr>
        <w:t>organisasi</w:t>
      </w:r>
      <w:proofErr w:type="spellEnd"/>
      <w:r w:rsidRPr="00D33BF4">
        <w:rPr>
          <w:lang w:val="en-ID"/>
        </w:rPr>
        <w:t xml:space="preserve">, </w:t>
      </w:r>
      <w:proofErr w:type="spellStart"/>
      <w:r w:rsidRPr="00D33BF4">
        <w:rPr>
          <w:lang w:val="en-ID"/>
        </w:rPr>
        <w:t>atau</w:t>
      </w:r>
      <w:proofErr w:type="spellEnd"/>
      <w:r w:rsidRPr="00D33BF4">
        <w:rPr>
          <w:lang w:val="en-ID"/>
        </w:rPr>
        <w:t xml:space="preserve"> negara. </w:t>
      </w:r>
      <w:proofErr w:type="spellStart"/>
      <w:r w:rsidRPr="00D33BF4">
        <w:rPr>
          <w:lang w:val="en-ID"/>
        </w:rPr>
        <w:t>Sementara</w:t>
      </w:r>
      <w:proofErr w:type="spellEnd"/>
      <w:r w:rsidRPr="00D33BF4">
        <w:rPr>
          <w:lang w:val="en-ID"/>
        </w:rPr>
        <w:t xml:space="preserve"> </w:t>
      </w:r>
      <w:proofErr w:type="spellStart"/>
      <w:r w:rsidRPr="00D33BF4">
        <w:rPr>
          <w:lang w:val="en-ID"/>
        </w:rPr>
        <w:t>itu</w:t>
      </w:r>
      <w:proofErr w:type="spellEnd"/>
      <w:r w:rsidRPr="00D33BF4">
        <w:rPr>
          <w:lang w:val="en-ID"/>
        </w:rPr>
        <w:t xml:space="preserve">, </w:t>
      </w:r>
      <w:proofErr w:type="spellStart"/>
      <w:r w:rsidRPr="00D33BF4">
        <w:rPr>
          <w:lang w:val="en-ID"/>
        </w:rPr>
        <w:t>hubungan</w:t>
      </w:r>
      <w:proofErr w:type="spellEnd"/>
      <w:r w:rsidRPr="00D33BF4">
        <w:rPr>
          <w:lang w:val="en-ID"/>
        </w:rPr>
        <w:t xml:space="preserve"> (</w:t>
      </w:r>
      <w:r w:rsidRPr="00D33BF4">
        <w:rPr>
          <w:i/>
          <w:iCs/>
          <w:lang w:val="en-ID"/>
        </w:rPr>
        <w:t>edge</w:t>
      </w:r>
      <w:r w:rsidRPr="00D33BF4">
        <w:rPr>
          <w:lang w:val="en-ID"/>
        </w:rPr>
        <w:t xml:space="preserve">) </w:t>
      </w:r>
      <w:proofErr w:type="spellStart"/>
      <w:r w:rsidRPr="00D33BF4">
        <w:rPr>
          <w:lang w:val="en-ID"/>
        </w:rPr>
        <w:t>adalah</w:t>
      </w:r>
      <w:proofErr w:type="spellEnd"/>
      <w:r w:rsidRPr="00D33BF4">
        <w:rPr>
          <w:lang w:val="en-ID"/>
        </w:rPr>
        <w:t xml:space="preserve"> </w:t>
      </w:r>
      <w:proofErr w:type="spellStart"/>
      <w:r w:rsidRPr="00D33BF4">
        <w:rPr>
          <w:lang w:val="en-ID"/>
        </w:rPr>
        <w:t>tali</w:t>
      </w:r>
      <w:proofErr w:type="spellEnd"/>
      <w:r w:rsidRPr="00D33BF4">
        <w:rPr>
          <w:lang w:val="en-ID"/>
        </w:rPr>
        <w:t xml:space="preserve"> </w:t>
      </w:r>
      <w:proofErr w:type="spellStart"/>
      <w:r w:rsidRPr="00D33BF4">
        <w:rPr>
          <w:lang w:val="en-ID"/>
        </w:rPr>
        <w:t>pengikat</w:t>
      </w:r>
      <w:proofErr w:type="spellEnd"/>
      <w:r w:rsidRPr="00D33BF4">
        <w:rPr>
          <w:lang w:val="en-ID"/>
        </w:rPr>
        <w:t xml:space="preserve"> yang </w:t>
      </w:r>
      <w:proofErr w:type="spellStart"/>
      <w:r w:rsidRPr="00D33BF4">
        <w:rPr>
          <w:lang w:val="en-ID"/>
        </w:rPr>
        <w:t>menunjukkan</w:t>
      </w:r>
      <w:proofErr w:type="spellEnd"/>
      <w:r w:rsidRPr="00D33BF4">
        <w:rPr>
          <w:lang w:val="en-ID"/>
        </w:rPr>
        <w:t xml:space="preserve"> </w:t>
      </w:r>
      <w:proofErr w:type="spellStart"/>
      <w:r w:rsidRPr="00D33BF4">
        <w:rPr>
          <w:lang w:val="en-ID"/>
        </w:rPr>
        <w:t>adanya</w:t>
      </w:r>
      <w:proofErr w:type="spellEnd"/>
      <w:r w:rsidRPr="00D33BF4">
        <w:rPr>
          <w:lang w:val="en-ID"/>
        </w:rPr>
        <w:t xml:space="preserve"> </w:t>
      </w:r>
      <w:proofErr w:type="spellStart"/>
      <w:r w:rsidRPr="00D33BF4">
        <w:rPr>
          <w:lang w:val="en-ID"/>
        </w:rPr>
        <w:t>interaksi</w:t>
      </w:r>
      <w:proofErr w:type="spellEnd"/>
      <w:r w:rsidRPr="00D33BF4">
        <w:rPr>
          <w:lang w:val="en-ID"/>
        </w:rPr>
        <w:t xml:space="preserve">, </w:t>
      </w:r>
      <w:proofErr w:type="spellStart"/>
      <w:r w:rsidRPr="00D33BF4">
        <w:rPr>
          <w:lang w:val="en-ID"/>
        </w:rPr>
        <w:t>kolaborasi</w:t>
      </w:r>
      <w:proofErr w:type="spellEnd"/>
      <w:r w:rsidRPr="00D33BF4">
        <w:rPr>
          <w:lang w:val="en-ID"/>
        </w:rPr>
        <w:t xml:space="preserve">, </w:t>
      </w:r>
      <w:proofErr w:type="spellStart"/>
      <w:r w:rsidRPr="00D33BF4">
        <w:rPr>
          <w:lang w:val="en-ID"/>
        </w:rPr>
        <w:t>atau</w:t>
      </w:r>
      <w:proofErr w:type="spellEnd"/>
      <w:r w:rsidRPr="00D33BF4">
        <w:rPr>
          <w:lang w:val="en-ID"/>
        </w:rPr>
        <w:t xml:space="preserve"> </w:t>
      </w:r>
      <w:proofErr w:type="spellStart"/>
      <w:r w:rsidRPr="00D33BF4">
        <w:rPr>
          <w:lang w:val="en-ID"/>
        </w:rPr>
        <w:t>aliran</w:t>
      </w:r>
      <w:proofErr w:type="spellEnd"/>
      <w:r w:rsidRPr="00D33BF4">
        <w:rPr>
          <w:lang w:val="en-ID"/>
        </w:rPr>
        <w:t xml:space="preserve"> </w:t>
      </w:r>
      <w:proofErr w:type="spellStart"/>
      <w:r w:rsidRPr="00D33BF4">
        <w:rPr>
          <w:lang w:val="en-ID"/>
        </w:rPr>
        <w:t>informasi</w:t>
      </w:r>
      <w:proofErr w:type="spellEnd"/>
      <w:r w:rsidRPr="00D33BF4">
        <w:rPr>
          <w:lang w:val="en-ID"/>
        </w:rPr>
        <w:t xml:space="preserve">. </w:t>
      </w:r>
      <w:proofErr w:type="spellStart"/>
      <w:r w:rsidRPr="00D33BF4">
        <w:rPr>
          <w:lang w:val="en-ID"/>
        </w:rPr>
        <w:t>Hubungan</w:t>
      </w:r>
      <w:proofErr w:type="spellEnd"/>
      <w:r w:rsidRPr="00D33BF4">
        <w:rPr>
          <w:lang w:val="en-ID"/>
        </w:rPr>
        <w:t xml:space="preserve"> </w:t>
      </w:r>
      <w:proofErr w:type="spellStart"/>
      <w:r w:rsidRPr="00D33BF4">
        <w:rPr>
          <w:lang w:val="en-ID"/>
        </w:rPr>
        <w:t>ini</w:t>
      </w:r>
      <w:proofErr w:type="spellEnd"/>
      <w:r w:rsidRPr="00D33BF4">
        <w:rPr>
          <w:lang w:val="en-ID"/>
        </w:rPr>
        <w:t xml:space="preserve"> </w:t>
      </w:r>
      <w:proofErr w:type="spellStart"/>
      <w:r w:rsidRPr="00D33BF4">
        <w:rPr>
          <w:lang w:val="en-ID"/>
        </w:rPr>
        <w:t>bisa</w:t>
      </w:r>
      <w:proofErr w:type="spellEnd"/>
      <w:r w:rsidRPr="00D33BF4">
        <w:rPr>
          <w:lang w:val="en-ID"/>
        </w:rPr>
        <w:t xml:space="preserve"> </w:t>
      </w:r>
      <w:proofErr w:type="spellStart"/>
      <w:r w:rsidRPr="00D33BF4">
        <w:rPr>
          <w:lang w:val="en-ID"/>
        </w:rPr>
        <w:t>bersifat</w:t>
      </w:r>
      <w:proofErr w:type="spellEnd"/>
      <w:r w:rsidRPr="00D33BF4">
        <w:rPr>
          <w:lang w:val="en-ID"/>
        </w:rPr>
        <w:t xml:space="preserve"> </w:t>
      </w:r>
      <w:proofErr w:type="spellStart"/>
      <w:r w:rsidRPr="00D33BF4">
        <w:rPr>
          <w:lang w:val="en-ID"/>
        </w:rPr>
        <w:t>terarah</w:t>
      </w:r>
      <w:proofErr w:type="spellEnd"/>
      <w:r w:rsidRPr="00D33BF4">
        <w:rPr>
          <w:lang w:val="en-ID"/>
        </w:rPr>
        <w:t xml:space="preserve"> (</w:t>
      </w:r>
      <w:r w:rsidRPr="00D33BF4">
        <w:rPr>
          <w:i/>
          <w:iCs/>
          <w:lang w:val="en-ID"/>
        </w:rPr>
        <w:t>directed</w:t>
      </w:r>
      <w:r w:rsidRPr="00D33BF4">
        <w:rPr>
          <w:lang w:val="en-ID"/>
        </w:rPr>
        <w:t xml:space="preserve">), </w:t>
      </w:r>
      <w:proofErr w:type="spellStart"/>
      <w:r w:rsidRPr="00D33BF4">
        <w:rPr>
          <w:lang w:val="en-ID"/>
        </w:rPr>
        <w:t>misalnya</w:t>
      </w:r>
      <w:proofErr w:type="spellEnd"/>
      <w:r w:rsidRPr="00D33BF4">
        <w:rPr>
          <w:lang w:val="en-ID"/>
        </w:rPr>
        <w:t xml:space="preserve"> </w:t>
      </w:r>
      <w:proofErr w:type="spellStart"/>
      <w:r w:rsidRPr="00D33BF4">
        <w:rPr>
          <w:lang w:val="en-ID"/>
        </w:rPr>
        <w:t>ketika</w:t>
      </w:r>
      <w:proofErr w:type="spellEnd"/>
      <w:r w:rsidRPr="00D33BF4">
        <w:rPr>
          <w:lang w:val="en-ID"/>
        </w:rPr>
        <w:t xml:space="preserve"> A </w:t>
      </w:r>
      <w:proofErr w:type="spellStart"/>
      <w:r w:rsidRPr="00D33BF4">
        <w:rPr>
          <w:lang w:val="en-ID"/>
        </w:rPr>
        <w:t>mengikuti</w:t>
      </w:r>
      <w:proofErr w:type="spellEnd"/>
      <w:r w:rsidRPr="00D33BF4">
        <w:rPr>
          <w:lang w:val="en-ID"/>
        </w:rPr>
        <w:t xml:space="preserve"> B (A </w:t>
      </w:r>
      <w:r w:rsidR="00F77243" w:rsidRPr="00F77243">
        <w:rPr>
          <w:lang w:val="en-ID"/>
        </w:rPr>
        <w:sym w:font="Wingdings" w:char="F0E0"/>
      </w:r>
      <w:r w:rsidRPr="00D33BF4">
        <w:rPr>
          <w:lang w:val="en-ID"/>
        </w:rPr>
        <w:t xml:space="preserve"> B), </w:t>
      </w:r>
      <w:proofErr w:type="spellStart"/>
      <w:r w:rsidRPr="00D33BF4">
        <w:rPr>
          <w:lang w:val="en-ID"/>
        </w:rPr>
        <w:t>atau</w:t>
      </w:r>
      <w:proofErr w:type="spellEnd"/>
      <w:r w:rsidRPr="00D33BF4">
        <w:rPr>
          <w:lang w:val="en-ID"/>
        </w:rPr>
        <w:t xml:space="preserve"> </w:t>
      </w:r>
      <w:proofErr w:type="spellStart"/>
      <w:r w:rsidRPr="00D33BF4">
        <w:rPr>
          <w:lang w:val="en-ID"/>
        </w:rPr>
        <w:t>tidak</w:t>
      </w:r>
      <w:proofErr w:type="spellEnd"/>
      <w:r w:rsidRPr="00D33BF4">
        <w:rPr>
          <w:lang w:val="en-ID"/>
        </w:rPr>
        <w:t xml:space="preserve"> </w:t>
      </w:r>
      <w:proofErr w:type="spellStart"/>
      <w:r w:rsidRPr="00D33BF4">
        <w:rPr>
          <w:lang w:val="en-ID"/>
        </w:rPr>
        <w:t>terarah</w:t>
      </w:r>
      <w:proofErr w:type="spellEnd"/>
      <w:r w:rsidRPr="00D33BF4">
        <w:rPr>
          <w:lang w:val="en-ID"/>
        </w:rPr>
        <w:t xml:space="preserve"> (</w:t>
      </w:r>
      <w:r w:rsidRPr="00D33BF4">
        <w:rPr>
          <w:i/>
          <w:iCs/>
          <w:lang w:val="en-ID"/>
        </w:rPr>
        <w:t>undirected</w:t>
      </w:r>
      <w:r w:rsidRPr="00D33BF4">
        <w:rPr>
          <w:lang w:val="en-ID"/>
        </w:rPr>
        <w:t xml:space="preserve">), </w:t>
      </w:r>
      <w:proofErr w:type="spellStart"/>
      <w:r w:rsidRPr="00D33BF4">
        <w:rPr>
          <w:lang w:val="en-ID"/>
        </w:rPr>
        <w:t>seperti</w:t>
      </w:r>
      <w:proofErr w:type="spellEnd"/>
      <w:r w:rsidRPr="00D33BF4">
        <w:rPr>
          <w:lang w:val="en-ID"/>
        </w:rPr>
        <w:t xml:space="preserve"> </w:t>
      </w:r>
      <w:proofErr w:type="spellStart"/>
      <w:r w:rsidRPr="00D33BF4">
        <w:rPr>
          <w:lang w:val="en-ID"/>
        </w:rPr>
        <w:t>dalam</w:t>
      </w:r>
      <w:proofErr w:type="spellEnd"/>
      <w:r w:rsidRPr="00D33BF4">
        <w:rPr>
          <w:lang w:val="en-ID"/>
        </w:rPr>
        <w:t xml:space="preserve"> </w:t>
      </w:r>
      <w:proofErr w:type="spellStart"/>
      <w:r w:rsidRPr="00D33BF4">
        <w:rPr>
          <w:lang w:val="en-ID"/>
        </w:rPr>
        <w:t>hubungan</w:t>
      </w:r>
      <w:proofErr w:type="spellEnd"/>
      <w:r w:rsidRPr="00D33BF4">
        <w:rPr>
          <w:lang w:val="en-ID"/>
        </w:rPr>
        <w:t xml:space="preserve"> </w:t>
      </w:r>
      <w:proofErr w:type="spellStart"/>
      <w:r w:rsidRPr="00D33BF4">
        <w:rPr>
          <w:lang w:val="en-ID"/>
        </w:rPr>
        <w:t>kerja</w:t>
      </w:r>
      <w:proofErr w:type="spellEnd"/>
      <w:r w:rsidRPr="00D33BF4">
        <w:rPr>
          <w:lang w:val="en-ID"/>
        </w:rPr>
        <w:t xml:space="preserve"> </w:t>
      </w:r>
      <w:proofErr w:type="spellStart"/>
      <w:r w:rsidRPr="00D33BF4">
        <w:rPr>
          <w:lang w:val="en-ID"/>
        </w:rPr>
        <w:t>sama</w:t>
      </w:r>
      <w:proofErr w:type="spellEnd"/>
      <w:r w:rsidRPr="00D33BF4">
        <w:rPr>
          <w:lang w:val="en-ID"/>
        </w:rPr>
        <w:t xml:space="preserve"> timbal </w:t>
      </w:r>
      <w:proofErr w:type="spellStart"/>
      <w:r w:rsidRPr="00D33BF4">
        <w:rPr>
          <w:lang w:val="en-ID"/>
        </w:rPr>
        <w:t>balik</w:t>
      </w:r>
      <w:proofErr w:type="spellEnd"/>
      <w:r w:rsidRPr="00D33BF4">
        <w:rPr>
          <w:lang w:val="en-ID"/>
        </w:rPr>
        <w:t xml:space="preserve"> (A -- B).</w:t>
      </w:r>
    </w:p>
    <w:p w14:paraId="3380680E" w14:textId="77777777" w:rsidR="007F771B" w:rsidRPr="00D33BF4" w:rsidRDefault="007F771B" w:rsidP="00D33BF4">
      <w:pPr>
        <w:pStyle w:val="maintextLPKD"/>
        <w:rPr>
          <w:lang w:val="en-ID"/>
        </w:rPr>
      </w:pPr>
    </w:p>
    <w:p w14:paraId="5F1DF44E" w14:textId="5CD1BA13" w:rsidR="00D33BF4" w:rsidRPr="00F77243" w:rsidRDefault="00D33BF4" w:rsidP="00D33BF4">
      <w:pPr>
        <w:pStyle w:val="maintextLPKD"/>
        <w:rPr>
          <w:lang w:val="en-ID"/>
        </w:rPr>
      </w:pPr>
      <w:r w:rsidRPr="00D33BF4">
        <w:rPr>
          <w:lang w:val="en-ID"/>
        </w:rPr>
        <w:t xml:space="preserve">Dasar </w:t>
      </w:r>
      <w:proofErr w:type="spellStart"/>
      <w:r w:rsidRPr="00D33BF4">
        <w:rPr>
          <w:lang w:val="en-ID"/>
        </w:rPr>
        <w:t>teoritis</w:t>
      </w:r>
      <w:proofErr w:type="spellEnd"/>
      <w:r w:rsidRPr="00D33BF4">
        <w:rPr>
          <w:lang w:val="en-ID"/>
        </w:rPr>
        <w:t xml:space="preserve"> SNA </w:t>
      </w:r>
      <w:proofErr w:type="spellStart"/>
      <w:r w:rsidRPr="00D33BF4">
        <w:rPr>
          <w:lang w:val="en-ID"/>
        </w:rPr>
        <w:t>secara</w:t>
      </w:r>
      <w:proofErr w:type="spellEnd"/>
      <w:r w:rsidRPr="00D33BF4">
        <w:rPr>
          <w:lang w:val="en-ID"/>
        </w:rPr>
        <w:t xml:space="preserve"> </w:t>
      </w:r>
      <w:proofErr w:type="spellStart"/>
      <w:r w:rsidRPr="00D33BF4">
        <w:rPr>
          <w:lang w:val="en-ID"/>
        </w:rPr>
        <w:t>eksplisit</w:t>
      </w:r>
      <w:proofErr w:type="spellEnd"/>
      <w:r w:rsidRPr="00D33BF4">
        <w:rPr>
          <w:lang w:val="en-ID"/>
        </w:rPr>
        <w:t xml:space="preserve"> </w:t>
      </w:r>
      <w:proofErr w:type="spellStart"/>
      <w:r w:rsidRPr="00D33BF4">
        <w:rPr>
          <w:lang w:val="en-ID"/>
        </w:rPr>
        <w:t>berfokus</w:t>
      </w:r>
      <w:proofErr w:type="spellEnd"/>
      <w:r w:rsidRPr="00D33BF4">
        <w:rPr>
          <w:lang w:val="en-ID"/>
        </w:rPr>
        <w:t xml:space="preserve"> pada </w:t>
      </w:r>
      <w:proofErr w:type="spellStart"/>
      <w:r w:rsidRPr="00D33BF4">
        <w:rPr>
          <w:lang w:val="en-ID"/>
        </w:rPr>
        <w:t>posisi</w:t>
      </w:r>
      <w:proofErr w:type="spellEnd"/>
      <w:r w:rsidRPr="00D33BF4">
        <w:rPr>
          <w:lang w:val="en-ID"/>
        </w:rPr>
        <w:t xml:space="preserve"> </w:t>
      </w:r>
      <w:proofErr w:type="spellStart"/>
      <w:r w:rsidRPr="00D33BF4">
        <w:rPr>
          <w:lang w:val="en-ID"/>
        </w:rPr>
        <w:t>struktural</w:t>
      </w:r>
      <w:proofErr w:type="spellEnd"/>
      <w:r w:rsidRPr="00D33BF4">
        <w:rPr>
          <w:lang w:val="en-ID"/>
        </w:rPr>
        <w:t xml:space="preserve"> </w:t>
      </w:r>
      <w:proofErr w:type="spellStart"/>
      <w:r w:rsidRPr="00D33BF4">
        <w:rPr>
          <w:lang w:val="en-ID"/>
        </w:rPr>
        <w:t>aktor</w:t>
      </w:r>
      <w:proofErr w:type="spellEnd"/>
      <w:r w:rsidRPr="00D33BF4">
        <w:rPr>
          <w:lang w:val="en-ID"/>
        </w:rPr>
        <w:t xml:space="preserve"> </w:t>
      </w:r>
      <w:proofErr w:type="spellStart"/>
      <w:r w:rsidRPr="00D33BF4">
        <w:rPr>
          <w:lang w:val="en-ID"/>
        </w:rPr>
        <w:t>dalam</w:t>
      </w:r>
      <w:proofErr w:type="spellEnd"/>
      <w:r w:rsidRPr="00D33BF4">
        <w:rPr>
          <w:lang w:val="en-ID"/>
        </w:rPr>
        <w:t xml:space="preserve"> </w:t>
      </w:r>
      <w:proofErr w:type="spellStart"/>
      <w:r w:rsidRPr="00D33BF4">
        <w:rPr>
          <w:lang w:val="en-ID"/>
        </w:rPr>
        <w:t>jaringan</w:t>
      </w:r>
      <w:proofErr w:type="spellEnd"/>
      <w:r w:rsidRPr="00D33BF4">
        <w:rPr>
          <w:lang w:val="en-ID"/>
        </w:rPr>
        <w:t xml:space="preserve">. SNA </w:t>
      </w:r>
      <w:proofErr w:type="spellStart"/>
      <w:r w:rsidRPr="00D33BF4">
        <w:rPr>
          <w:lang w:val="en-ID"/>
        </w:rPr>
        <w:t>berargumen</w:t>
      </w:r>
      <w:proofErr w:type="spellEnd"/>
      <w:r w:rsidRPr="00D33BF4">
        <w:rPr>
          <w:lang w:val="en-ID"/>
        </w:rPr>
        <w:t xml:space="preserve"> </w:t>
      </w:r>
      <w:proofErr w:type="spellStart"/>
      <w:r w:rsidRPr="00D33BF4">
        <w:rPr>
          <w:lang w:val="en-ID"/>
        </w:rPr>
        <w:t>bahwa</w:t>
      </w:r>
      <w:proofErr w:type="spellEnd"/>
      <w:r w:rsidRPr="00D33BF4">
        <w:rPr>
          <w:lang w:val="en-ID"/>
        </w:rPr>
        <w:t xml:space="preserve"> </w:t>
      </w:r>
      <w:proofErr w:type="spellStart"/>
      <w:r w:rsidRPr="00D33BF4">
        <w:rPr>
          <w:lang w:val="en-ID"/>
        </w:rPr>
        <w:t>posisi</w:t>
      </w:r>
      <w:proofErr w:type="spellEnd"/>
      <w:r w:rsidRPr="00D33BF4">
        <w:rPr>
          <w:lang w:val="en-ID"/>
        </w:rPr>
        <w:t xml:space="preserve"> </w:t>
      </w:r>
      <w:proofErr w:type="spellStart"/>
      <w:r w:rsidRPr="00D33BF4">
        <w:rPr>
          <w:lang w:val="en-ID"/>
        </w:rPr>
        <w:t>spesifik</w:t>
      </w:r>
      <w:proofErr w:type="spellEnd"/>
      <w:r w:rsidRPr="00D33BF4">
        <w:rPr>
          <w:lang w:val="en-ID"/>
        </w:rPr>
        <w:t xml:space="preserve"> </w:t>
      </w:r>
      <w:proofErr w:type="spellStart"/>
      <w:r w:rsidRPr="00D33BF4">
        <w:rPr>
          <w:lang w:val="en-ID"/>
        </w:rPr>
        <w:t>seseorang</w:t>
      </w:r>
      <w:proofErr w:type="spellEnd"/>
      <w:r w:rsidRPr="00D33BF4">
        <w:rPr>
          <w:lang w:val="en-ID"/>
        </w:rPr>
        <w:t xml:space="preserve"> </w:t>
      </w:r>
      <w:proofErr w:type="spellStart"/>
      <w:r w:rsidRPr="00D33BF4">
        <w:rPr>
          <w:lang w:val="en-ID"/>
        </w:rPr>
        <w:t>atau</w:t>
      </w:r>
      <w:proofErr w:type="spellEnd"/>
      <w:r w:rsidRPr="00D33BF4">
        <w:rPr>
          <w:lang w:val="en-ID"/>
        </w:rPr>
        <w:t xml:space="preserve"> </w:t>
      </w:r>
      <w:proofErr w:type="spellStart"/>
      <w:r w:rsidRPr="00D33BF4">
        <w:rPr>
          <w:lang w:val="en-ID"/>
        </w:rPr>
        <w:t>organisasi</w:t>
      </w:r>
      <w:proofErr w:type="spellEnd"/>
      <w:r w:rsidRPr="00D33BF4">
        <w:rPr>
          <w:lang w:val="en-ID"/>
        </w:rPr>
        <w:t xml:space="preserve"> </w:t>
      </w:r>
      <w:proofErr w:type="spellStart"/>
      <w:r w:rsidRPr="00D33BF4">
        <w:rPr>
          <w:lang w:val="en-ID"/>
        </w:rPr>
        <w:t>dalam</w:t>
      </w:r>
      <w:proofErr w:type="spellEnd"/>
      <w:r w:rsidRPr="00D33BF4">
        <w:rPr>
          <w:lang w:val="en-ID"/>
        </w:rPr>
        <w:t xml:space="preserve"> </w:t>
      </w:r>
      <w:proofErr w:type="spellStart"/>
      <w:r w:rsidRPr="00D33BF4">
        <w:rPr>
          <w:lang w:val="en-ID"/>
        </w:rPr>
        <w:t>pola</w:t>
      </w:r>
      <w:proofErr w:type="spellEnd"/>
      <w:r w:rsidRPr="00D33BF4">
        <w:rPr>
          <w:lang w:val="en-ID"/>
        </w:rPr>
        <w:t xml:space="preserve"> </w:t>
      </w:r>
      <w:proofErr w:type="spellStart"/>
      <w:r w:rsidRPr="00D33BF4">
        <w:rPr>
          <w:lang w:val="en-ID"/>
        </w:rPr>
        <w:t>koneksi</w:t>
      </w:r>
      <w:proofErr w:type="spellEnd"/>
      <w:r w:rsidRPr="00D33BF4">
        <w:rPr>
          <w:lang w:val="en-ID"/>
        </w:rPr>
        <w:t xml:space="preserve"> yang </w:t>
      </w:r>
      <w:proofErr w:type="spellStart"/>
      <w:r w:rsidRPr="00D33BF4">
        <w:rPr>
          <w:lang w:val="en-ID"/>
        </w:rPr>
        <w:t>ada</w:t>
      </w:r>
      <w:proofErr w:type="spellEnd"/>
      <w:r w:rsidRPr="00D33BF4">
        <w:rPr>
          <w:lang w:val="en-ID"/>
        </w:rPr>
        <w:t xml:space="preserve"> </w:t>
      </w:r>
      <w:proofErr w:type="spellStart"/>
      <w:r w:rsidRPr="00D33BF4">
        <w:rPr>
          <w:lang w:val="en-ID"/>
        </w:rPr>
        <w:t>lebih</w:t>
      </w:r>
      <w:proofErr w:type="spellEnd"/>
      <w:r w:rsidRPr="00D33BF4">
        <w:rPr>
          <w:lang w:val="en-ID"/>
        </w:rPr>
        <w:t xml:space="preserve"> </w:t>
      </w:r>
      <w:proofErr w:type="spellStart"/>
      <w:r w:rsidRPr="00D33BF4">
        <w:rPr>
          <w:lang w:val="en-ID"/>
        </w:rPr>
        <w:t>menentukan</w:t>
      </w:r>
      <w:proofErr w:type="spellEnd"/>
      <w:r w:rsidRPr="00D33BF4">
        <w:rPr>
          <w:lang w:val="en-ID"/>
        </w:rPr>
        <w:t xml:space="preserve"> </w:t>
      </w:r>
      <w:proofErr w:type="spellStart"/>
      <w:r w:rsidRPr="00D33BF4">
        <w:rPr>
          <w:lang w:val="en-ID"/>
        </w:rPr>
        <w:t>perilaku</w:t>
      </w:r>
      <w:proofErr w:type="spellEnd"/>
      <w:r w:rsidRPr="00D33BF4">
        <w:rPr>
          <w:lang w:val="en-ID"/>
        </w:rPr>
        <w:t xml:space="preserve">, </w:t>
      </w:r>
      <w:proofErr w:type="spellStart"/>
      <w:r w:rsidRPr="00D33BF4">
        <w:rPr>
          <w:lang w:val="en-ID"/>
        </w:rPr>
        <w:t>hasil</w:t>
      </w:r>
      <w:proofErr w:type="spellEnd"/>
      <w:r w:rsidRPr="00D33BF4">
        <w:rPr>
          <w:lang w:val="en-ID"/>
        </w:rPr>
        <w:t xml:space="preserve">, dan </w:t>
      </w:r>
      <w:proofErr w:type="spellStart"/>
      <w:r w:rsidRPr="00D33BF4">
        <w:rPr>
          <w:lang w:val="en-ID"/>
        </w:rPr>
        <w:t>potensi</w:t>
      </w:r>
      <w:proofErr w:type="spellEnd"/>
      <w:r w:rsidRPr="00D33BF4">
        <w:rPr>
          <w:lang w:val="en-ID"/>
        </w:rPr>
        <w:t xml:space="preserve"> </w:t>
      </w:r>
      <w:proofErr w:type="spellStart"/>
      <w:r w:rsidRPr="00D33BF4">
        <w:rPr>
          <w:lang w:val="en-ID"/>
        </w:rPr>
        <w:t>dampaknya</w:t>
      </w:r>
      <w:proofErr w:type="spellEnd"/>
      <w:r w:rsidRPr="00D33BF4">
        <w:rPr>
          <w:lang w:val="en-ID"/>
        </w:rPr>
        <w:t xml:space="preserve"> (</w:t>
      </w:r>
      <w:proofErr w:type="spellStart"/>
      <w:r w:rsidRPr="00D33BF4">
        <w:rPr>
          <w:lang w:val="en-ID"/>
        </w:rPr>
        <w:t>seperti</w:t>
      </w:r>
      <w:proofErr w:type="spellEnd"/>
      <w:r w:rsidRPr="00D33BF4">
        <w:rPr>
          <w:lang w:val="en-ID"/>
        </w:rPr>
        <w:t xml:space="preserve"> </w:t>
      </w:r>
      <w:proofErr w:type="spellStart"/>
      <w:r w:rsidRPr="00D33BF4">
        <w:rPr>
          <w:lang w:val="en-ID"/>
        </w:rPr>
        <w:t>pengaruh</w:t>
      </w:r>
      <w:proofErr w:type="spellEnd"/>
      <w:r w:rsidRPr="00D33BF4">
        <w:rPr>
          <w:lang w:val="en-ID"/>
        </w:rPr>
        <w:t xml:space="preserve">, </w:t>
      </w:r>
      <w:proofErr w:type="spellStart"/>
      <w:r w:rsidRPr="00D33BF4">
        <w:rPr>
          <w:lang w:val="en-ID"/>
        </w:rPr>
        <w:t>akses</w:t>
      </w:r>
      <w:proofErr w:type="spellEnd"/>
      <w:r w:rsidRPr="00D33BF4">
        <w:rPr>
          <w:lang w:val="en-ID"/>
        </w:rPr>
        <w:t xml:space="preserve"> </w:t>
      </w:r>
      <w:proofErr w:type="spellStart"/>
      <w:r w:rsidRPr="00D33BF4">
        <w:rPr>
          <w:lang w:val="en-ID"/>
        </w:rPr>
        <w:t>informasi</w:t>
      </w:r>
      <w:proofErr w:type="spellEnd"/>
      <w:r w:rsidRPr="00D33BF4">
        <w:rPr>
          <w:lang w:val="en-ID"/>
        </w:rPr>
        <w:t xml:space="preserve">, </w:t>
      </w:r>
      <w:proofErr w:type="spellStart"/>
      <w:r w:rsidRPr="00D33BF4">
        <w:rPr>
          <w:lang w:val="en-ID"/>
        </w:rPr>
        <w:t>atau</w:t>
      </w:r>
      <w:proofErr w:type="spellEnd"/>
      <w:r w:rsidRPr="00D33BF4">
        <w:rPr>
          <w:lang w:val="en-ID"/>
        </w:rPr>
        <w:t xml:space="preserve"> </w:t>
      </w:r>
      <w:proofErr w:type="spellStart"/>
      <w:r w:rsidRPr="00D33BF4">
        <w:rPr>
          <w:lang w:val="en-ID"/>
        </w:rPr>
        <w:t>adopsi</w:t>
      </w:r>
      <w:proofErr w:type="spellEnd"/>
      <w:r w:rsidRPr="00D33BF4">
        <w:rPr>
          <w:lang w:val="en-ID"/>
        </w:rPr>
        <w:t xml:space="preserve"> </w:t>
      </w:r>
      <w:proofErr w:type="spellStart"/>
      <w:r w:rsidRPr="00D33BF4">
        <w:rPr>
          <w:lang w:val="en-ID"/>
        </w:rPr>
        <w:t>inovasi</w:t>
      </w:r>
      <w:proofErr w:type="spellEnd"/>
      <w:r w:rsidRPr="00D33BF4">
        <w:rPr>
          <w:lang w:val="en-ID"/>
        </w:rPr>
        <w:t xml:space="preserve">) </w:t>
      </w:r>
      <w:proofErr w:type="spellStart"/>
      <w:r w:rsidRPr="00D33BF4">
        <w:rPr>
          <w:lang w:val="en-ID"/>
        </w:rPr>
        <w:t>dibandingkan</w:t>
      </w:r>
      <w:proofErr w:type="spellEnd"/>
      <w:r w:rsidRPr="00D33BF4">
        <w:rPr>
          <w:lang w:val="en-ID"/>
        </w:rPr>
        <w:t xml:space="preserve"> </w:t>
      </w:r>
      <w:proofErr w:type="spellStart"/>
      <w:r w:rsidRPr="00D33BF4">
        <w:rPr>
          <w:lang w:val="en-ID"/>
        </w:rPr>
        <w:t>dengan</w:t>
      </w:r>
      <w:proofErr w:type="spellEnd"/>
      <w:r w:rsidRPr="00D33BF4">
        <w:rPr>
          <w:lang w:val="en-ID"/>
        </w:rPr>
        <w:t xml:space="preserve"> </w:t>
      </w:r>
      <w:proofErr w:type="spellStart"/>
      <w:r w:rsidRPr="00D33BF4">
        <w:rPr>
          <w:lang w:val="en-ID"/>
        </w:rPr>
        <w:t>atribut</w:t>
      </w:r>
      <w:proofErr w:type="spellEnd"/>
      <w:r w:rsidRPr="00D33BF4">
        <w:rPr>
          <w:lang w:val="en-ID"/>
        </w:rPr>
        <w:t xml:space="preserve"> individual </w:t>
      </w:r>
      <w:proofErr w:type="spellStart"/>
      <w:r w:rsidRPr="00D33BF4">
        <w:rPr>
          <w:lang w:val="en-ID"/>
        </w:rPr>
        <w:t>aktor</w:t>
      </w:r>
      <w:proofErr w:type="spellEnd"/>
      <w:r w:rsidRPr="00D33BF4">
        <w:rPr>
          <w:lang w:val="en-ID"/>
        </w:rPr>
        <w:t xml:space="preserve"> </w:t>
      </w:r>
      <w:proofErr w:type="spellStart"/>
      <w:r w:rsidRPr="00D33BF4">
        <w:rPr>
          <w:lang w:val="en-ID"/>
        </w:rPr>
        <w:t>itu</w:t>
      </w:r>
      <w:proofErr w:type="spellEnd"/>
      <w:r w:rsidRPr="00D33BF4">
        <w:rPr>
          <w:lang w:val="en-ID"/>
        </w:rPr>
        <w:t xml:space="preserve"> </w:t>
      </w:r>
      <w:proofErr w:type="spellStart"/>
      <w:r w:rsidRPr="00D33BF4">
        <w:rPr>
          <w:lang w:val="en-ID"/>
        </w:rPr>
        <w:t>sendiri</w:t>
      </w:r>
      <w:proofErr w:type="spellEnd"/>
      <w:r w:rsidRPr="00D33BF4">
        <w:rPr>
          <w:lang w:val="en-ID"/>
        </w:rPr>
        <w:t xml:space="preserve">. Ini </w:t>
      </w:r>
      <w:proofErr w:type="spellStart"/>
      <w:r w:rsidRPr="00D33BF4">
        <w:rPr>
          <w:lang w:val="en-ID"/>
        </w:rPr>
        <w:t>berarti</w:t>
      </w:r>
      <w:proofErr w:type="spellEnd"/>
      <w:r w:rsidRPr="00D33BF4">
        <w:rPr>
          <w:lang w:val="en-ID"/>
        </w:rPr>
        <w:t xml:space="preserve"> </w:t>
      </w:r>
      <w:proofErr w:type="spellStart"/>
      <w:r w:rsidRPr="00D33BF4">
        <w:rPr>
          <w:lang w:val="en-ID"/>
        </w:rPr>
        <w:t>bahwa</w:t>
      </w:r>
      <w:proofErr w:type="spellEnd"/>
      <w:r w:rsidRPr="00D33BF4">
        <w:rPr>
          <w:lang w:val="en-ID"/>
        </w:rPr>
        <w:t xml:space="preserve"> </w:t>
      </w:r>
      <w:proofErr w:type="spellStart"/>
      <w:r w:rsidRPr="00D33BF4">
        <w:rPr>
          <w:lang w:val="en-ID"/>
        </w:rPr>
        <w:t>bagaimana</w:t>
      </w:r>
      <w:proofErr w:type="spellEnd"/>
      <w:r w:rsidRPr="00D33BF4">
        <w:rPr>
          <w:lang w:val="en-ID"/>
        </w:rPr>
        <w:t xml:space="preserve"> </w:t>
      </w:r>
      <w:proofErr w:type="spellStart"/>
      <w:r w:rsidRPr="00D33BF4">
        <w:rPr>
          <w:lang w:val="en-ID"/>
        </w:rPr>
        <w:t>aktor</w:t>
      </w:r>
      <w:proofErr w:type="spellEnd"/>
      <w:r w:rsidRPr="00D33BF4">
        <w:rPr>
          <w:lang w:val="en-ID"/>
        </w:rPr>
        <w:t xml:space="preserve"> </w:t>
      </w:r>
      <w:proofErr w:type="spellStart"/>
      <w:r w:rsidRPr="00D33BF4">
        <w:rPr>
          <w:lang w:val="en-ID"/>
        </w:rPr>
        <w:t>terhubung</w:t>
      </w:r>
      <w:proofErr w:type="spellEnd"/>
      <w:r w:rsidRPr="00D33BF4">
        <w:rPr>
          <w:lang w:val="en-ID"/>
        </w:rPr>
        <w:t xml:space="preserve"> (</w:t>
      </w:r>
      <w:proofErr w:type="spellStart"/>
      <w:r w:rsidRPr="00D33BF4">
        <w:rPr>
          <w:i/>
          <w:iCs/>
          <w:lang w:val="en-ID"/>
        </w:rPr>
        <w:t>struktur</w:t>
      </w:r>
      <w:proofErr w:type="spellEnd"/>
      <w:r w:rsidRPr="00D33BF4">
        <w:rPr>
          <w:lang w:val="en-ID"/>
        </w:rPr>
        <w:t xml:space="preserve">) </w:t>
      </w:r>
      <w:proofErr w:type="spellStart"/>
      <w:r w:rsidRPr="00D33BF4">
        <w:rPr>
          <w:lang w:val="en-ID"/>
        </w:rPr>
        <w:t>lebih</w:t>
      </w:r>
      <w:proofErr w:type="spellEnd"/>
      <w:r w:rsidRPr="00D33BF4">
        <w:rPr>
          <w:lang w:val="en-ID"/>
        </w:rPr>
        <w:t xml:space="preserve"> </w:t>
      </w:r>
      <w:proofErr w:type="spellStart"/>
      <w:r w:rsidRPr="00D33BF4">
        <w:rPr>
          <w:lang w:val="en-ID"/>
        </w:rPr>
        <w:t>penting</w:t>
      </w:r>
      <w:proofErr w:type="spellEnd"/>
      <w:r w:rsidRPr="00D33BF4">
        <w:rPr>
          <w:lang w:val="en-ID"/>
        </w:rPr>
        <w:t xml:space="preserve"> </w:t>
      </w:r>
      <w:proofErr w:type="spellStart"/>
      <w:r w:rsidRPr="00D33BF4">
        <w:rPr>
          <w:lang w:val="en-ID"/>
        </w:rPr>
        <w:t>daripada</w:t>
      </w:r>
      <w:proofErr w:type="spellEnd"/>
      <w:r w:rsidRPr="00D33BF4">
        <w:rPr>
          <w:lang w:val="en-ID"/>
        </w:rPr>
        <w:t xml:space="preserve"> </w:t>
      </w:r>
      <w:proofErr w:type="spellStart"/>
      <w:r w:rsidRPr="00D33BF4">
        <w:rPr>
          <w:lang w:val="en-ID"/>
        </w:rPr>
        <w:t>hanya</w:t>
      </w:r>
      <w:proofErr w:type="spellEnd"/>
      <w:r w:rsidRPr="00D33BF4">
        <w:rPr>
          <w:lang w:val="en-ID"/>
        </w:rPr>
        <w:t xml:space="preserve"> </w:t>
      </w:r>
      <w:proofErr w:type="spellStart"/>
      <w:r w:rsidRPr="00D33BF4">
        <w:rPr>
          <w:lang w:val="en-ID"/>
        </w:rPr>
        <w:t>siapa</w:t>
      </w:r>
      <w:proofErr w:type="spellEnd"/>
      <w:r w:rsidRPr="00D33BF4">
        <w:rPr>
          <w:lang w:val="en-ID"/>
        </w:rPr>
        <w:t xml:space="preserve"> </w:t>
      </w:r>
      <w:proofErr w:type="spellStart"/>
      <w:r w:rsidRPr="00D33BF4">
        <w:rPr>
          <w:lang w:val="en-ID"/>
        </w:rPr>
        <w:t>diri</w:t>
      </w:r>
      <w:proofErr w:type="spellEnd"/>
      <w:r w:rsidRPr="00D33BF4">
        <w:rPr>
          <w:lang w:val="en-ID"/>
        </w:rPr>
        <w:t xml:space="preserve"> </w:t>
      </w:r>
      <w:proofErr w:type="spellStart"/>
      <w:r w:rsidRPr="00D33BF4">
        <w:rPr>
          <w:lang w:val="en-ID"/>
        </w:rPr>
        <w:t>aktor</w:t>
      </w:r>
      <w:proofErr w:type="spellEnd"/>
      <w:r w:rsidRPr="00D33BF4">
        <w:rPr>
          <w:lang w:val="en-ID"/>
        </w:rPr>
        <w:t xml:space="preserve"> </w:t>
      </w:r>
      <w:proofErr w:type="spellStart"/>
      <w:r w:rsidRPr="00D33BF4">
        <w:rPr>
          <w:lang w:val="en-ID"/>
        </w:rPr>
        <w:t>tersebut</w:t>
      </w:r>
      <w:proofErr w:type="spellEnd"/>
      <w:r w:rsidRPr="00D33BF4">
        <w:rPr>
          <w:lang w:val="en-ID"/>
        </w:rPr>
        <w:t xml:space="preserve"> (</w:t>
      </w:r>
      <w:proofErr w:type="spellStart"/>
      <w:r w:rsidRPr="00D33BF4">
        <w:rPr>
          <w:i/>
          <w:iCs/>
          <w:lang w:val="en-ID"/>
        </w:rPr>
        <w:t>atribut</w:t>
      </w:r>
      <w:proofErr w:type="spellEnd"/>
      <w:r w:rsidRPr="00D33BF4">
        <w:rPr>
          <w:lang w:val="en-ID"/>
        </w:rPr>
        <w:t>).</w:t>
      </w:r>
    </w:p>
    <w:p w14:paraId="26C3A7A6" w14:textId="2E471AA5" w:rsidR="00D33BF4" w:rsidRDefault="00D33BF4" w:rsidP="00D33BF4">
      <w:pPr>
        <w:pStyle w:val="heading2FAITH"/>
      </w:pPr>
      <w:r>
        <w:t>2</w:t>
      </w:r>
      <w:r w:rsidRPr="001F31D1">
        <w:t>.</w:t>
      </w:r>
      <w:r>
        <w:t>3</w:t>
      </w:r>
      <w:r w:rsidRPr="001F31D1">
        <w:t xml:space="preserve">. </w:t>
      </w:r>
      <w:r>
        <w:t xml:space="preserve">Analisis Jaringan Sosial </w:t>
      </w:r>
    </w:p>
    <w:p w14:paraId="5067520D" w14:textId="4511D660" w:rsidR="00D33BF4" w:rsidRDefault="00D33BF4" w:rsidP="00D33BF4">
      <w:pPr>
        <w:pStyle w:val="maintextLPKD"/>
        <w:rPr>
          <w:lang w:val="en-ID"/>
        </w:rPr>
      </w:pPr>
      <w:r w:rsidRPr="00F77243">
        <w:rPr>
          <w:lang w:val="en-ID"/>
        </w:rPr>
        <w:t xml:space="preserve">Teori </w:t>
      </w:r>
      <w:proofErr w:type="spellStart"/>
      <w:r w:rsidRPr="00F77243">
        <w:rPr>
          <w:lang w:val="en-ID"/>
        </w:rPr>
        <w:t>sentralitas</w:t>
      </w:r>
      <w:proofErr w:type="spellEnd"/>
      <w:r w:rsidRPr="00F77243">
        <w:rPr>
          <w:lang w:val="en-ID"/>
        </w:rPr>
        <w:t xml:space="preserve"> </w:t>
      </w:r>
      <w:proofErr w:type="spellStart"/>
      <w:r w:rsidRPr="00F77243">
        <w:rPr>
          <w:lang w:val="en-ID"/>
        </w:rPr>
        <w:t>bertujuan</w:t>
      </w:r>
      <w:proofErr w:type="spellEnd"/>
      <w:r w:rsidRPr="00F77243">
        <w:rPr>
          <w:lang w:val="en-ID"/>
        </w:rPr>
        <w:t xml:space="preserve"> </w:t>
      </w:r>
      <w:proofErr w:type="spellStart"/>
      <w:r w:rsidRPr="00F77243">
        <w:rPr>
          <w:lang w:val="en-ID"/>
        </w:rPr>
        <w:t>untuk</w:t>
      </w:r>
      <w:proofErr w:type="spellEnd"/>
      <w:r w:rsidRPr="00F77243">
        <w:rPr>
          <w:lang w:val="en-ID"/>
        </w:rPr>
        <w:t xml:space="preserve"> </w:t>
      </w:r>
      <w:proofErr w:type="spellStart"/>
      <w:r w:rsidRPr="00F77243">
        <w:rPr>
          <w:lang w:val="en-ID"/>
        </w:rPr>
        <w:t>mengidentifikasi</w:t>
      </w:r>
      <w:proofErr w:type="spellEnd"/>
      <w:r w:rsidRPr="00F77243">
        <w:rPr>
          <w:lang w:val="en-ID"/>
        </w:rPr>
        <w:t xml:space="preserve"> </w:t>
      </w:r>
      <w:proofErr w:type="spellStart"/>
      <w:r w:rsidRPr="00F77243">
        <w:rPr>
          <w:lang w:val="en-ID"/>
        </w:rPr>
        <w:t>simpul</w:t>
      </w:r>
      <w:proofErr w:type="spellEnd"/>
      <w:r w:rsidRPr="00F77243">
        <w:rPr>
          <w:lang w:val="en-ID"/>
        </w:rPr>
        <w:t xml:space="preserve"> yang paling "</w:t>
      </w:r>
      <w:proofErr w:type="spellStart"/>
      <w:r w:rsidRPr="00F77243">
        <w:rPr>
          <w:lang w:val="en-ID"/>
        </w:rPr>
        <w:t>penting</w:t>
      </w:r>
      <w:proofErr w:type="spellEnd"/>
      <w:r w:rsidRPr="00F77243">
        <w:rPr>
          <w:lang w:val="en-ID"/>
        </w:rPr>
        <w:t xml:space="preserve">" </w:t>
      </w:r>
      <w:proofErr w:type="spellStart"/>
      <w:r w:rsidRPr="00F77243">
        <w:rPr>
          <w:lang w:val="en-ID"/>
        </w:rPr>
        <w:t>dalam</w:t>
      </w:r>
      <w:proofErr w:type="spellEnd"/>
      <w:r w:rsidRPr="00F77243">
        <w:rPr>
          <w:lang w:val="en-ID"/>
        </w:rPr>
        <w:t xml:space="preserve"> </w:t>
      </w:r>
      <w:proofErr w:type="spellStart"/>
      <w:r w:rsidRPr="00F77243">
        <w:rPr>
          <w:lang w:val="en-ID"/>
        </w:rPr>
        <w:t>suatu</w:t>
      </w:r>
      <w:proofErr w:type="spellEnd"/>
      <w:r w:rsidRPr="00F77243">
        <w:rPr>
          <w:lang w:val="en-ID"/>
        </w:rPr>
        <w:t xml:space="preserve"> </w:t>
      </w:r>
      <w:proofErr w:type="spellStart"/>
      <w:r w:rsidRPr="00F77243">
        <w:rPr>
          <w:lang w:val="en-ID"/>
        </w:rPr>
        <w:t>jaringan</w:t>
      </w:r>
      <w:proofErr w:type="spellEnd"/>
      <w:r w:rsidRPr="00F77243">
        <w:rPr>
          <w:lang w:val="en-ID"/>
        </w:rPr>
        <w:t xml:space="preserve">. </w:t>
      </w:r>
      <w:proofErr w:type="spellStart"/>
      <w:r w:rsidRPr="00F77243">
        <w:rPr>
          <w:lang w:val="en-ID"/>
        </w:rPr>
        <w:t>Pentingnya</w:t>
      </w:r>
      <w:proofErr w:type="spellEnd"/>
      <w:r w:rsidRPr="00F77243">
        <w:rPr>
          <w:lang w:val="en-ID"/>
        </w:rPr>
        <w:t xml:space="preserve"> </w:t>
      </w:r>
      <w:proofErr w:type="spellStart"/>
      <w:r w:rsidRPr="00F77243">
        <w:rPr>
          <w:lang w:val="en-ID"/>
        </w:rPr>
        <w:t>ini</w:t>
      </w:r>
      <w:proofErr w:type="spellEnd"/>
      <w:r w:rsidRPr="00F77243">
        <w:rPr>
          <w:lang w:val="en-ID"/>
        </w:rPr>
        <w:t xml:space="preserve"> </w:t>
      </w:r>
      <w:proofErr w:type="spellStart"/>
      <w:r w:rsidRPr="00F77243">
        <w:rPr>
          <w:lang w:val="en-ID"/>
        </w:rPr>
        <w:t>didefinisikan</w:t>
      </w:r>
      <w:proofErr w:type="spellEnd"/>
      <w:r w:rsidRPr="00F77243">
        <w:rPr>
          <w:lang w:val="en-ID"/>
        </w:rPr>
        <w:t xml:space="preserve"> </w:t>
      </w:r>
      <w:proofErr w:type="spellStart"/>
      <w:r w:rsidRPr="00F77243">
        <w:rPr>
          <w:lang w:val="en-ID"/>
        </w:rPr>
        <w:t>secara</w:t>
      </w:r>
      <w:proofErr w:type="spellEnd"/>
      <w:r w:rsidRPr="00F77243">
        <w:rPr>
          <w:lang w:val="en-ID"/>
        </w:rPr>
        <w:t xml:space="preserve"> </w:t>
      </w:r>
      <w:proofErr w:type="spellStart"/>
      <w:r w:rsidRPr="00F77243">
        <w:rPr>
          <w:lang w:val="en-ID"/>
        </w:rPr>
        <w:t>struktural</w:t>
      </w:r>
      <w:proofErr w:type="spellEnd"/>
      <w:r w:rsidRPr="00F77243">
        <w:rPr>
          <w:lang w:val="en-ID"/>
        </w:rPr>
        <w:t xml:space="preserve">, </w:t>
      </w:r>
      <w:proofErr w:type="spellStart"/>
      <w:r w:rsidRPr="00F77243">
        <w:rPr>
          <w:lang w:val="en-ID"/>
        </w:rPr>
        <w:t>bukan</w:t>
      </w:r>
      <w:proofErr w:type="spellEnd"/>
      <w:r w:rsidRPr="00F77243">
        <w:rPr>
          <w:lang w:val="en-ID"/>
        </w:rPr>
        <w:t xml:space="preserve"> </w:t>
      </w:r>
      <w:proofErr w:type="spellStart"/>
      <w:r w:rsidRPr="00F77243">
        <w:rPr>
          <w:lang w:val="en-ID"/>
        </w:rPr>
        <w:t>berdasarkan</w:t>
      </w:r>
      <w:proofErr w:type="spellEnd"/>
      <w:r w:rsidRPr="00F77243">
        <w:rPr>
          <w:lang w:val="en-ID"/>
        </w:rPr>
        <w:t xml:space="preserve"> </w:t>
      </w:r>
      <w:proofErr w:type="spellStart"/>
      <w:r w:rsidRPr="00F77243">
        <w:rPr>
          <w:lang w:val="en-ID"/>
        </w:rPr>
        <w:t>atribut</w:t>
      </w:r>
      <w:proofErr w:type="spellEnd"/>
      <w:r w:rsidRPr="00F77243">
        <w:rPr>
          <w:lang w:val="en-ID"/>
        </w:rPr>
        <w:t xml:space="preserve"> non-</w:t>
      </w:r>
      <w:proofErr w:type="spellStart"/>
      <w:r w:rsidRPr="00F77243">
        <w:rPr>
          <w:lang w:val="en-ID"/>
        </w:rPr>
        <w:t>jaringan</w:t>
      </w:r>
      <w:proofErr w:type="spellEnd"/>
      <w:r w:rsidRPr="00F77243">
        <w:rPr>
          <w:lang w:val="en-ID"/>
        </w:rPr>
        <w:t xml:space="preserve"> [6]. </w:t>
      </w:r>
      <w:proofErr w:type="spellStart"/>
      <w:r w:rsidRPr="00F77243">
        <w:rPr>
          <w:lang w:val="en-ID"/>
        </w:rPr>
        <w:t>Konsep</w:t>
      </w:r>
      <w:proofErr w:type="spellEnd"/>
      <w:r w:rsidRPr="00F77243">
        <w:rPr>
          <w:lang w:val="en-ID"/>
        </w:rPr>
        <w:t xml:space="preserve"> </w:t>
      </w:r>
      <w:proofErr w:type="spellStart"/>
      <w:r w:rsidRPr="00F77243">
        <w:rPr>
          <w:lang w:val="en-ID"/>
        </w:rPr>
        <w:t>ini</w:t>
      </w:r>
      <w:proofErr w:type="spellEnd"/>
      <w:r w:rsidRPr="00F77243">
        <w:rPr>
          <w:lang w:val="en-ID"/>
        </w:rPr>
        <w:t xml:space="preserve"> </w:t>
      </w:r>
      <w:proofErr w:type="spellStart"/>
      <w:r w:rsidRPr="00F77243">
        <w:rPr>
          <w:lang w:val="en-ID"/>
        </w:rPr>
        <w:t>membagi</w:t>
      </w:r>
      <w:proofErr w:type="spellEnd"/>
      <w:r w:rsidRPr="00F77243">
        <w:rPr>
          <w:lang w:val="en-ID"/>
        </w:rPr>
        <w:t xml:space="preserve"> </w:t>
      </w:r>
      <w:proofErr w:type="spellStart"/>
      <w:r w:rsidRPr="00F77243">
        <w:rPr>
          <w:lang w:val="en-ID"/>
        </w:rPr>
        <w:t>pentingnya</w:t>
      </w:r>
      <w:proofErr w:type="spellEnd"/>
      <w:r w:rsidRPr="00F77243">
        <w:rPr>
          <w:lang w:val="en-ID"/>
        </w:rPr>
        <w:t xml:space="preserve"> </w:t>
      </w:r>
      <w:proofErr w:type="spellStart"/>
      <w:r w:rsidRPr="00F77243">
        <w:rPr>
          <w:lang w:val="en-ID"/>
        </w:rPr>
        <w:t>menjadi</w:t>
      </w:r>
      <w:proofErr w:type="spellEnd"/>
      <w:r w:rsidRPr="00F77243">
        <w:rPr>
          <w:lang w:val="en-ID"/>
        </w:rPr>
        <w:t xml:space="preserve"> </w:t>
      </w:r>
      <w:proofErr w:type="spellStart"/>
      <w:r w:rsidRPr="00F77243">
        <w:rPr>
          <w:lang w:val="en-ID"/>
        </w:rPr>
        <w:t>beberapa</w:t>
      </w:r>
      <w:proofErr w:type="spellEnd"/>
      <w:r w:rsidRPr="00F77243">
        <w:rPr>
          <w:lang w:val="en-ID"/>
        </w:rPr>
        <w:t xml:space="preserve"> </w:t>
      </w:r>
      <w:proofErr w:type="spellStart"/>
      <w:r w:rsidRPr="00F77243">
        <w:rPr>
          <w:lang w:val="en-ID"/>
        </w:rPr>
        <w:t>dimensi</w:t>
      </w:r>
      <w:proofErr w:type="spellEnd"/>
      <w:r w:rsidRPr="00F77243">
        <w:rPr>
          <w:lang w:val="en-ID"/>
        </w:rPr>
        <w:t xml:space="preserve">, salah </w:t>
      </w:r>
      <w:proofErr w:type="spellStart"/>
      <w:r w:rsidRPr="00F77243">
        <w:rPr>
          <w:lang w:val="en-ID"/>
        </w:rPr>
        <w:t>satunya</w:t>
      </w:r>
      <w:proofErr w:type="spellEnd"/>
      <w:r w:rsidRPr="00F77243">
        <w:rPr>
          <w:lang w:val="en-ID"/>
        </w:rPr>
        <w:t xml:space="preserve"> </w:t>
      </w:r>
      <w:proofErr w:type="spellStart"/>
      <w:r w:rsidRPr="00F77243">
        <w:rPr>
          <w:lang w:val="en-ID"/>
        </w:rPr>
        <w:t>adalah</w:t>
      </w:r>
      <w:proofErr w:type="spellEnd"/>
      <w:r w:rsidRPr="00F77243">
        <w:rPr>
          <w:lang w:val="en-ID"/>
        </w:rPr>
        <w:t xml:space="preserve"> </w:t>
      </w:r>
      <w:proofErr w:type="spellStart"/>
      <w:r w:rsidRPr="00F77243">
        <w:rPr>
          <w:lang w:val="en-ID"/>
        </w:rPr>
        <w:t>Derajat</w:t>
      </w:r>
      <w:proofErr w:type="spellEnd"/>
      <w:r w:rsidRPr="00F77243">
        <w:rPr>
          <w:lang w:val="en-ID"/>
        </w:rPr>
        <w:t xml:space="preserve"> </w:t>
      </w:r>
      <w:proofErr w:type="spellStart"/>
      <w:r w:rsidRPr="00F77243">
        <w:rPr>
          <w:lang w:val="en-ID"/>
        </w:rPr>
        <w:t>Sentralitas</w:t>
      </w:r>
      <w:proofErr w:type="spellEnd"/>
      <w:r w:rsidRPr="00F77243">
        <w:rPr>
          <w:lang w:val="en-ID"/>
        </w:rPr>
        <w:t>.</w:t>
      </w:r>
    </w:p>
    <w:p w14:paraId="7BA28D96" w14:textId="77777777" w:rsidR="007F771B" w:rsidRPr="00F77243" w:rsidRDefault="007F771B" w:rsidP="00D33BF4">
      <w:pPr>
        <w:pStyle w:val="maintextLPKD"/>
        <w:rPr>
          <w:lang w:val="en-ID"/>
        </w:rPr>
      </w:pPr>
    </w:p>
    <w:p w14:paraId="30467FB0" w14:textId="6F676F86" w:rsidR="00D33BF4" w:rsidRDefault="00D33BF4" w:rsidP="00D33BF4">
      <w:pPr>
        <w:pStyle w:val="maintextLPKD"/>
        <w:rPr>
          <w:lang w:val="en-ID"/>
        </w:rPr>
      </w:pPr>
      <w:proofErr w:type="spellStart"/>
      <w:r w:rsidRPr="00D33BF4">
        <w:rPr>
          <w:lang w:val="en-ID"/>
        </w:rPr>
        <w:t>Derajat</w:t>
      </w:r>
      <w:proofErr w:type="spellEnd"/>
      <w:r w:rsidRPr="00D33BF4">
        <w:rPr>
          <w:lang w:val="en-ID"/>
        </w:rPr>
        <w:t xml:space="preserve"> </w:t>
      </w:r>
      <w:proofErr w:type="spellStart"/>
      <w:r w:rsidRPr="00D33BF4">
        <w:rPr>
          <w:lang w:val="en-ID"/>
        </w:rPr>
        <w:t>Sentralitas</w:t>
      </w:r>
      <w:proofErr w:type="spellEnd"/>
      <w:r w:rsidRPr="00D33BF4">
        <w:rPr>
          <w:lang w:val="en-ID"/>
        </w:rPr>
        <w:t xml:space="preserve"> (C</w:t>
      </w:r>
      <w:r w:rsidRPr="00D33BF4">
        <w:rPr>
          <w:vertAlign w:val="subscript"/>
          <w:lang w:val="en-ID"/>
        </w:rPr>
        <w:t>D</w:t>
      </w:r>
      <w:r w:rsidRPr="00D33BF4">
        <w:rPr>
          <w:lang w:val="en-ID"/>
        </w:rPr>
        <w:t xml:space="preserve">) </w:t>
      </w:r>
      <w:proofErr w:type="spellStart"/>
      <w:r w:rsidRPr="00D33BF4">
        <w:rPr>
          <w:lang w:val="en-ID"/>
        </w:rPr>
        <w:t>adalah</w:t>
      </w:r>
      <w:proofErr w:type="spellEnd"/>
      <w:r w:rsidRPr="00D33BF4">
        <w:rPr>
          <w:lang w:val="en-ID"/>
        </w:rPr>
        <w:t xml:space="preserve"> </w:t>
      </w:r>
      <w:proofErr w:type="spellStart"/>
      <w:r w:rsidRPr="00D33BF4">
        <w:rPr>
          <w:lang w:val="en-ID"/>
        </w:rPr>
        <w:t>ukuran</w:t>
      </w:r>
      <w:proofErr w:type="spellEnd"/>
      <w:r w:rsidRPr="00D33BF4">
        <w:rPr>
          <w:lang w:val="en-ID"/>
        </w:rPr>
        <w:t xml:space="preserve"> </w:t>
      </w:r>
      <w:proofErr w:type="spellStart"/>
      <w:r w:rsidRPr="00D33BF4">
        <w:rPr>
          <w:lang w:val="en-ID"/>
        </w:rPr>
        <w:t>aktivitas</w:t>
      </w:r>
      <w:proofErr w:type="spellEnd"/>
      <w:r w:rsidRPr="00D33BF4">
        <w:rPr>
          <w:lang w:val="en-ID"/>
        </w:rPr>
        <w:t xml:space="preserve"> </w:t>
      </w:r>
      <w:proofErr w:type="spellStart"/>
      <w:r w:rsidRPr="00D33BF4">
        <w:rPr>
          <w:lang w:val="en-ID"/>
        </w:rPr>
        <w:t>lokal</w:t>
      </w:r>
      <w:proofErr w:type="spellEnd"/>
      <w:r w:rsidRPr="00D33BF4">
        <w:rPr>
          <w:lang w:val="en-ID"/>
        </w:rPr>
        <w:t xml:space="preserve"> </w:t>
      </w:r>
      <w:proofErr w:type="spellStart"/>
      <w:r w:rsidRPr="00D33BF4">
        <w:rPr>
          <w:lang w:val="en-ID"/>
        </w:rPr>
        <w:t>aktor</w:t>
      </w:r>
      <w:proofErr w:type="spellEnd"/>
      <w:r w:rsidRPr="00D33BF4">
        <w:rPr>
          <w:lang w:val="en-ID"/>
        </w:rPr>
        <w:t xml:space="preserve">. </w:t>
      </w:r>
      <w:proofErr w:type="spellStart"/>
      <w:r w:rsidRPr="00D33BF4">
        <w:rPr>
          <w:lang w:val="en-ID"/>
        </w:rPr>
        <w:t>Simpul</w:t>
      </w:r>
      <w:proofErr w:type="spellEnd"/>
      <w:r w:rsidRPr="00D33BF4">
        <w:rPr>
          <w:lang w:val="en-ID"/>
        </w:rPr>
        <w:t xml:space="preserve"> </w:t>
      </w:r>
      <w:proofErr w:type="spellStart"/>
      <w:r w:rsidRPr="00D33BF4">
        <w:rPr>
          <w:lang w:val="en-ID"/>
        </w:rPr>
        <w:t>dengan</w:t>
      </w:r>
      <w:proofErr w:type="spellEnd"/>
      <w:r w:rsidRPr="00D33BF4">
        <w:rPr>
          <w:lang w:val="en-ID"/>
        </w:rPr>
        <w:t xml:space="preserve"> </w:t>
      </w:r>
      <w:proofErr w:type="spellStart"/>
      <w:r w:rsidRPr="00D33BF4">
        <w:rPr>
          <w:lang w:val="en-ID"/>
        </w:rPr>
        <w:t>derajat</w:t>
      </w:r>
      <w:proofErr w:type="spellEnd"/>
      <w:r w:rsidRPr="00D33BF4">
        <w:rPr>
          <w:lang w:val="en-ID"/>
        </w:rPr>
        <w:t xml:space="preserve"> </w:t>
      </w:r>
      <w:proofErr w:type="spellStart"/>
      <w:r w:rsidRPr="00D33BF4">
        <w:rPr>
          <w:lang w:val="en-ID"/>
        </w:rPr>
        <w:t>sentralitas</w:t>
      </w:r>
      <w:proofErr w:type="spellEnd"/>
      <w:r w:rsidRPr="00D33BF4">
        <w:rPr>
          <w:lang w:val="en-ID"/>
        </w:rPr>
        <w:t xml:space="preserve"> </w:t>
      </w:r>
      <w:proofErr w:type="spellStart"/>
      <w:r w:rsidRPr="00D33BF4">
        <w:rPr>
          <w:lang w:val="en-ID"/>
        </w:rPr>
        <w:t>tinggi</w:t>
      </w:r>
      <w:proofErr w:type="spellEnd"/>
      <w:r w:rsidRPr="00D33BF4">
        <w:rPr>
          <w:lang w:val="en-ID"/>
        </w:rPr>
        <w:t xml:space="preserve"> </w:t>
      </w:r>
      <w:proofErr w:type="spellStart"/>
      <w:r w:rsidRPr="00D33BF4">
        <w:rPr>
          <w:lang w:val="en-ID"/>
        </w:rPr>
        <w:t>dianggap</w:t>
      </w:r>
      <w:proofErr w:type="spellEnd"/>
      <w:r w:rsidRPr="00D33BF4">
        <w:rPr>
          <w:lang w:val="en-ID"/>
        </w:rPr>
        <w:t xml:space="preserve"> </w:t>
      </w:r>
      <w:proofErr w:type="spellStart"/>
      <w:r w:rsidRPr="00D33BF4">
        <w:rPr>
          <w:lang w:val="en-ID"/>
        </w:rPr>
        <w:t>penting</w:t>
      </w:r>
      <w:proofErr w:type="spellEnd"/>
      <w:r w:rsidRPr="00D33BF4">
        <w:rPr>
          <w:lang w:val="en-ID"/>
        </w:rPr>
        <w:t xml:space="preserve"> </w:t>
      </w:r>
      <w:proofErr w:type="spellStart"/>
      <w:r w:rsidRPr="00D33BF4">
        <w:rPr>
          <w:lang w:val="en-ID"/>
        </w:rPr>
        <w:t>karena</w:t>
      </w:r>
      <w:proofErr w:type="spellEnd"/>
      <w:r w:rsidRPr="00D33BF4">
        <w:rPr>
          <w:lang w:val="en-ID"/>
        </w:rPr>
        <w:t xml:space="preserve"> dua </w:t>
      </w:r>
      <w:proofErr w:type="spellStart"/>
      <w:r w:rsidRPr="00D33BF4">
        <w:rPr>
          <w:lang w:val="en-ID"/>
        </w:rPr>
        <w:t>alasan</w:t>
      </w:r>
      <w:proofErr w:type="spellEnd"/>
      <w:r w:rsidRPr="00D33BF4">
        <w:rPr>
          <w:lang w:val="en-ID"/>
        </w:rPr>
        <w:t>:</w:t>
      </w:r>
      <w:r w:rsidRPr="00F77243">
        <w:rPr>
          <w:lang w:val="en-ID"/>
        </w:rPr>
        <w:t xml:space="preserve"> 1) </w:t>
      </w:r>
      <w:r w:rsidRPr="00D33BF4">
        <w:rPr>
          <w:lang w:val="en-ID"/>
        </w:rPr>
        <w:t xml:space="preserve">Akses </w:t>
      </w:r>
      <w:proofErr w:type="spellStart"/>
      <w:r w:rsidRPr="00D33BF4">
        <w:rPr>
          <w:lang w:val="en-ID"/>
        </w:rPr>
        <w:t>Langsung</w:t>
      </w:r>
      <w:proofErr w:type="spellEnd"/>
      <w:r w:rsidRPr="00D33BF4">
        <w:rPr>
          <w:lang w:val="en-ID"/>
        </w:rPr>
        <w:t xml:space="preserve">: </w:t>
      </w:r>
      <w:proofErr w:type="spellStart"/>
      <w:r w:rsidRPr="00D33BF4">
        <w:rPr>
          <w:lang w:val="en-ID"/>
        </w:rPr>
        <w:t>Mereka</w:t>
      </w:r>
      <w:proofErr w:type="spellEnd"/>
      <w:r w:rsidRPr="00D33BF4">
        <w:rPr>
          <w:lang w:val="en-ID"/>
        </w:rPr>
        <w:t xml:space="preserve"> </w:t>
      </w:r>
      <w:proofErr w:type="spellStart"/>
      <w:r w:rsidRPr="00D33BF4">
        <w:rPr>
          <w:lang w:val="en-ID"/>
        </w:rPr>
        <w:t>memiliki</w:t>
      </w:r>
      <w:proofErr w:type="spellEnd"/>
      <w:r w:rsidRPr="00D33BF4">
        <w:rPr>
          <w:lang w:val="en-ID"/>
        </w:rPr>
        <w:t xml:space="preserve"> </w:t>
      </w:r>
      <w:proofErr w:type="spellStart"/>
      <w:r w:rsidRPr="00D33BF4">
        <w:rPr>
          <w:lang w:val="en-ID"/>
        </w:rPr>
        <w:t>akses</w:t>
      </w:r>
      <w:proofErr w:type="spellEnd"/>
      <w:r w:rsidRPr="00D33BF4">
        <w:rPr>
          <w:lang w:val="en-ID"/>
        </w:rPr>
        <w:t xml:space="preserve"> </w:t>
      </w:r>
      <w:proofErr w:type="spellStart"/>
      <w:r w:rsidRPr="00D33BF4">
        <w:rPr>
          <w:lang w:val="en-ID"/>
        </w:rPr>
        <w:t>langsung</w:t>
      </w:r>
      <w:proofErr w:type="spellEnd"/>
      <w:r w:rsidRPr="00D33BF4">
        <w:rPr>
          <w:lang w:val="en-ID"/>
        </w:rPr>
        <w:t xml:space="preserve"> </w:t>
      </w:r>
      <w:proofErr w:type="spellStart"/>
      <w:r w:rsidRPr="00D33BF4">
        <w:rPr>
          <w:lang w:val="en-ID"/>
        </w:rPr>
        <w:t>ke</w:t>
      </w:r>
      <w:proofErr w:type="spellEnd"/>
      <w:r w:rsidRPr="00D33BF4">
        <w:rPr>
          <w:lang w:val="en-ID"/>
        </w:rPr>
        <w:t xml:space="preserve"> </w:t>
      </w:r>
      <w:proofErr w:type="spellStart"/>
      <w:r w:rsidRPr="00D33BF4">
        <w:rPr>
          <w:lang w:val="en-ID"/>
        </w:rPr>
        <w:t>sejumlah</w:t>
      </w:r>
      <w:proofErr w:type="spellEnd"/>
      <w:r w:rsidRPr="00D33BF4">
        <w:rPr>
          <w:lang w:val="en-ID"/>
        </w:rPr>
        <w:t xml:space="preserve"> </w:t>
      </w:r>
      <w:proofErr w:type="spellStart"/>
      <w:r w:rsidRPr="00D33BF4">
        <w:rPr>
          <w:lang w:val="en-ID"/>
        </w:rPr>
        <w:t>besar</w:t>
      </w:r>
      <w:proofErr w:type="spellEnd"/>
      <w:r w:rsidRPr="00D33BF4">
        <w:rPr>
          <w:lang w:val="en-ID"/>
        </w:rPr>
        <w:t xml:space="preserve"> </w:t>
      </w:r>
      <w:proofErr w:type="spellStart"/>
      <w:r w:rsidRPr="00D33BF4">
        <w:rPr>
          <w:lang w:val="en-ID"/>
        </w:rPr>
        <w:t>aktor</w:t>
      </w:r>
      <w:proofErr w:type="spellEnd"/>
      <w:r w:rsidRPr="00D33BF4">
        <w:rPr>
          <w:lang w:val="en-ID"/>
        </w:rPr>
        <w:t xml:space="preserve"> </w:t>
      </w:r>
      <w:proofErr w:type="spellStart"/>
      <w:r w:rsidRPr="00D33BF4">
        <w:rPr>
          <w:lang w:val="en-ID"/>
        </w:rPr>
        <w:t>lain</w:t>
      </w:r>
      <w:proofErr w:type="spellEnd"/>
      <w:r w:rsidRPr="00D33BF4">
        <w:rPr>
          <w:lang w:val="en-ID"/>
        </w:rPr>
        <w:t xml:space="preserve">, </w:t>
      </w:r>
      <w:proofErr w:type="spellStart"/>
      <w:r w:rsidRPr="00D33BF4">
        <w:rPr>
          <w:lang w:val="en-ID"/>
        </w:rPr>
        <w:t>membuat</w:t>
      </w:r>
      <w:proofErr w:type="spellEnd"/>
      <w:r w:rsidRPr="00D33BF4">
        <w:rPr>
          <w:lang w:val="en-ID"/>
        </w:rPr>
        <w:t xml:space="preserve"> </w:t>
      </w:r>
      <w:proofErr w:type="spellStart"/>
      <w:r w:rsidRPr="00D33BF4">
        <w:rPr>
          <w:lang w:val="en-ID"/>
        </w:rPr>
        <w:t>mereka</w:t>
      </w:r>
      <w:proofErr w:type="spellEnd"/>
      <w:r w:rsidRPr="00D33BF4">
        <w:rPr>
          <w:lang w:val="en-ID"/>
        </w:rPr>
        <w:t xml:space="preserve"> </w:t>
      </w:r>
      <w:proofErr w:type="spellStart"/>
      <w:r w:rsidRPr="00D33BF4">
        <w:rPr>
          <w:lang w:val="en-ID"/>
        </w:rPr>
        <w:t>menjadi</w:t>
      </w:r>
      <w:proofErr w:type="spellEnd"/>
      <w:r w:rsidRPr="00D33BF4">
        <w:rPr>
          <w:lang w:val="en-ID"/>
        </w:rPr>
        <w:t xml:space="preserve"> </w:t>
      </w:r>
      <w:proofErr w:type="spellStart"/>
      <w:r w:rsidRPr="00D33BF4">
        <w:rPr>
          <w:lang w:val="en-ID"/>
        </w:rPr>
        <w:t>pusat</w:t>
      </w:r>
      <w:proofErr w:type="spellEnd"/>
      <w:r w:rsidRPr="00D33BF4">
        <w:rPr>
          <w:lang w:val="en-ID"/>
        </w:rPr>
        <w:t xml:space="preserve"> </w:t>
      </w:r>
      <w:proofErr w:type="spellStart"/>
      <w:r w:rsidRPr="00D33BF4">
        <w:rPr>
          <w:lang w:val="en-ID"/>
        </w:rPr>
        <w:t>komunikasi</w:t>
      </w:r>
      <w:proofErr w:type="spellEnd"/>
      <w:r w:rsidRPr="00D33BF4">
        <w:rPr>
          <w:lang w:val="en-ID"/>
        </w:rPr>
        <w:t xml:space="preserve"> yang </w:t>
      </w:r>
      <w:proofErr w:type="spellStart"/>
      <w:r w:rsidRPr="00D33BF4">
        <w:rPr>
          <w:lang w:val="en-ID"/>
        </w:rPr>
        <w:t>aktif</w:t>
      </w:r>
      <w:proofErr w:type="spellEnd"/>
      <w:r w:rsidRPr="00F77243">
        <w:rPr>
          <w:lang w:val="en-ID"/>
        </w:rPr>
        <w:t xml:space="preserve">, dan 2) </w:t>
      </w:r>
      <w:proofErr w:type="spellStart"/>
      <w:r w:rsidRPr="00D33BF4">
        <w:rPr>
          <w:lang w:val="en-ID"/>
        </w:rPr>
        <w:t>Visibilitas</w:t>
      </w:r>
      <w:proofErr w:type="spellEnd"/>
      <w:r w:rsidRPr="00D33BF4">
        <w:rPr>
          <w:lang w:val="en-ID"/>
        </w:rPr>
        <w:t>/</w:t>
      </w:r>
      <w:proofErr w:type="spellStart"/>
      <w:r w:rsidRPr="00D33BF4">
        <w:rPr>
          <w:lang w:val="en-ID"/>
        </w:rPr>
        <w:t>Popularitas</w:t>
      </w:r>
      <w:proofErr w:type="spellEnd"/>
      <w:r w:rsidRPr="00D33BF4">
        <w:rPr>
          <w:lang w:val="en-ID"/>
        </w:rPr>
        <w:t xml:space="preserve">: Dalam </w:t>
      </w:r>
      <w:proofErr w:type="spellStart"/>
      <w:r w:rsidRPr="00D33BF4">
        <w:rPr>
          <w:lang w:val="en-ID"/>
        </w:rPr>
        <w:t>jaringan</w:t>
      </w:r>
      <w:proofErr w:type="spellEnd"/>
      <w:r w:rsidRPr="00D33BF4">
        <w:rPr>
          <w:lang w:val="en-ID"/>
        </w:rPr>
        <w:t xml:space="preserve"> </w:t>
      </w:r>
      <w:proofErr w:type="spellStart"/>
      <w:r w:rsidRPr="00D33BF4">
        <w:rPr>
          <w:lang w:val="en-ID"/>
        </w:rPr>
        <w:t>sosial</w:t>
      </w:r>
      <w:proofErr w:type="spellEnd"/>
      <w:r w:rsidRPr="00D33BF4">
        <w:rPr>
          <w:lang w:val="en-ID"/>
        </w:rPr>
        <w:t xml:space="preserve"> non-</w:t>
      </w:r>
      <w:proofErr w:type="spellStart"/>
      <w:r w:rsidRPr="00D33BF4">
        <w:rPr>
          <w:lang w:val="en-ID"/>
        </w:rPr>
        <w:t>terarah</w:t>
      </w:r>
      <w:proofErr w:type="spellEnd"/>
      <w:r w:rsidRPr="00D33BF4">
        <w:rPr>
          <w:lang w:val="en-ID"/>
        </w:rPr>
        <w:t xml:space="preserve">, </w:t>
      </w:r>
      <w:proofErr w:type="spellStart"/>
      <w:r w:rsidRPr="00D33BF4">
        <w:rPr>
          <w:lang w:val="en-ID"/>
        </w:rPr>
        <w:t>ini</w:t>
      </w:r>
      <w:proofErr w:type="spellEnd"/>
      <w:r w:rsidRPr="00D33BF4">
        <w:rPr>
          <w:lang w:val="en-ID"/>
        </w:rPr>
        <w:t xml:space="preserve"> </w:t>
      </w:r>
      <w:proofErr w:type="spellStart"/>
      <w:r w:rsidRPr="00D33BF4">
        <w:rPr>
          <w:lang w:val="en-ID"/>
        </w:rPr>
        <w:t>menunjukkan</w:t>
      </w:r>
      <w:proofErr w:type="spellEnd"/>
      <w:r w:rsidRPr="00D33BF4">
        <w:rPr>
          <w:lang w:val="en-ID"/>
        </w:rPr>
        <w:t xml:space="preserve"> </w:t>
      </w:r>
      <w:proofErr w:type="spellStart"/>
      <w:r w:rsidRPr="00D33BF4">
        <w:rPr>
          <w:lang w:val="en-ID"/>
        </w:rPr>
        <w:t>popularitas</w:t>
      </w:r>
      <w:proofErr w:type="spellEnd"/>
      <w:r w:rsidRPr="00D33BF4">
        <w:rPr>
          <w:lang w:val="en-ID"/>
        </w:rPr>
        <w:t xml:space="preserve"> </w:t>
      </w:r>
      <w:proofErr w:type="spellStart"/>
      <w:r w:rsidRPr="00D33BF4">
        <w:rPr>
          <w:lang w:val="en-ID"/>
        </w:rPr>
        <w:t>atau</w:t>
      </w:r>
      <w:proofErr w:type="spellEnd"/>
      <w:r w:rsidRPr="00D33BF4">
        <w:rPr>
          <w:lang w:val="en-ID"/>
        </w:rPr>
        <w:t xml:space="preserve"> </w:t>
      </w:r>
      <w:proofErr w:type="spellStart"/>
      <w:r w:rsidRPr="00D33BF4">
        <w:rPr>
          <w:lang w:val="en-ID"/>
        </w:rPr>
        <w:t>tingkat</w:t>
      </w:r>
      <w:proofErr w:type="spellEnd"/>
      <w:r w:rsidRPr="00D33BF4">
        <w:rPr>
          <w:lang w:val="en-ID"/>
        </w:rPr>
        <w:t xml:space="preserve"> </w:t>
      </w:r>
      <w:proofErr w:type="spellStart"/>
      <w:r w:rsidRPr="00D33BF4">
        <w:rPr>
          <w:lang w:val="en-ID"/>
        </w:rPr>
        <w:t>interaksi</w:t>
      </w:r>
      <w:proofErr w:type="spellEnd"/>
      <w:r w:rsidRPr="00D33BF4">
        <w:rPr>
          <w:lang w:val="en-ID"/>
        </w:rPr>
        <w:t xml:space="preserve">. Dalam </w:t>
      </w:r>
      <w:proofErr w:type="spellStart"/>
      <w:r w:rsidRPr="00D33BF4">
        <w:rPr>
          <w:lang w:val="en-ID"/>
        </w:rPr>
        <w:t>jaringan</w:t>
      </w:r>
      <w:proofErr w:type="spellEnd"/>
      <w:r w:rsidRPr="00D33BF4">
        <w:rPr>
          <w:lang w:val="en-ID"/>
        </w:rPr>
        <w:t xml:space="preserve"> </w:t>
      </w:r>
      <w:proofErr w:type="spellStart"/>
      <w:r w:rsidRPr="00D33BF4">
        <w:rPr>
          <w:lang w:val="en-ID"/>
        </w:rPr>
        <w:t>terarah</w:t>
      </w:r>
      <w:proofErr w:type="spellEnd"/>
      <w:r w:rsidRPr="00D33BF4">
        <w:rPr>
          <w:lang w:val="en-ID"/>
        </w:rPr>
        <w:t xml:space="preserve"> (</w:t>
      </w:r>
      <w:proofErr w:type="spellStart"/>
      <w:r w:rsidRPr="00D33BF4">
        <w:rPr>
          <w:lang w:val="en-ID"/>
        </w:rPr>
        <w:t>misalnya</w:t>
      </w:r>
      <w:proofErr w:type="spellEnd"/>
      <w:r w:rsidRPr="00D33BF4">
        <w:rPr>
          <w:lang w:val="en-ID"/>
        </w:rPr>
        <w:t xml:space="preserve">, di Twitter), </w:t>
      </w:r>
      <w:proofErr w:type="spellStart"/>
      <w:r w:rsidRPr="00D33BF4">
        <w:rPr>
          <w:lang w:val="en-ID"/>
        </w:rPr>
        <w:t>Derajat</w:t>
      </w:r>
      <w:proofErr w:type="spellEnd"/>
      <w:r w:rsidRPr="00D33BF4">
        <w:rPr>
          <w:lang w:val="en-ID"/>
        </w:rPr>
        <w:t xml:space="preserve"> </w:t>
      </w:r>
      <w:proofErr w:type="spellStart"/>
      <w:r w:rsidRPr="00D33BF4">
        <w:rPr>
          <w:lang w:val="en-ID"/>
        </w:rPr>
        <w:t>Keluar</w:t>
      </w:r>
      <w:proofErr w:type="spellEnd"/>
      <w:r w:rsidRPr="00D33BF4">
        <w:rPr>
          <w:lang w:val="en-ID"/>
        </w:rPr>
        <w:t xml:space="preserve"> (</w:t>
      </w:r>
      <w:r w:rsidRPr="00D33BF4">
        <w:rPr>
          <w:i/>
          <w:iCs/>
          <w:lang w:val="en-ID"/>
        </w:rPr>
        <w:t>Out-Degree</w:t>
      </w:r>
      <w:r w:rsidRPr="00D33BF4">
        <w:rPr>
          <w:lang w:val="en-ID"/>
        </w:rPr>
        <w:t xml:space="preserve">) </w:t>
      </w:r>
      <w:proofErr w:type="spellStart"/>
      <w:r w:rsidRPr="00D33BF4">
        <w:rPr>
          <w:lang w:val="en-ID"/>
        </w:rPr>
        <w:t>menunjukkan</w:t>
      </w:r>
      <w:proofErr w:type="spellEnd"/>
      <w:r w:rsidRPr="00D33BF4">
        <w:rPr>
          <w:lang w:val="en-ID"/>
        </w:rPr>
        <w:t xml:space="preserve"> </w:t>
      </w:r>
      <w:proofErr w:type="spellStart"/>
      <w:r w:rsidRPr="00D33BF4">
        <w:rPr>
          <w:lang w:val="en-ID"/>
        </w:rPr>
        <w:t>seberapa</w:t>
      </w:r>
      <w:proofErr w:type="spellEnd"/>
      <w:r w:rsidRPr="00D33BF4">
        <w:rPr>
          <w:lang w:val="en-ID"/>
        </w:rPr>
        <w:t xml:space="preserve"> </w:t>
      </w:r>
      <w:proofErr w:type="spellStart"/>
      <w:r w:rsidRPr="00D33BF4">
        <w:rPr>
          <w:lang w:val="en-ID"/>
        </w:rPr>
        <w:t>aktif</w:t>
      </w:r>
      <w:proofErr w:type="spellEnd"/>
      <w:r w:rsidRPr="00D33BF4">
        <w:rPr>
          <w:lang w:val="en-ID"/>
        </w:rPr>
        <w:t xml:space="preserve"> </w:t>
      </w:r>
      <w:proofErr w:type="spellStart"/>
      <w:r w:rsidRPr="00D33BF4">
        <w:rPr>
          <w:lang w:val="en-ID"/>
        </w:rPr>
        <w:t>aktor</w:t>
      </w:r>
      <w:proofErr w:type="spellEnd"/>
      <w:r w:rsidRPr="00D33BF4">
        <w:rPr>
          <w:lang w:val="en-ID"/>
        </w:rPr>
        <w:t xml:space="preserve"> </w:t>
      </w:r>
      <w:proofErr w:type="spellStart"/>
      <w:r w:rsidRPr="00D33BF4">
        <w:rPr>
          <w:lang w:val="en-ID"/>
        </w:rPr>
        <w:t>tersebut</w:t>
      </w:r>
      <w:proofErr w:type="spellEnd"/>
      <w:r w:rsidRPr="00D33BF4">
        <w:rPr>
          <w:lang w:val="en-ID"/>
        </w:rPr>
        <w:t xml:space="preserve"> </w:t>
      </w:r>
      <w:proofErr w:type="spellStart"/>
      <w:r w:rsidRPr="00D33BF4">
        <w:rPr>
          <w:lang w:val="en-ID"/>
        </w:rPr>
        <w:t>mengirimkan</w:t>
      </w:r>
      <w:proofErr w:type="spellEnd"/>
      <w:r w:rsidRPr="00D33BF4">
        <w:rPr>
          <w:lang w:val="en-ID"/>
        </w:rPr>
        <w:t xml:space="preserve"> </w:t>
      </w:r>
      <w:proofErr w:type="spellStart"/>
      <w:r w:rsidRPr="00D33BF4">
        <w:rPr>
          <w:lang w:val="en-ID"/>
        </w:rPr>
        <w:t>informasi</w:t>
      </w:r>
      <w:proofErr w:type="spellEnd"/>
      <w:r w:rsidRPr="00D33BF4">
        <w:rPr>
          <w:lang w:val="en-ID"/>
        </w:rPr>
        <w:t xml:space="preserve">, </w:t>
      </w:r>
      <w:proofErr w:type="spellStart"/>
      <w:r w:rsidRPr="00D33BF4">
        <w:rPr>
          <w:lang w:val="en-ID"/>
        </w:rPr>
        <w:t>sedangkan</w:t>
      </w:r>
      <w:proofErr w:type="spellEnd"/>
      <w:r w:rsidRPr="00D33BF4">
        <w:rPr>
          <w:lang w:val="en-ID"/>
        </w:rPr>
        <w:t xml:space="preserve"> </w:t>
      </w:r>
      <w:proofErr w:type="spellStart"/>
      <w:r w:rsidRPr="00D33BF4">
        <w:rPr>
          <w:lang w:val="en-ID"/>
        </w:rPr>
        <w:t>Derajat</w:t>
      </w:r>
      <w:proofErr w:type="spellEnd"/>
      <w:r w:rsidRPr="00D33BF4">
        <w:rPr>
          <w:lang w:val="en-ID"/>
        </w:rPr>
        <w:t xml:space="preserve"> Masuk (</w:t>
      </w:r>
      <w:r w:rsidRPr="00D33BF4">
        <w:rPr>
          <w:i/>
          <w:iCs/>
          <w:lang w:val="en-ID"/>
        </w:rPr>
        <w:t>In-Degree</w:t>
      </w:r>
      <w:r w:rsidRPr="00D33BF4">
        <w:rPr>
          <w:lang w:val="en-ID"/>
        </w:rPr>
        <w:t xml:space="preserve">) </w:t>
      </w:r>
      <w:proofErr w:type="spellStart"/>
      <w:r w:rsidRPr="00D33BF4">
        <w:rPr>
          <w:lang w:val="en-ID"/>
        </w:rPr>
        <w:t>menunjukkan</w:t>
      </w:r>
      <w:proofErr w:type="spellEnd"/>
      <w:r w:rsidRPr="00D33BF4">
        <w:rPr>
          <w:lang w:val="en-ID"/>
        </w:rPr>
        <w:t xml:space="preserve"> </w:t>
      </w:r>
      <w:proofErr w:type="spellStart"/>
      <w:r w:rsidRPr="00D33BF4">
        <w:rPr>
          <w:lang w:val="en-ID"/>
        </w:rPr>
        <w:t>seberapa</w:t>
      </w:r>
      <w:proofErr w:type="spellEnd"/>
      <w:r w:rsidRPr="00D33BF4">
        <w:rPr>
          <w:lang w:val="en-ID"/>
        </w:rPr>
        <w:t xml:space="preserve"> </w:t>
      </w:r>
      <w:proofErr w:type="spellStart"/>
      <w:r w:rsidRPr="00D33BF4">
        <w:rPr>
          <w:lang w:val="en-ID"/>
        </w:rPr>
        <w:t>sering</w:t>
      </w:r>
      <w:proofErr w:type="spellEnd"/>
      <w:r w:rsidRPr="00D33BF4">
        <w:rPr>
          <w:lang w:val="en-ID"/>
        </w:rPr>
        <w:t xml:space="preserve"> </w:t>
      </w:r>
      <w:proofErr w:type="spellStart"/>
      <w:r w:rsidRPr="00D33BF4">
        <w:rPr>
          <w:lang w:val="en-ID"/>
        </w:rPr>
        <w:t>aktor</w:t>
      </w:r>
      <w:proofErr w:type="spellEnd"/>
      <w:r w:rsidRPr="00D33BF4">
        <w:rPr>
          <w:lang w:val="en-ID"/>
        </w:rPr>
        <w:t xml:space="preserve"> </w:t>
      </w:r>
      <w:proofErr w:type="spellStart"/>
      <w:r w:rsidRPr="00D33BF4">
        <w:rPr>
          <w:lang w:val="en-ID"/>
        </w:rPr>
        <w:t>tersebut</w:t>
      </w:r>
      <w:proofErr w:type="spellEnd"/>
      <w:r w:rsidRPr="00D33BF4">
        <w:rPr>
          <w:lang w:val="en-ID"/>
        </w:rPr>
        <w:t xml:space="preserve"> </w:t>
      </w:r>
      <w:proofErr w:type="spellStart"/>
      <w:r w:rsidRPr="00D33BF4">
        <w:rPr>
          <w:lang w:val="en-ID"/>
        </w:rPr>
        <w:t>menjadi</w:t>
      </w:r>
      <w:proofErr w:type="spellEnd"/>
      <w:r w:rsidRPr="00D33BF4">
        <w:rPr>
          <w:lang w:val="en-ID"/>
        </w:rPr>
        <w:t xml:space="preserve"> </w:t>
      </w:r>
      <w:proofErr w:type="spellStart"/>
      <w:r w:rsidRPr="00D33BF4">
        <w:rPr>
          <w:lang w:val="en-ID"/>
        </w:rPr>
        <w:t>penerima</w:t>
      </w:r>
      <w:proofErr w:type="spellEnd"/>
      <w:r w:rsidRPr="00D33BF4">
        <w:rPr>
          <w:lang w:val="en-ID"/>
        </w:rPr>
        <w:t xml:space="preserve"> </w:t>
      </w:r>
      <w:proofErr w:type="spellStart"/>
      <w:r w:rsidRPr="00D33BF4">
        <w:rPr>
          <w:lang w:val="en-ID"/>
        </w:rPr>
        <w:t>atau</w:t>
      </w:r>
      <w:proofErr w:type="spellEnd"/>
      <w:r w:rsidRPr="00D33BF4">
        <w:rPr>
          <w:lang w:val="en-ID"/>
        </w:rPr>
        <w:t xml:space="preserve"> target </w:t>
      </w:r>
      <w:proofErr w:type="spellStart"/>
      <w:r w:rsidRPr="00D33BF4">
        <w:rPr>
          <w:lang w:val="en-ID"/>
        </w:rPr>
        <w:t>perhatian</w:t>
      </w:r>
      <w:proofErr w:type="spellEnd"/>
      <w:r w:rsidRPr="00D33BF4">
        <w:rPr>
          <w:lang w:val="en-ID"/>
        </w:rPr>
        <w:t xml:space="preserve"> (</w:t>
      </w:r>
      <w:proofErr w:type="spellStart"/>
      <w:r w:rsidRPr="00D33BF4">
        <w:rPr>
          <w:lang w:val="en-ID"/>
        </w:rPr>
        <w:t>popularitas</w:t>
      </w:r>
      <w:proofErr w:type="spellEnd"/>
      <w:r w:rsidRPr="00D33BF4">
        <w:rPr>
          <w:lang w:val="en-ID"/>
        </w:rPr>
        <w:t>).</w:t>
      </w:r>
    </w:p>
    <w:p w14:paraId="01DAF11C" w14:textId="77777777" w:rsidR="007F771B" w:rsidRDefault="007F771B" w:rsidP="00D33BF4">
      <w:pPr>
        <w:pStyle w:val="maintextLPKD"/>
        <w:rPr>
          <w:lang w:val="en-ID"/>
        </w:rPr>
      </w:pPr>
    </w:p>
    <w:p w14:paraId="3AF95358" w14:textId="2EA6F293" w:rsidR="00D33BF4" w:rsidRPr="00D33BF4" w:rsidRDefault="00D33BF4" w:rsidP="00D33BF4">
      <w:pPr>
        <w:pStyle w:val="maintextLPKD"/>
        <w:rPr>
          <w:lang w:val="en-ID"/>
        </w:rPr>
      </w:pPr>
      <w:proofErr w:type="spellStart"/>
      <w:r w:rsidRPr="00D33BF4">
        <w:rPr>
          <w:lang w:val="en-ID"/>
        </w:rPr>
        <w:t>Untuk</w:t>
      </w:r>
      <w:proofErr w:type="spellEnd"/>
      <w:r w:rsidRPr="00D33BF4">
        <w:rPr>
          <w:lang w:val="en-ID"/>
        </w:rPr>
        <w:t xml:space="preserve"> </w:t>
      </w:r>
      <w:proofErr w:type="spellStart"/>
      <w:r w:rsidRPr="00D33BF4">
        <w:rPr>
          <w:lang w:val="en-ID"/>
        </w:rPr>
        <w:t>jaringan</w:t>
      </w:r>
      <w:proofErr w:type="spellEnd"/>
      <w:r w:rsidRPr="00D33BF4">
        <w:rPr>
          <w:lang w:val="en-ID"/>
        </w:rPr>
        <w:t xml:space="preserve"> </w:t>
      </w:r>
      <w:proofErr w:type="spellStart"/>
      <w:r w:rsidRPr="00D33BF4">
        <w:rPr>
          <w:lang w:val="en-ID"/>
        </w:rPr>
        <w:t>tak</w:t>
      </w:r>
      <w:proofErr w:type="spellEnd"/>
      <w:r w:rsidRPr="00D33BF4">
        <w:rPr>
          <w:lang w:val="en-ID"/>
        </w:rPr>
        <w:t xml:space="preserve"> </w:t>
      </w:r>
      <w:proofErr w:type="spellStart"/>
      <w:r w:rsidRPr="00D33BF4">
        <w:rPr>
          <w:lang w:val="en-ID"/>
        </w:rPr>
        <w:t>berarah</w:t>
      </w:r>
      <w:proofErr w:type="spellEnd"/>
      <w:r w:rsidRPr="00D33BF4">
        <w:rPr>
          <w:lang w:val="en-ID"/>
        </w:rPr>
        <w:t xml:space="preserve"> </w:t>
      </w:r>
      <w:proofErr w:type="spellStart"/>
      <w:r w:rsidRPr="00D33BF4">
        <w:rPr>
          <w:lang w:val="en-ID"/>
        </w:rPr>
        <w:t>dengan</w:t>
      </w:r>
      <w:proofErr w:type="spellEnd"/>
      <w:r w:rsidRPr="00D33BF4">
        <w:rPr>
          <w:lang w:val="en-ID"/>
        </w:rPr>
        <w:t xml:space="preserve"> </w:t>
      </w:r>
      <w:r w:rsidRPr="00D33BF4">
        <w:rPr>
          <w:i/>
          <w:iCs/>
          <w:lang w:val="en-ID"/>
        </w:rPr>
        <w:t>n</w:t>
      </w:r>
      <w:r w:rsidRPr="00D33BF4">
        <w:rPr>
          <w:lang w:val="en-ID"/>
        </w:rPr>
        <w:t xml:space="preserve"> </w:t>
      </w:r>
      <w:proofErr w:type="spellStart"/>
      <w:r w:rsidRPr="00D33BF4">
        <w:rPr>
          <w:lang w:val="en-ID"/>
        </w:rPr>
        <w:t>aktor</w:t>
      </w:r>
      <w:proofErr w:type="spellEnd"/>
      <w:r w:rsidRPr="00D33BF4">
        <w:rPr>
          <w:lang w:val="en-ID"/>
        </w:rPr>
        <w:t xml:space="preserve">, </w:t>
      </w:r>
      <w:proofErr w:type="spellStart"/>
      <w:r w:rsidRPr="00D33BF4">
        <w:rPr>
          <w:lang w:val="en-ID"/>
        </w:rPr>
        <w:t>Derajat</w:t>
      </w:r>
      <w:proofErr w:type="spellEnd"/>
      <w:r w:rsidRPr="00D33BF4">
        <w:rPr>
          <w:lang w:val="en-ID"/>
        </w:rPr>
        <w:t xml:space="preserve"> </w:t>
      </w:r>
      <w:proofErr w:type="spellStart"/>
      <w:r w:rsidRPr="00D33BF4">
        <w:rPr>
          <w:lang w:val="en-ID"/>
        </w:rPr>
        <w:t>Sentralitas</w:t>
      </w:r>
      <w:proofErr w:type="spellEnd"/>
      <w:r w:rsidRPr="00D33BF4">
        <w:rPr>
          <w:lang w:val="en-ID"/>
        </w:rPr>
        <w:t xml:space="preserve"> </w:t>
      </w:r>
      <w:proofErr w:type="spellStart"/>
      <w:r w:rsidRPr="00D33BF4">
        <w:rPr>
          <w:lang w:val="en-ID"/>
        </w:rPr>
        <w:t>dari</w:t>
      </w:r>
      <w:proofErr w:type="spellEnd"/>
      <w:r w:rsidRPr="00D33BF4">
        <w:rPr>
          <w:lang w:val="en-ID"/>
        </w:rPr>
        <w:t xml:space="preserve"> </w:t>
      </w:r>
      <w:proofErr w:type="spellStart"/>
      <w:r w:rsidRPr="00D33BF4">
        <w:rPr>
          <w:lang w:val="en-ID"/>
        </w:rPr>
        <w:t>aktor</w:t>
      </w:r>
      <w:proofErr w:type="spellEnd"/>
      <w:r w:rsidRPr="00D33BF4">
        <w:rPr>
          <w:lang w:val="en-ID"/>
        </w:rPr>
        <w:t xml:space="preserve"> </w:t>
      </w:r>
      <w:proofErr w:type="spellStart"/>
      <w:r w:rsidRPr="00D33BF4">
        <w:rPr>
          <w:i/>
          <w:iCs/>
          <w:lang w:val="en-ID"/>
        </w:rPr>
        <w:t>i</w:t>
      </w:r>
      <w:proofErr w:type="spellEnd"/>
      <w:r w:rsidRPr="00D33BF4">
        <w:rPr>
          <w:lang w:val="en-ID"/>
        </w:rPr>
        <w:t>(C</w:t>
      </w:r>
      <w:r w:rsidRPr="00D33BF4">
        <w:rPr>
          <w:vertAlign w:val="subscript"/>
          <w:lang w:val="en-ID"/>
        </w:rPr>
        <w:t>D</w:t>
      </w:r>
      <w:r w:rsidRPr="00D33BF4">
        <w:rPr>
          <w:lang w:val="en-ID"/>
        </w:rPr>
        <w:t>(</w:t>
      </w:r>
      <w:proofErr w:type="spellStart"/>
      <w:r w:rsidRPr="00D33BF4">
        <w:rPr>
          <w:i/>
          <w:iCs/>
          <w:lang w:val="en-ID"/>
        </w:rPr>
        <w:t>i</w:t>
      </w:r>
      <w:proofErr w:type="spellEnd"/>
      <w:r w:rsidRPr="00D33BF4">
        <w:rPr>
          <w:lang w:val="en-ID"/>
        </w:rPr>
        <w:t xml:space="preserve">)) </w:t>
      </w:r>
      <w:proofErr w:type="spellStart"/>
      <w:r w:rsidRPr="00D33BF4">
        <w:rPr>
          <w:lang w:val="en-ID"/>
        </w:rPr>
        <w:t>dihitung</w:t>
      </w:r>
      <w:proofErr w:type="spellEnd"/>
      <w:r w:rsidRPr="00D33BF4">
        <w:rPr>
          <w:lang w:val="en-ID"/>
        </w:rPr>
        <w:t xml:space="preserve"> </w:t>
      </w:r>
      <w:proofErr w:type="spellStart"/>
      <w:r w:rsidRPr="00D33BF4">
        <w:rPr>
          <w:lang w:val="en-ID"/>
        </w:rPr>
        <w:t>sebagai</w:t>
      </w:r>
      <w:proofErr w:type="spellEnd"/>
      <w:r w:rsidRPr="00D33BF4">
        <w:rPr>
          <w:lang w:val="en-ID"/>
        </w:rPr>
        <w:t xml:space="preserve"> </w:t>
      </w:r>
      <w:proofErr w:type="spellStart"/>
      <w:r w:rsidRPr="00D33BF4">
        <w:rPr>
          <w:lang w:val="en-ID"/>
        </w:rPr>
        <w:t>jumlah</w:t>
      </w:r>
      <w:proofErr w:type="spellEnd"/>
      <w:r w:rsidRPr="00D33BF4">
        <w:rPr>
          <w:lang w:val="en-ID"/>
        </w:rPr>
        <w:t xml:space="preserve"> total </w:t>
      </w:r>
      <w:proofErr w:type="spellStart"/>
      <w:r w:rsidRPr="00D33BF4">
        <w:rPr>
          <w:lang w:val="en-ID"/>
        </w:rPr>
        <w:t>koneksi</w:t>
      </w:r>
      <w:proofErr w:type="spellEnd"/>
      <w:r w:rsidRPr="00D33BF4">
        <w:rPr>
          <w:lang w:val="en-ID"/>
        </w:rPr>
        <w:t xml:space="preserve"> </w:t>
      </w:r>
      <w:proofErr w:type="spellStart"/>
      <w:r w:rsidRPr="00D33BF4">
        <w:rPr>
          <w:lang w:val="en-ID"/>
        </w:rPr>
        <w:t>langsung</w:t>
      </w:r>
      <w:proofErr w:type="spellEnd"/>
      <w:r w:rsidRPr="00D33BF4">
        <w:rPr>
          <w:lang w:val="en-ID"/>
        </w:rPr>
        <w:t xml:space="preserve"> (k</w:t>
      </w:r>
      <w:r w:rsidRPr="00D33BF4">
        <w:rPr>
          <w:vertAlign w:val="subscript"/>
          <w:lang w:val="en-ID"/>
        </w:rPr>
        <w:t>i</w:t>
      </w:r>
      <w:r w:rsidRPr="00D33BF4">
        <w:rPr>
          <w:lang w:val="en-ID"/>
        </w:rPr>
        <w:t xml:space="preserve">) yang </w:t>
      </w:r>
      <w:proofErr w:type="spellStart"/>
      <w:r w:rsidRPr="00D33BF4">
        <w:rPr>
          <w:lang w:val="en-ID"/>
        </w:rPr>
        <w:t>dimiliki</w:t>
      </w:r>
      <w:proofErr w:type="spellEnd"/>
      <w:r w:rsidRPr="00D33BF4">
        <w:rPr>
          <w:lang w:val="en-ID"/>
        </w:rPr>
        <w:t xml:space="preserve"> </w:t>
      </w:r>
      <w:proofErr w:type="spellStart"/>
      <w:r w:rsidRPr="00D33BF4">
        <w:rPr>
          <w:lang w:val="en-ID"/>
        </w:rPr>
        <w:t>aktor</w:t>
      </w:r>
      <w:proofErr w:type="spellEnd"/>
      <w:r w:rsidRPr="00D33BF4">
        <w:rPr>
          <w:lang w:val="en-ID"/>
        </w:rPr>
        <w:t xml:space="preserve"> </w:t>
      </w:r>
      <w:proofErr w:type="spellStart"/>
      <w:r w:rsidRPr="00D33BF4">
        <w:rPr>
          <w:lang w:val="en-ID"/>
        </w:rPr>
        <w:t>tersebut</w:t>
      </w:r>
      <w:proofErr w:type="spellEnd"/>
      <w:r>
        <w:rPr>
          <w:lang w:val="en-ID"/>
        </w:rPr>
        <w:t xml:space="preserve"> </w:t>
      </w:r>
      <w:proofErr w:type="spellStart"/>
      <w:r>
        <w:rPr>
          <w:lang w:val="en-ID"/>
        </w:rPr>
        <w:t>dengan</w:t>
      </w:r>
      <w:proofErr w:type="spellEnd"/>
      <w:r>
        <w:rPr>
          <w:lang w:val="en-ID"/>
        </w:rPr>
        <w:t xml:space="preserve"> </w:t>
      </w:r>
      <w:proofErr w:type="spellStart"/>
      <w:r>
        <w:rPr>
          <w:lang w:val="en-ID"/>
        </w:rPr>
        <w:t>persamaan</w:t>
      </w:r>
      <w:proofErr w:type="spellEnd"/>
      <w:r w:rsidR="00F77243">
        <w:rPr>
          <w:lang w:val="en-ID"/>
        </w:rPr>
        <w:t xml:space="preserve"> (1).</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D33BF4" w:rsidRPr="002F3BA5" w14:paraId="768E3673" w14:textId="77777777" w:rsidTr="00060696">
        <w:tc>
          <w:tcPr>
            <w:tcW w:w="7428" w:type="dxa"/>
          </w:tcPr>
          <w:p w14:paraId="7F81A51E" w14:textId="7427094E" w:rsidR="00D33BF4" w:rsidRPr="002F3BA5" w:rsidRDefault="00000000" w:rsidP="00060696">
            <w:pPr>
              <w:pStyle w:val="equationFAITH"/>
            </w:pPr>
            <m:oMathPara>
              <m:oMath>
                <m:sSub>
                  <m:sSubPr>
                    <m:ctrlPr>
                      <w:rPr>
                        <w:rFonts w:ascii="Cambria Math" w:hAnsi="Cambria Math"/>
                        <w:i/>
                      </w:rPr>
                    </m:ctrlPr>
                  </m:sSubPr>
                  <m:e>
                    <m:r>
                      <w:rPr>
                        <w:rFonts w:ascii="Cambria Math" w:hAnsi="Cambria Math"/>
                      </w:rPr>
                      <m:t>C</m:t>
                    </m:r>
                  </m:e>
                  <m:sub>
                    <m:r>
                      <w:rPr>
                        <w:rFonts w:ascii="Cambria Math" w:hAnsi="Cambria Math"/>
                      </w:rPr>
                      <m:t>D</m:t>
                    </m:r>
                  </m:sub>
                </m:sSub>
                <m:d>
                  <m:dPr>
                    <m:ctrlPr>
                      <w:rPr>
                        <w:rFonts w:ascii="Cambria Math" w:hAnsi="Cambria Math"/>
                        <w:i/>
                      </w:rPr>
                    </m:ctrlPr>
                  </m:dPr>
                  <m:e>
                    <m:r>
                      <w:rPr>
                        <w:rFonts w:ascii="Cambria Math" w:hAnsi="Cambria Math"/>
                      </w:rPr>
                      <m:t>i</m:t>
                    </m:r>
                  </m:e>
                </m:d>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i</m:t>
                    </m:r>
                  </m:sub>
                </m:sSub>
              </m:oMath>
            </m:oMathPara>
          </w:p>
        </w:tc>
        <w:tc>
          <w:tcPr>
            <w:tcW w:w="431" w:type="dxa"/>
            <w:vAlign w:val="center"/>
          </w:tcPr>
          <w:p w14:paraId="2BA86743" w14:textId="77777777" w:rsidR="00D33BF4" w:rsidRPr="002F3BA5" w:rsidRDefault="00D33BF4" w:rsidP="00060696">
            <w:pPr>
              <w:pStyle w:val="MDPI3aequationnumber"/>
              <w:spacing w:line="260" w:lineRule="atLeast"/>
              <w:rPr>
                <w:rFonts w:ascii="Garamond" w:hAnsi="Garamond"/>
              </w:rPr>
            </w:pPr>
            <w:r w:rsidRPr="002F3BA5">
              <w:rPr>
                <w:rFonts w:ascii="Garamond" w:hAnsi="Garamond"/>
              </w:rPr>
              <w:t>(1)</w:t>
            </w:r>
          </w:p>
        </w:tc>
      </w:tr>
    </w:tbl>
    <w:p w14:paraId="03E303A7" w14:textId="26628B8C" w:rsidR="00F77243" w:rsidRDefault="00F77243" w:rsidP="00F77243">
      <w:pPr>
        <w:pStyle w:val="maintextLPKD"/>
        <w:rPr>
          <w:lang w:val="en-ID"/>
        </w:rPr>
      </w:pPr>
      <w:proofErr w:type="spellStart"/>
      <w:r w:rsidRPr="00F77243">
        <w:rPr>
          <w:lang w:val="en-ID"/>
        </w:rPr>
        <w:t>Untuk</w:t>
      </w:r>
      <w:proofErr w:type="spellEnd"/>
      <w:r w:rsidRPr="00F77243">
        <w:rPr>
          <w:lang w:val="en-ID"/>
        </w:rPr>
        <w:t xml:space="preserve"> </w:t>
      </w:r>
      <w:proofErr w:type="spellStart"/>
      <w:r w:rsidRPr="00F77243">
        <w:rPr>
          <w:lang w:val="en-ID"/>
        </w:rPr>
        <w:t>perbandingan</w:t>
      </w:r>
      <w:proofErr w:type="spellEnd"/>
      <w:r w:rsidRPr="00F77243">
        <w:rPr>
          <w:lang w:val="en-ID"/>
        </w:rPr>
        <w:t xml:space="preserve"> </w:t>
      </w:r>
      <w:proofErr w:type="spellStart"/>
      <w:r w:rsidRPr="00F77243">
        <w:rPr>
          <w:lang w:val="en-ID"/>
        </w:rPr>
        <w:t>antar</w:t>
      </w:r>
      <w:proofErr w:type="spellEnd"/>
      <w:r w:rsidRPr="00F77243">
        <w:rPr>
          <w:lang w:val="en-ID"/>
        </w:rPr>
        <w:t xml:space="preserve"> </w:t>
      </w:r>
      <w:proofErr w:type="spellStart"/>
      <w:r w:rsidRPr="00F77243">
        <w:rPr>
          <w:lang w:val="en-ID"/>
        </w:rPr>
        <w:t>jaringan</w:t>
      </w:r>
      <w:proofErr w:type="spellEnd"/>
      <w:r w:rsidRPr="00F77243">
        <w:rPr>
          <w:lang w:val="en-ID"/>
        </w:rPr>
        <w:t xml:space="preserve">, </w:t>
      </w:r>
      <w:proofErr w:type="spellStart"/>
      <w:r w:rsidRPr="00F77243">
        <w:rPr>
          <w:lang w:val="en-ID"/>
        </w:rPr>
        <w:t>nilai</w:t>
      </w:r>
      <w:proofErr w:type="spellEnd"/>
      <w:r w:rsidRPr="00F77243">
        <w:rPr>
          <w:lang w:val="en-ID"/>
        </w:rPr>
        <w:t xml:space="preserve"> </w:t>
      </w:r>
      <w:proofErr w:type="spellStart"/>
      <w:r w:rsidRPr="00F77243">
        <w:rPr>
          <w:lang w:val="en-ID"/>
        </w:rPr>
        <w:t>ini</w:t>
      </w:r>
      <w:proofErr w:type="spellEnd"/>
      <w:r w:rsidRPr="00F77243">
        <w:rPr>
          <w:lang w:val="en-ID"/>
        </w:rPr>
        <w:t xml:space="preserve"> </w:t>
      </w:r>
      <w:proofErr w:type="spellStart"/>
      <w:r w:rsidRPr="00F77243">
        <w:rPr>
          <w:lang w:val="en-ID"/>
        </w:rPr>
        <w:t>sering</w:t>
      </w:r>
      <w:proofErr w:type="spellEnd"/>
      <w:r w:rsidRPr="00F77243">
        <w:rPr>
          <w:lang w:val="en-ID"/>
        </w:rPr>
        <w:t xml:space="preserve"> </w:t>
      </w:r>
      <w:proofErr w:type="spellStart"/>
      <w:r w:rsidRPr="00F77243">
        <w:rPr>
          <w:lang w:val="en-ID"/>
        </w:rPr>
        <w:t>dinormalisasi</w:t>
      </w:r>
      <w:proofErr w:type="spellEnd"/>
      <w:r w:rsidRPr="00F77243">
        <w:rPr>
          <w:lang w:val="en-ID"/>
        </w:rPr>
        <w:t xml:space="preserve"> (C'</w:t>
      </w:r>
      <w:r w:rsidRPr="00F77243">
        <w:rPr>
          <w:vertAlign w:val="subscript"/>
          <w:lang w:val="en-ID"/>
        </w:rPr>
        <w:t>D</w:t>
      </w:r>
      <w:r w:rsidRPr="00F77243">
        <w:rPr>
          <w:lang w:val="en-ID"/>
        </w:rPr>
        <w:t>(</w:t>
      </w:r>
      <w:proofErr w:type="spellStart"/>
      <w:r w:rsidRPr="00F77243">
        <w:rPr>
          <w:i/>
          <w:iCs/>
          <w:lang w:val="en-ID"/>
        </w:rPr>
        <w:t>i</w:t>
      </w:r>
      <w:proofErr w:type="spellEnd"/>
      <w:r w:rsidRPr="00F77243">
        <w:rPr>
          <w:lang w:val="en-ID"/>
        </w:rPr>
        <w:t xml:space="preserve">)) </w:t>
      </w:r>
      <w:proofErr w:type="spellStart"/>
      <w:r w:rsidRPr="00F77243">
        <w:rPr>
          <w:lang w:val="en-ID"/>
        </w:rPr>
        <w:t>dengan</w:t>
      </w:r>
      <w:proofErr w:type="spellEnd"/>
      <w:r w:rsidRPr="00F77243">
        <w:rPr>
          <w:lang w:val="en-ID"/>
        </w:rPr>
        <w:t xml:space="preserve"> </w:t>
      </w:r>
      <w:proofErr w:type="spellStart"/>
      <w:r w:rsidRPr="00F77243">
        <w:rPr>
          <w:lang w:val="en-ID"/>
        </w:rPr>
        <w:t>membagi</w:t>
      </w:r>
      <w:proofErr w:type="spellEnd"/>
      <w:r w:rsidRPr="00F77243">
        <w:rPr>
          <w:lang w:val="en-ID"/>
        </w:rPr>
        <w:t xml:space="preserve"> </w:t>
      </w:r>
      <w:proofErr w:type="spellStart"/>
      <w:r w:rsidRPr="00F77243">
        <w:rPr>
          <w:lang w:val="en-ID"/>
        </w:rPr>
        <w:t>jumlah</w:t>
      </w:r>
      <w:proofErr w:type="spellEnd"/>
      <w:r w:rsidRPr="00F77243">
        <w:rPr>
          <w:lang w:val="en-ID"/>
        </w:rPr>
        <w:t xml:space="preserve"> </w:t>
      </w:r>
      <w:proofErr w:type="spellStart"/>
      <w:r w:rsidRPr="00F77243">
        <w:rPr>
          <w:lang w:val="en-ID"/>
        </w:rPr>
        <w:t>koneksi</w:t>
      </w:r>
      <w:proofErr w:type="spellEnd"/>
      <w:r w:rsidRPr="00F77243">
        <w:rPr>
          <w:lang w:val="en-ID"/>
        </w:rPr>
        <w:t xml:space="preserve"> </w:t>
      </w:r>
      <w:proofErr w:type="spellStart"/>
      <w:r w:rsidRPr="00F77243">
        <w:rPr>
          <w:lang w:val="en-ID"/>
        </w:rPr>
        <w:t>dengan</w:t>
      </w:r>
      <w:proofErr w:type="spellEnd"/>
      <w:r w:rsidRPr="00F77243">
        <w:rPr>
          <w:lang w:val="en-ID"/>
        </w:rPr>
        <w:t xml:space="preserve"> </w:t>
      </w:r>
      <w:proofErr w:type="spellStart"/>
      <w:r w:rsidRPr="00F77243">
        <w:rPr>
          <w:lang w:val="en-ID"/>
        </w:rPr>
        <w:t>jumlah</w:t>
      </w:r>
      <w:proofErr w:type="spellEnd"/>
      <w:r w:rsidRPr="00F77243">
        <w:rPr>
          <w:lang w:val="en-ID"/>
        </w:rPr>
        <w:t xml:space="preserve"> </w:t>
      </w:r>
      <w:proofErr w:type="spellStart"/>
      <w:r w:rsidRPr="00F77243">
        <w:rPr>
          <w:lang w:val="en-ID"/>
        </w:rPr>
        <w:t>maksimum</w:t>
      </w:r>
      <w:proofErr w:type="spellEnd"/>
      <w:r w:rsidRPr="00F77243">
        <w:rPr>
          <w:lang w:val="en-ID"/>
        </w:rPr>
        <w:t xml:space="preserve"> </w:t>
      </w:r>
      <w:proofErr w:type="spellStart"/>
      <w:r w:rsidRPr="00F77243">
        <w:rPr>
          <w:lang w:val="en-ID"/>
        </w:rPr>
        <w:t>koneksi</w:t>
      </w:r>
      <w:proofErr w:type="spellEnd"/>
      <w:r w:rsidRPr="00F77243">
        <w:rPr>
          <w:lang w:val="en-ID"/>
        </w:rPr>
        <w:t xml:space="preserve"> yang </w:t>
      </w:r>
      <w:proofErr w:type="spellStart"/>
      <w:r w:rsidRPr="00F77243">
        <w:rPr>
          <w:lang w:val="en-ID"/>
        </w:rPr>
        <w:t>mungkin</w:t>
      </w:r>
      <w:proofErr w:type="spellEnd"/>
      <w:r w:rsidRPr="00F77243">
        <w:rPr>
          <w:lang w:val="en-ID"/>
        </w:rPr>
        <w:t xml:space="preserve"> (</w:t>
      </w:r>
      <w:r w:rsidRPr="00F77243">
        <w:rPr>
          <w:i/>
          <w:iCs/>
          <w:lang w:val="en-ID"/>
        </w:rPr>
        <w:t>n-1</w:t>
      </w:r>
      <w:r w:rsidRPr="00F77243">
        <w:rPr>
          <w:lang w:val="en-ID"/>
        </w:rPr>
        <w:t>)</w:t>
      </w:r>
      <w:r>
        <w:rPr>
          <w:lang w:val="en-ID"/>
        </w:rPr>
        <w:t xml:space="preserve"> pada </w:t>
      </w:r>
      <w:proofErr w:type="spellStart"/>
      <w:r>
        <w:rPr>
          <w:lang w:val="en-ID"/>
        </w:rPr>
        <w:t>persamaan</w:t>
      </w:r>
      <w:proofErr w:type="spellEnd"/>
    </w:p>
    <w:tbl>
      <w:tblPr>
        <w:tblW w:w="7859" w:type="dxa"/>
        <w:tblInd w:w="2608" w:type="dxa"/>
        <w:tblCellMar>
          <w:left w:w="0" w:type="dxa"/>
          <w:right w:w="0" w:type="dxa"/>
        </w:tblCellMar>
        <w:tblLook w:val="04A0" w:firstRow="1" w:lastRow="0" w:firstColumn="1" w:lastColumn="0" w:noHBand="0" w:noVBand="1"/>
      </w:tblPr>
      <w:tblGrid>
        <w:gridCol w:w="7428"/>
        <w:gridCol w:w="431"/>
      </w:tblGrid>
      <w:tr w:rsidR="00F77243" w:rsidRPr="002F3BA5" w14:paraId="0669F9FC" w14:textId="77777777" w:rsidTr="00060696">
        <w:tc>
          <w:tcPr>
            <w:tcW w:w="7428" w:type="dxa"/>
          </w:tcPr>
          <w:p w14:paraId="2648149C" w14:textId="280F8D25" w:rsidR="00F77243" w:rsidRPr="002F3BA5" w:rsidRDefault="00000000" w:rsidP="00060696">
            <w:pPr>
              <w:pStyle w:val="equationFAITH"/>
            </w:pPr>
            <m:oMathPara>
              <m:oMath>
                <m:sSub>
                  <m:sSubPr>
                    <m:ctrlPr>
                      <w:rPr>
                        <w:rFonts w:ascii="Cambria Math" w:hAnsi="Cambria Math"/>
                        <w:i/>
                      </w:rPr>
                    </m:ctrlPr>
                  </m:sSubPr>
                  <m:e>
                    <m:r>
                      <w:rPr>
                        <w:rFonts w:ascii="Cambria Math" w:hAnsi="Cambria Math"/>
                      </w:rPr>
                      <m:t>C</m:t>
                    </m:r>
                  </m:e>
                  <m:sub>
                    <m:r>
                      <w:rPr>
                        <w:rFonts w:ascii="Cambria Math" w:hAnsi="Cambria Math"/>
                      </w:rPr>
                      <m:t>D</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i</m:t>
                        </m:r>
                      </m:sub>
                    </m:sSub>
                  </m:num>
                  <m:den>
                    <m:r>
                      <w:rPr>
                        <w:rFonts w:ascii="Cambria Math" w:hAnsi="Cambria Math"/>
                      </w:rPr>
                      <m:t>n-1</m:t>
                    </m:r>
                  </m:den>
                </m:f>
              </m:oMath>
            </m:oMathPara>
          </w:p>
        </w:tc>
        <w:tc>
          <w:tcPr>
            <w:tcW w:w="431" w:type="dxa"/>
            <w:vAlign w:val="center"/>
          </w:tcPr>
          <w:p w14:paraId="364B6B8E" w14:textId="77777777" w:rsidR="00F77243" w:rsidRPr="002F3BA5" w:rsidRDefault="00F77243" w:rsidP="00060696">
            <w:pPr>
              <w:pStyle w:val="MDPI3aequationnumber"/>
              <w:spacing w:line="260" w:lineRule="atLeast"/>
              <w:rPr>
                <w:rFonts w:ascii="Garamond" w:hAnsi="Garamond"/>
              </w:rPr>
            </w:pPr>
            <w:r w:rsidRPr="002F3BA5">
              <w:rPr>
                <w:rFonts w:ascii="Garamond" w:hAnsi="Garamond"/>
              </w:rPr>
              <w:t>(1)</w:t>
            </w:r>
          </w:p>
        </w:tc>
      </w:tr>
    </w:tbl>
    <w:p w14:paraId="6F5E1AD3" w14:textId="7F957557" w:rsidR="00F77243" w:rsidRPr="00F77243" w:rsidRDefault="00F77243" w:rsidP="00F77243">
      <w:pPr>
        <w:pStyle w:val="maintextLPKD"/>
        <w:rPr>
          <w:lang w:val="en-ID"/>
        </w:rPr>
      </w:pPr>
      <w:proofErr w:type="spellStart"/>
      <w:r>
        <w:rPr>
          <w:lang w:val="en-ID"/>
        </w:rPr>
        <w:t>Persamaan</w:t>
      </w:r>
      <w:proofErr w:type="spellEnd"/>
      <w:r>
        <w:rPr>
          <w:lang w:val="en-ID"/>
        </w:rPr>
        <w:t xml:space="preserve"> </w:t>
      </w:r>
      <w:proofErr w:type="spellStart"/>
      <w:r>
        <w:rPr>
          <w:lang w:val="en-ID"/>
        </w:rPr>
        <w:t>ini</w:t>
      </w:r>
      <w:proofErr w:type="spellEnd"/>
      <w:r>
        <w:rPr>
          <w:lang w:val="en-ID"/>
        </w:rPr>
        <w:t xml:space="preserve"> </w:t>
      </w:r>
      <w:proofErr w:type="spellStart"/>
      <w:r w:rsidRPr="00F77243">
        <w:rPr>
          <w:lang w:val="en-ID"/>
        </w:rPr>
        <w:t>memastikan</w:t>
      </w:r>
      <w:proofErr w:type="spellEnd"/>
      <w:r w:rsidRPr="00F77243">
        <w:rPr>
          <w:lang w:val="en-ID"/>
        </w:rPr>
        <w:t xml:space="preserve"> </w:t>
      </w:r>
      <w:proofErr w:type="spellStart"/>
      <w:r w:rsidRPr="00F77243">
        <w:rPr>
          <w:lang w:val="en-ID"/>
        </w:rPr>
        <w:t>bahwa</w:t>
      </w:r>
      <w:proofErr w:type="spellEnd"/>
      <w:r w:rsidRPr="00F77243">
        <w:rPr>
          <w:lang w:val="en-ID"/>
        </w:rPr>
        <w:t xml:space="preserve"> C'</w:t>
      </w:r>
      <w:r w:rsidRPr="00F77243">
        <w:rPr>
          <w:vertAlign w:val="subscript"/>
          <w:lang w:val="en-ID"/>
        </w:rPr>
        <w:t>D</w:t>
      </w:r>
      <w:r w:rsidRPr="00F77243">
        <w:rPr>
          <w:lang w:val="en-ID"/>
        </w:rPr>
        <w:t>(</w:t>
      </w:r>
      <w:proofErr w:type="spellStart"/>
      <w:r w:rsidRPr="00F77243">
        <w:rPr>
          <w:i/>
          <w:iCs/>
          <w:lang w:val="en-ID"/>
        </w:rPr>
        <w:t>i</w:t>
      </w:r>
      <w:proofErr w:type="spellEnd"/>
      <w:r w:rsidRPr="00F77243">
        <w:rPr>
          <w:lang w:val="en-ID"/>
        </w:rPr>
        <w:t xml:space="preserve">) </w:t>
      </w:r>
      <w:proofErr w:type="spellStart"/>
      <w:r w:rsidRPr="00F77243">
        <w:rPr>
          <w:lang w:val="en-ID"/>
        </w:rPr>
        <w:t>selalu</w:t>
      </w:r>
      <w:proofErr w:type="spellEnd"/>
      <w:r w:rsidRPr="00F77243">
        <w:rPr>
          <w:lang w:val="en-ID"/>
        </w:rPr>
        <w:t xml:space="preserve"> </w:t>
      </w:r>
      <w:proofErr w:type="spellStart"/>
      <w:r w:rsidRPr="00F77243">
        <w:rPr>
          <w:lang w:val="en-ID"/>
        </w:rPr>
        <w:t>bernilai</w:t>
      </w:r>
      <w:proofErr w:type="spellEnd"/>
      <w:r w:rsidRPr="00F77243">
        <w:rPr>
          <w:lang w:val="en-ID"/>
        </w:rPr>
        <w:t xml:space="preserve"> </w:t>
      </w:r>
      <w:proofErr w:type="spellStart"/>
      <w:r w:rsidRPr="00F77243">
        <w:rPr>
          <w:lang w:val="en-ID"/>
        </w:rPr>
        <w:t>antara</w:t>
      </w:r>
      <w:proofErr w:type="spellEnd"/>
      <w:r w:rsidRPr="00F77243">
        <w:rPr>
          <w:lang w:val="en-ID"/>
        </w:rPr>
        <w:t xml:space="preserve"> 0 </w:t>
      </w:r>
      <w:proofErr w:type="spellStart"/>
      <w:r>
        <w:rPr>
          <w:lang w:val="en-ID"/>
        </w:rPr>
        <w:t>sebagai</w:t>
      </w:r>
      <w:proofErr w:type="spellEnd"/>
      <w:r>
        <w:rPr>
          <w:lang w:val="en-ID"/>
        </w:rPr>
        <w:t xml:space="preserve"> </w:t>
      </w:r>
      <w:proofErr w:type="spellStart"/>
      <w:r w:rsidRPr="00F77243">
        <w:rPr>
          <w:lang w:val="en-ID"/>
        </w:rPr>
        <w:t>tidak</w:t>
      </w:r>
      <w:proofErr w:type="spellEnd"/>
      <w:r w:rsidRPr="00F77243">
        <w:rPr>
          <w:lang w:val="en-ID"/>
        </w:rPr>
        <w:t xml:space="preserve"> </w:t>
      </w:r>
      <w:proofErr w:type="spellStart"/>
      <w:r w:rsidRPr="00F77243">
        <w:rPr>
          <w:lang w:val="en-ID"/>
        </w:rPr>
        <w:t>ada</w:t>
      </w:r>
      <w:proofErr w:type="spellEnd"/>
      <w:r w:rsidRPr="00F77243">
        <w:rPr>
          <w:lang w:val="en-ID"/>
        </w:rPr>
        <w:t xml:space="preserve"> </w:t>
      </w:r>
      <w:proofErr w:type="spellStart"/>
      <w:r w:rsidRPr="00F77243">
        <w:rPr>
          <w:lang w:val="en-ID"/>
        </w:rPr>
        <w:t>koneksi</w:t>
      </w:r>
      <w:proofErr w:type="spellEnd"/>
      <w:r w:rsidRPr="00F77243">
        <w:rPr>
          <w:lang w:val="en-ID"/>
        </w:rPr>
        <w:t xml:space="preserve"> dan 1 </w:t>
      </w:r>
      <w:proofErr w:type="spellStart"/>
      <w:r>
        <w:rPr>
          <w:lang w:val="en-ID"/>
        </w:rPr>
        <w:t>dengan</w:t>
      </w:r>
      <w:proofErr w:type="spellEnd"/>
      <w:r>
        <w:rPr>
          <w:lang w:val="en-ID"/>
        </w:rPr>
        <w:t xml:space="preserve"> arti </w:t>
      </w:r>
      <w:proofErr w:type="spellStart"/>
      <w:r w:rsidRPr="00F77243">
        <w:rPr>
          <w:lang w:val="en-ID"/>
        </w:rPr>
        <w:t>terhubung</w:t>
      </w:r>
      <w:proofErr w:type="spellEnd"/>
      <w:r w:rsidRPr="00F77243">
        <w:rPr>
          <w:lang w:val="en-ID"/>
        </w:rPr>
        <w:t xml:space="preserve"> </w:t>
      </w:r>
      <w:proofErr w:type="spellStart"/>
      <w:r w:rsidRPr="00F77243">
        <w:rPr>
          <w:lang w:val="en-ID"/>
        </w:rPr>
        <w:t>ke</w:t>
      </w:r>
      <w:proofErr w:type="spellEnd"/>
      <w:r w:rsidRPr="00F77243">
        <w:rPr>
          <w:lang w:val="en-ID"/>
        </w:rPr>
        <w:t xml:space="preserve"> </w:t>
      </w:r>
      <w:proofErr w:type="spellStart"/>
      <w:r w:rsidRPr="00F77243">
        <w:rPr>
          <w:lang w:val="en-ID"/>
        </w:rPr>
        <w:t>semua</w:t>
      </w:r>
      <w:proofErr w:type="spellEnd"/>
      <w:r w:rsidRPr="00F77243">
        <w:rPr>
          <w:lang w:val="en-ID"/>
        </w:rPr>
        <w:t xml:space="preserve"> </w:t>
      </w:r>
      <w:proofErr w:type="spellStart"/>
      <w:r w:rsidRPr="00F77243">
        <w:rPr>
          <w:lang w:val="en-ID"/>
        </w:rPr>
        <w:t>aktor</w:t>
      </w:r>
      <w:proofErr w:type="spellEnd"/>
      <w:r w:rsidRPr="00F77243">
        <w:rPr>
          <w:lang w:val="en-ID"/>
        </w:rPr>
        <w:t xml:space="preserve"> lain [7].</w:t>
      </w:r>
    </w:p>
    <w:p w14:paraId="3C488224" w14:textId="2D88AAB7" w:rsidR="00F77243" w:rsidRDefault="00F77243" w:rsidP="00F77243">
      <w:pPr>
        <w:pStyle w:val="heading2FAITH"/>
      </w:pPr>
      <w:r>
        <w:lastRenderedPageBreak/>
        <w:t>2</w:t>
      </w:r>
      <w:r w:rsidRPr="001F31D1">
        <w:t>.</w:t>
      </w:r>
      <w:r>
        <w:t>4</w:t>
      </w:r>
      <w:r w:rsidRPr="001F31D1">
        <w:t xml:space="preserve">. </w:t>
      </w:r>
      <w:r>
        <w:t xml:space="preserve">NetworkX untuk Pemodelan Graf </w:t>
      </w:r>
    </w:p>
    <w:p w14:paraId="69430A92" w14:textId="77777777" w:rsidR="00F77243" w:rsidRDefault="00F77243" w:rsidP="00F77243">
      <w:pPr>
        <w:pStyle w:val="maintextLPKD"/>
        <w:rPr>
          <w:bCs/>
        </w:rPr>
      </w:pPr>
      <w:r w:rsidRPr="00F77243">
        <w:rPr>
          <w:bCs/>
        </w:rPr>
        <w:t xml:space="preserve">Dasar </w:t>
      </w:r>
      <w:proofErr w:type="spellStart"/>
      <w:r w:rsidRPr="00F77243">
        <w:rPr>
          <w:bCs/>
        </w:rPr>
        <w:t>teori</w:t>
      </w:r>
      <w:proofErr w:type="spellEnd"/>
      <w:r w:rsidRPr="00F77243">
        <w:rPr>
          <w:bCs/>
        </w:rPr>
        <w:t xml:space="preserve"> </w:t>
      </w:r>
      <w:proofErr w:type="spellStart"/>
      <w:r w:rsidRPr="00F77243">
        <w:rPr>
          <w:bCs/>
        </w:rPr>
        <w:t>penggunaan</w:t>
      </w:r>
      <w:proofErr w:type="spellEnd"/>
      <w:r w:rsidRPr="00F77243">
        <w:rPr>
          <w:bCs/>
        </w:rPr>
        <w:t xml:space="preserve"> </w:t>
      </w:r>
      <w:proofErr w:type="spellStart"/>
      <w:r w:rsidRPr="00F77243">
        <w:rPr>
          <w:bCs/>
        </w:rPr>
        <w:t>pustaka</w:t>
      </w:r>
      <w:proofErr w:type="spellEnd"/>
      <w:r w:rsidRPr="00F77243">
        <w:rPr>
          <w:bCs/>
        </w:rPr>
        <w:t xml:space="preserve"> </w:t>
      </w:r>
      <w:proofErr w:type="spellStart"/>
      <w:r w:rsidRPr="00F77243">
        <w:rPr>
          <w:bCs/>
        </w:rPr>
        <w:t>NetworkX</w:t>
      </w:r>
      <w:proofErr w:type="spellEnd"/>
      <w:r w:rsidRPr="00F77243">
        <w:rPr>
          <w:bCs/>
        </w:rPr>
        <w:t xml:space="preserve"> </w:t>
      </w:r>
      <w:proofErr w:type="spellStart"/>
      <w:r w:rsidRPr="00F77243">
        <w:rPr>
          <w:bCs/>
        </w:rPr>
        <w:t>berakar</w:t>
      </w:r>
      <w:proofErr w:type="spellEnd"/>
      <w:r w:rsidRPr="00F77243">
        <w:rPr>
          <w:bCs/>
        </w:rPr>
        <w:t xml:space="preserve"> </w:t>
      </w:r>
      <w:proofErr w:type="spellStart"/>
      <w:r w:rsidRPr="00F77243">
        <w:rPr>
          <w:bCs/>
        </w:rPr>
        <w:t>kuat</w:t>
      </w:r>
      <w:proofErr w:type="spellEnd"/>
      <w:r w:rsidRPr="00F77243">
        <w:rPr>
          <w:bCs/>
        </w:rPr>
        <w:t xml:space="preserve"> pada </w:t>
      </w:r>
      <w:proofErr w:type="spellStart"/>
      <w:r w:rsidRPr="00F77243">
        <w:rPr>
          <w:bCs/>
        </w:rPr>
        <w:t>implementasi</w:t>
      </w:r>
      <w:proofErr w:type="spellEnd"/>
      <w:r w:rsidRPr="00F77243">
        <w:rPr>
          <w:bCs/>
        </w:rPr>
        <w:t xml:space="preserve"> </w:t>
      </w:r>
      <w:proofErr w:type="spellStart"/>
      <w:r w:rsidRPr="00F77243">
        <w:rPr>
          <w:bCs/>
        </w:rPr>
        <w:t>komputasi</w:t>
      </w:r>
      <w:proofErr w:type="spellEnd"/>
      <w:r w:rsidRPr="00F77243">
        <w:rPr>
          <w:bCs/>
        </w:rPr>
        <w:t xml:space="preserve"> </w:t>
      </w:r>
      <w:proofErr w:type="spellStart"/>
      <w:r w:rsidRPr="00F77243">
        <w:rPr>
          <w:bCs/>
        </w:rPr>
        <w:t>dari</w:t>
      </w:r>
      <w:proofErr w:type="spellEnd"/>
      <w:r w:rsidRPr="00F77243">
        <w:rPr>
          <w:bCs/>
        </w:rPr>
        <w:t xml:space="preserve"> Teori Graf (</w:t>
      </w:r>
      <w:r w:rsidRPr="00F77243">
        <w:rPr>
          <w:bCs/>
          <w:i/>
          <w:iCs/>
        </w:rPr>
        <w:t>Graph Theory</w:t>
      </w:r>
      <w:r w:rsidRPr="00F77243">
        <w:rPr>
          <w:bCs/>
        </w:rPr>
        <w:t xml:space="preserve">) [9]. </w:t>
      </w:r>
      <w:proofErr w:type="spellStart"/>
      <w:r w:rsidRPr="00F77243">
        <w:rPr>
          <w:bCs/>
        </w:rPr>
        <w:t>NetworkX</w:t>
      </w:r>
      <w:proofErr w:type="spellEnd"/>
      <w:r w:rsidRPr="00F77243">
        <w:rPr>
          <w:bCs/>
        </w:rPr>
        <w:t xml:space="preserve"> </w:t>
      </w:r>
      <w:proofErr w:type="spellStart"/>
      <w:r w:rsidRPr="00F77243">
        <w:rPr>
          <w:bCs/>
        </w:rPr>
        <w:t>adalah</w:t>
      </w:r>
      <w:proofErr w:type="spellEnd"/>
      <w:r w:rsidRPr="00F77243">
        <w:rPr>
          <w:bCs/>
        </w:rPr>
        <w:t xml:space="preserve"> </w:t>
      </w:r>
      <w:proofErr w:type="spellStart"/>
      <w:r w:rsidRPr="00F77243">
        <w:rPr>
          <w:bCs/>
        </w:rPr>
        <w:t>pustaka</w:t>
      </w:r>
      <w:proofErr w:type="spellEnd"/>
      <w:r w:rsidRPr="00F77243">
        <w:rPr>
          <w:bCs/>
        </w:rPr>
        <w:t xml:space="preserve"> </w:t>
      </w:r>
      <w:r w:rsidRPr="00F77243">
        <w:rPr>
          <w:bCs/>
          <w:i/>
          <w:iCs/>
        </w:rPr>
        <w:t>open-source</w:t>
      </w:r>
      <w:r w:rsidRPr="00F77243">
        <w:rPr>
          <w:bCs/>
        </w:rPr>
        <w:t xml:space="preserve"> Python yang </w:t>
      </w:r>
      <w:proofErr w:type="spellStart"/>
      <w:r w:rsidRPr="00F77243">
        <w:rPr>
          <w:bCs/>
        </w:rPr>
        <w:t>didedikasikan</w:t>
      </w:r>
      <w:proofErr w:type="spellEnd"/>
      <w:r w:rsidRPr="00F77243">
        <w:rPr>
          <w:bCs/>
        </w:rPr>
        <w:t xml:space="preserve"> </w:t>
      </w:r>
      <w:proofErr w:type="spellStart"/>
      <w:r w:rsidRPr="00F77243">
        <w:rPr>
          <w:bCs/>
        </w:rPr>
        <w:t>untuk</w:t>
      </w:r>
      <w:proofErr w:type="spellEnd"/>
      <w:r w:rsidRPr="00F77243">
        <w:rPr>
          <w:bCs/>
        </w:rPr>
        <w:t xml:space="preserve"> </w:t>
      </w:r>
      <w:proofErr w:type="spellStart"/>
      <w:r w:rsidRPr="00F77243">
        <w:rPr>
          <w:bCs/>
        </w:rPr>
        <w:t>penciptaan</w:t>
      </w:r>
      <w:proofErr w:type="spellEnd"/>
      <w:r w:rsidRPr="00F77243">
        <w:rPr>
          <w:bCs/>
        </w:rPr>
        <w:t xml:space="preserve">, </w:t>
      </w:r>
      <w:proofErr w:type="spellStart"/>
      <w:r w:rsidRPr="00F77243">
        <w:rPr>
          <w:bCs/>
        </w:rPr>
        <w:t>manipulasi</w:t>
      </w:r>
      <w:proofErr w:type="spellEnd"/>
      <w:r w:rsidRPr="00F77243">
        <w:rPr>
          <w:bCs/>
        </w:rPr>
        <w:t xml:space="preserve">, dan </w:t>
      </w:r>
      <w:proofErr w:type="spellStart"/>
      <w:r w:rsidRPr="00F77243">
        <w:rPr>
          <w:bCs/>
        </w:rPr>
        <w:t>studi</w:t>
      </w:r>
      <w:proofErr w:type="spellEnd"/>
      <w:r w:rsidRPr="00F77243">
        <w:rPr>
          <w:bCs/>
        </w:rPr>
        <w:t xml:space="preserve"> </w:t>
      </w:r>
      <w:proofErr w:type="spellStart"/>
      <w:r w:rsidRPr="00F77243">
        <w:rPr>
          <w:bCs/>
        </w:rPr>
        <w:t>struktur</w:t>
      </w:r>
      <w:proofErr w:type="spellEnd"/>
      <w:r w:rsidRPr="00F77243">
        <w:rPr>
          <w:bCs/>
        </w:rPr>
        <w:t xml:space="preserve"> </w:t>
      </w:r>
      <w:proofErr w:type="spellStart"/>
      <w:r w:rsidRPr="00F77243">
        <w:rPr>
          <w:bCs/>
        </w:rPr>
        <w:t>jaringan</w:t>
      </w:r>
      <w:proofErr w:type="spellEnd"/>
      <w:r w:rsidRPr="00F77243">
        <w:rPr>
          <w:bCs/>
        </w:rPr>
        <w:t xml:space="preserve"> yang </w:t>
      </w:r>
      <w:proofErr w:type="spellStart"/>
      <w:r w:rsidRPr="00F77243">
        <w:rPr>
          <w:bCs/>
        </w:rPr>
        <w:t>kompleks</w:t>
      </w:r>
      <w:proofErr w:type="spellEnd"/>
      <w:r w:rsidRPr="00F77243">
        <w:rPr>
          <w:bCs/>
        </w:rPr>
        <w:t xml:space="preserve">, </w:t>
      </w:r>
      <w:proofErr w:type="spellStart"/>
      <w:r w:rsidRPr="00F77243">
        <w:rPr>
          <w:bCs/>
        </w:rPr>
        <w:t>secara</w:t>
      </w:r>
      <w:proofErr w:type="spellEnd"/>
      <w:r w:rsidRPr="00F77243">
        <w:rPr>
          <w:bCs/>
        </w:rPr>
        <w:t xml:space="preserve"> </w:t>
      </w:r>
      <w:proofErr w:type="spellStart"/>
      <w:r w:rsidRPr="00F77243">
        <w:rPr>
          <w:bCs/>
        </w:rPr>
        <w:t>langsung</w:t>
      </w:r>
      <w:proofErr w:type="spellEnd"/>
      <w:r w:rsidRPr="00F77243">
        <w:rPr>
          <w:bCs/>
        </w:rPr>
        <w:t xml:space="preserve"> </w:t>
      </w:r>
      <w:proofErr w:type="spellStart"/>
      <w:r w:rsidRPr="00F77243">
        <w:rPr>
          <w:bCs/>
        </w:rPr>
        <w:t>menerjemahkan</w:t>
      </w:r>
      <w:proofErr w:type="spellEnd"/>
      <w:r w:rsidRPr="00F77243">
        <w:rPr>
          <w:bCs/>
        </w:rPr>
        <w:t xml:space="preserve"> </w:t>
      </w:r>
      <w:proofErr w:type="spellStart"/>
      <w:r w:rsidRPr="00F77243">
        <w:rPr>
          <w:bCs/>
        </w:rPr>
        <w:t>konsep</w:t>
      </w:r>
      <w:proofErr w:type="spellEnd"/>
      <w:r w:rsidRPr="00F77243">
        <w:rPr>
          <w:bCs/>
        </w:rPr>
        <w:t xml:space="preserve"> </w:t>
      </w:r>
      <w:proofErr w:type="spellStart"/>
      <w:r w:rsidRPr="00F77243">
        <w:rPr>
          <w:bCs/>
        </w:rPr>
        <w:t>Analisis</w:t>
      </w:r>
      <w:proofErr w:type="spellEnd"/>
      <w:r w:rsidRPr="00F77243">
        <w:rPr>
          <w:bCs/>
        </w:rPr>
        <w:t xml:space="preserve"> </w:t>
      </w:r>
      <w:proofErr w:type="spellStart"/>
      <w:r w:rsidRPr="00F77243">
        <w:rPr>
          <w:bCs/>
        </w:rPr>
        <w:t>Jaringan</w:t>
      </w:r>
      <w:proofErr w:type="spellEnd"/>
      <w:r w:rsidRPr="00F77243">
        <w:rPr>
          <w:bCs/>
        </w:rPr>
        <w:t xml:space="preserve"> Sosial (SNA) </w:t>
      </w:r>
      <w:proofErr w:type="spellStart"/>
      <w:r w:rsidRPr="00F77243">
        <w:rPr>
          <w:bCs/>
        </w:rPr>
        <w:t>mengenai</w:t>
      </w:r>
      <w:proofErr w:type="spellEnd"/>
      <w:r w:rsidRPr="00F77243">
        <w:rPr>
          <w:bCs/>
        </w:rPr>
        <w:t xml:space="preserve"> </w:t>
      </w:r>
      <w:proofErr w:type="spellStart"/>
      <w:r w:rsidRPr="00F77243">
        <w:rPr>
          <w:bCs/>
        </w:rPr>
        <w:t>simpul</w:t>
      </w:r>
      <w:proofErr w:type="spellEnd"/>
      <w:r w:rsidRPr="00F77243">
        <w:rPr>
          <w:bCs/>
        </w:rPr>
        <w:t xml:space="preserve"> (</w:t>
      </w:r>
      <w:r w:rsidRPr="00F77243">
        <w:rPr>
          <w:bCs/>
          <w:i/>
          <w:iCs/>
        </w:rPr>
        <w:t>node</w:t>
      </w:r>
      <w:r w:rsidRPr="00F77243">
        <w:rPr>
          <w:bCs/>
        </w:rPr>
        <w:t xml:space="preserve">) dan </w:t>
      </w:r>
      <w:proofErr w:type="spellStart"/>
      <w:r w:rsidRPr="00F77243">
        <w:rPr>
          <w:bCs/>
        </w:rPr>
        <w:t>hubungan</w:t>
      </w:r>
      <w:proofErr w:type="spellEnd"/>
      <w:r w:rsidRPr="00F77243">
        <w:rPr>
          <w:bCs/>
        </w:rPr>
        <w:t xml:space="preserve"> (</w:t>
      </w:r>
      <w:r w:rsidRPr="00F77243">
        <w:rPr>
          <w:bCs/>
          <w:i/>
          <w:iCs/>
        </w:rPr>
        <w:t>edge</w:t>
      </w:r>
      <w:r w:rsidRPr="00F77243">
        <w:rPr>
          <w:bCs/>
        </w:rPr>
        <w:t xml:space="preserve">) </w:t>
      </w:r>
      <w:proofErr w:type="spellStart"/>
      <w:r w:rsidRPr="00F77243">
        <w:rPr>
          <w:bCs/>
        </w:rPr>
        <w:t>ke</w:t>
      </w:r>
      <w:proofErr w:type="spellEnd"/>
      <w:r w:rsidRPr="00F77243">
        <w:rPr>
          <w:bCs/>
        </w:rPr>
        <w:t xml:space="preserve"> </w:t>
      </w:r>
      <w:proofErr w:type="spellStart"/>
      <w:r w:rsidRPr="00F77243">
        <w:rPr>
          <w:bCs/>
        </w:rPr>
        <w:t>dalam</w:t>
      </w:r>
      <w:proofErr w:type="spellEnd"/>
      <w:r w:rsidRPr="00F77243">
        <w:rPr>
          <w:bCs/>
        </w:rPr>
        <w:t xml:space="preserve"> </w:t>
      </w:r>
      <w:proofErr w:type="spellStart"/>
      <w:r w:rsidRPr="00F77243">
        <w:rPr>
          <w:bCs/>
        </w:rPr>
        <w:t>struktur</w:t>
      </w:r>
      <w:proofErr w:type="spellEnd"/>
      <w:r w:rsidRPr="00F77243">
        <w:rPr>
          <w:bCs/>
        </w:rPr>
        <w:t xml:space="preserve"> data </w:t>
      </w:r>
      <w:proofErr w:type="spellStart"/>
      <w:r w:rsidRPr="00F77243">
        <w:rPr>
          <w:bCs/>
        </w:rPr>
        <w:t>graf</w:t>
      </w:r>
      <w:proofErr w:type="spellEnd"/>
      <w:r w:rsidRPr="00F77243">
        <w:rPr>
          <w:bCs/>
        </w:rPr>
        <w:t xml:space="preserve">. </w:t>
      </w:r>
    </w:p>
    <w:p w14:paraId="58BF4BA0" w14:textId="77777777" w:rsidR="007F771B" w:rsidRDefault="007F771B" w:rsidP="00F77243">
      <w:pPr>
        <w:pStyle w:val="maintextLPKD"/>
        <w:rPr>
          <w:bCs/>
        </w:rPr>
      </w:pPr>
    </w:p>
    <w:p w14:paraId="39922838" w14:textId="77777777" w:rsidR="00F77243" w:rsidRDefault="00F77243" w:rsidP="00F77243">
      <w:pPr>
        <w:pStyle w:val="maintextLPKD"/>
        <w:rPr>
          <w:bCs/>
        </w:rPr>
      </w:pPr>
      <w:proofErr w:type="spellStart"/>
      <w:r w:rsidRPr="00F77243">
        <w:rPr>
          <w:bCs/>
        </w:rPr>
        <w:t>Kemampuan</w:t>
      </w:r>
      <w:proofErr w:type="spellEnd"/>
      <w:r w:rsidRPr="00F77243">
        <w:rPr>
          <w:bCs/>
        </w:rPr>
        <w:t xml:space="preserve"> </w:t>
      </w:r>
      <w:proofErr w:type="spellStart"/>
      <w:r w:rsidRPr="00F77243">
        <w:rPr>
          <w:bCs/>
        </w:rPr>
        <w:t>ini</w:t>
      </w:r>
      <w:proofErr w:type="spellEnd"/>
      <w:r w:rsidRPr="00F77243">
        <w:rPr>
          <w:bCs/>
        </w:rPr>
        <w:t xml:space="preserve"> </w:t>
      </w:r>
      <w:proofErr w:type="spellStart"/>
      <w:r w:rsidRPr="00F77243">
        <w:rPr>
          <w:bCs/>
        </w:rPr>
        <w:t>memungkinkan</w:t>
      </w:r>
      <w:proofErr w:type="spellEnd"/>
      <w:r w:rsidRPr="00F77243">
        <w:rPr>
          <w:bCs/>
        </w:rPr>
        <w:t xml:space="preserve"> </w:t>
      </w:r>
      <w:proofErr w:type="spellStart"/>
      <w:r w:rsidRPr="00F77243">
        <w:rPr>
          <w:bCs/>
        </w:rPr>
        <w:t>peneliti</w:t>
      </w:r>
      <w:proofErr w:type="spellEnd"/>
      <w:r w:rsidRPr="00F77243">
        <w:rPr>
          <w:bCs/>
        </w:rPr>
        <w:t xml:space="preserve"> </w:t>
      </w:r>
      <w:proofErr w:type="spellStart"/>
      <w:r w:rsidRPr="00F77243">
        <w:rPr>
          <w:bCs/>
        </w:rPr>
        <w:t>untuk</w:t>
      </w:r>
      <w:proofErr w:type="spellEnd"/>
      <w:r w:rsidRPr="00F77243">
        <w:rPr>
          <w:bCs/>
        </w:rPr>
        <w:t xml:space="preserve"> </w:t>
      </w:r>
      <w:proofErr w:type="spellStart"/>
      <w:r w:rsidRPr="00F77243">
        <w:rPr>
          <w:bCs/>
        </w:rPr>
        <w:t>memodelkan</w:t>
      </w:r>
      <w:proofErr w:type="spellEnd"/>
      <w:r w:rsidRPr="00F77243">
        <w:rPr>
          <w:bCs/>
        </w:rPr>
        <w:t xml:space="preserve"> </w:t>
      </w:r>
      <w:proofErr w:type="spellStart"/>
      <w:r w:rsidRPr="00F77243">
        <w:rPr>
          <w:bCs/>
        </w:rPr>
        <w:t>jaringan</w:t>
      </w:r>
      <w:proofErr w:type="spellEnd"/>
      <w:r w:rsidRPr="00F77243">
        <w:rPr>
          <w:bCs/>
        </w:rPr>
        <w:t xml:space="preserve"> </w:t>
      </w:r>
      <w:proofErr w:type="spellStart"/>
      <w:r w:rsidRPr="00F77243">
        <w:rPr>
          <w:bCs/>
        </w:rPr>
        <w:t>sosial</w:t>
      </w:r>
      <w:proofErr w:type="spellEnd"/>
      <w:r w:rsidRPr="00F77243">
        <w:rPr>
          <w:bCs/>
        </w:rPr>
        <w:t xml:space="preserve"> yang </w:t>
      </w:r>
      <w:proofErr w:type="spellStart"/>
      <w:r w:rsidRPr="00F77243">
        <w:rPr>
          <w:bCs/>
        </w:rPr>
        <w:t>kompleks</w:t>
      </w:r>
      <w:proofErr w:type="spellEnd"/>
      <w:r w:rsidRPr="00F77243">
        <w:rPr>
          <w:bCs/>
        </w:rPr>
        <w:t xml:space="preserve"> </w:t>
      </w:r>
      <w:proofErr w:type="spellStart"/>
      <w:r w:rsidRPr="00F77243">
        <w:rPr>
          <w:bCs/>
        </w:rPr>
        <w:t>secara</w:t>
      </w:r>
      <w:proofErr w:type="spellEnd"/>
      <w:r w:rsidRPr="00F77243">
        <w:rPr>
          <w:bCs/>
        </w:rPr>
        <w:t xml:space="preserve"> </w:t>
      </w:r>
      <w:proofErr w:type="spellStart"/>
      <w:r w:rsidRPr="00F77243">
        <w:rPr>
          <w:bCs/>
        </w:rPr>
        <w:t>matematis</w:t>
      </w:r>
      <w:proofErr w:type="spellEnd"/>
      <w:r w:rsidRPr="00F77243">
        <w:rPr>
          <w:bCs/>
        </w:rPr>
        <w:t xml:space="preserve"> dan </w:t>
      </w:r>
      <w:proofErr w:type="spellStart"/>
      <w:r w:rsidRPr="00F77243">
        <w:rPr>
          <w:bCs/>
        </w:rPr>
        <w:t>algoritmik</w:t>
      </w:r>
      <w:proofErr w:type="spellEnd"/>
      <w:r w:rsidRPr="00F77243">
        <w:rPr>
          <w:bCs/>
        </w:rPr>
        <w:t xml:space="preserve">. </w:t>
      </w:r>
      <w:proofErr w:type="spellStart"/>
      <w:r w:rsidRPr="00F77243">
        <w:rPr>
          <w:bCs/>
        </w:rPr>
        <w:t>Keunggulan</w:t>
      </w:r>
      <w:proofErr w:type="spellEnd"/>
      <w:r w:rsidRPr="00F77243">
        <w:rPr>
          <w:bCs/>
        </w:rPr>
        <w:t xml:space="preserve"> </w:t>
      </w:r>
      <w:proofErr w:type="spellStart"/>
      <w:r w:rsidRPr="00F77243">
        <w:rPr>
          <w:bCs/>
        </w:rPr>
        <w:t>NetworkX</w:t>
      </w:r>
      <w:proofErr w:type="spellEnd"/>
      <w:r w:rsidRPr="00F77243">
        <w:rPr>
          <w:bCs/>
        </w:rPr>
        <w:t xml:space="preserve"> </w:t>
      </w:r>
      <w:proofErr w:type="spellStart"/>
      <w:r w:rsidRPr="00F77243">
        <w:rPr>
          <w:bCs/>
        </w:rPr>
        <w:t>terletak</w:t>
      </w:r>
      <w:proofErr w:type="spellEnd"/>
      <w:r w:rsidRPr="00F77243">
        <w:rPr>
          <w:bCs/>
        </w:rPr>
        <w:t xml:space="preserve"> pada </w:t>
      </w:r>
      <w:proofErr w:type="spellStart"/>
      <w:r w:rsidRPr="00F77243">
        <w:rPr>
          <w:bCs/>
        </w:rPr>
        <w:t>efisiensi</w:t>
      </w:r>
      <w:proofErr w:type="spellEnd"/>
      <w:r w:rsidRPr="00F77243">
        <w:rPr>
          <w:bCs/>
        </w:rPr>
        <w:t xml:space="preserve"> dan </w:t>
      </w:r>
      <w:proofErr w:type="spellStart"/>
      <w:r w:rsidRPr="00F77243">
        <w:rPr>
          <w:bCs/>
        </w:rPr>
        <w:t>akurasinya</w:t>
      </w:r>
      <w:proofErr w:type="spellEnd"/>
      <w:r w:rsidRPr="00F77243">
        <w:rPr>
          <w:bCs/>
        </w:rPr>
        <w:t xml:space="preserve">; </w:t>
      </w:r>
      <w:proofErr w:type="spellStart"/>
      <w:r w:rsidRPr="00F77243">
        <w:rPr>
          <w:bCs/>
        </w:rPr>
        <w:t>pustaka</w:t>
      </w:r>
      <w:proofErr w:type="spellEnd"/>
      <w:r w:rsidRPr="00F77243">
        <w:rPr>
          <w:bCs/>
        </w:rPr>
        <w:t xml:space="preserve"> </w:t>
      </w:r>
      <w:proofErr w:type="spellStart"/>
      <w:r w:rsidRPr="00F77243">
        <w:rPr>
          <w:bCs/>
        </w:rPr>
        <w:t>ini</w:t>
      </w:r>
      <w:proofErr w:type="spellEnd"/>
      <w:r w:rsidRPr="00F77243">
        <w:rPr>
          <w:bCs/>
        </w:rPr>
        <w:t xml:space="preserve"> </w:t>
      </w:r>
      <w:proofErr w:type="spellStart"/>
      <w:r w:rsidRPr="00F77243">
        <w:rPr>
          <w:bCs/>
        </w:rPr>
        <w:t>menyediakan</w:t>
      </w:r>
      <w:proofErr w:type="spellEnd"/>
      <w:r w:rsidRPr="00F77243">
        <w:rPr>
          <w:bCs/>
        </w:rPr>
        <w:t xml:space="preserve"> </w:t>
      </w:r>
      <w:proofErr w:type="spellStart"/>
      <w:r w:rsidRPr="00F77243">
        <w:rPr>
          <w:bCs/>
        </w:rPr>
        <w:t>serangkaian</w:t>
      </w:r>
      <w:proofErr w:type="spellEnd"/>
      <w:r w:rsidRPr="00F77243">
        <w:rPr>
          <w:bCs/>
        </w:rPr>
        <w:t xml:space="preserve"> </w:t>
      </w:r>
      <w:proofErr w:type="spellStart"/>
      <w:r w:rsidRPr="00F77243">
        <w:rPr>
          <w:bCs/>
        </w:rPr>
        <w:t>algoritma</w:t>
      </w:r>
      <w:proofErr w:type="spellEnd"/>
      <w:r w:rsidRPr="00F77243">
        <w:rPr>
          <w:bCs/>
        </w:rPr>
        <w:t xml:space="preserve"> </w:t>
      </w:r>
      <w:proofErr w:type="spellStart"/>
      <w:r w:rsidRPr="00F77243">
        <w:rPr>
          <w:bCs/>
        </w:rPr>
        <w:t>sentralitas</w:t>
      </w:r>
      <w:proofErr w:type="spellEnd"/>
      <w:r w:rsidRPr="00F77243">
        <w:rPr>
          <w:bCs/>
        </w:rPr>
        <w:t xml:space="preserve">, </w:t>
      </w:r>
      <w:proofErr w:type="spellStart"/>
      <w:r w:rsidRPr="00F77243">
        <w:rPr>
          <w:bCs/>
        </w:rPr>
        <w:t>termasuk</w:t>
      </w:r>
      <w:proofErr w:type="spellEnd"/>
      <w:r w:rsidRPr="00F77243">
        <w:rPr>
          <w:bCs/>
        </w:rPr>
        <w:t xml:space="preserve"> </w:t>
      </w:r>
      <w:proofErr w:type="spellStart"/>
      <w:r w:rsidRPr="00F77243">
        <w:rPr>
          <w:bCs/>
        </w:rPr>
        <w:t>Derajat</w:t>
      </w:r>
      <w:proofErr w:type="spellEnd"/>
      <w:r w:rsidRPr="00F77243">
        <w:rPr>
          <w:bCs/>
        </w:rPr>
        <w:t xml:space="preserve"> </w:t>
      </w:r>
      <w:proofErr w:type="spellStart"/>
      <w:r w:rsidRPr="00F77243">
        <w:rPr>
          <w:bCs/>
        </w:rPr>
        <w:t>Sentralitas</w:t>
      </w:r>
      <w:proofErr w:type="spellEnd"/>
      <w:r w:rsidRPr="00F77243">
        <w:rPr>
          <w:bCs/>
        </w:rPr>
        <w:t xml:space="preserve">, yang </w:t>
      </w:r>
      <w:proofErr w:type="spellStart"/>
      <w:r w:rsidRPr="00F77243">
        <w:rPr>
          <w:bCs/>
        </w:rPr>
        <w:t>telah</w:t>
      </w:r>
      <w:proofErr w:type="spellEnd"/>
      <w:r w:rsidRPr="00F77243">
        <w:rPr>
          <w:bCs/>
        </w:rPr>
        <w:t xml:space="preserve"> </w:t>
      </w:r>
      <w:proofErr w:type="spellStart"/>
      <w:r w:rsidRPr="00F77243">
        <w:rPr>
          <w:bCs/>
        </w:rPr>
        <w:t>diuji</w:t>
      </w:r>
      <w:proofErr w:type="spellEnd"/>
      <w:r w:rsidRPr="00F77243">
        <w:rPr>
          <w:bCs/>
        </w:rPr>
        <w:t xml:space="preserve"> dan </w:t>
      </w:r>
      <w:proofErr w:type="spellStart"/>
      <w:r w:rsidRPr="00F77243">
        <w:rPr>
          <w:bCs/>
        </w:rPr>
        <w:t>dioptimalkan</w:t>
      </w:r>
      <w:proofErr w:type="spellEnd"/>
      <w:r w:rsidRPr="00F77243">
        <w:rPr>
          <w:bCs/>
        </w:rPr>
        <w:t xml:space="preserve"> </w:t>
      </w:r>
      <w:proofErr w:type="spellStart"/>
      <w:r w:rsidRPr="00F77243">
        <w:rPr>
          <w:bCs/>
        </w:rPr>
        <w:t>secara</w:t>
      </w:r>
      <w:proofErr w:type="spellEnd"/>
      <w:r w:rsidRPr="00F77243">
        <w:rPr>
          <w:bCs/>
        </w:rPr>
        <w:t xml:space="preserve"> </w:t>
      </w:r>
      <w:proofErr w:type="spellStart"/>
      <w:r w:rsidRPr="00F77243">
        <w:rPr>
          <w:bCs/>
        </w:rPr>
        <w:t>ketat</w:t>
      </w:r>
      <w:proofErr w:type="spellEnd"/>
      <w:r w:rsidRPr="00F77243">
        <w:rPr>
          <w:bCs/>
        </w:rPr>
        <w:t xml:space="preserve">. Hal </w:t>
      </w:r>
      <w:proofErr w:type="spellStart"/>
      <w:r w:rsidRPr="00F77243">
        <w:rPr>
          <w:bCs/>
        </w:rPr>
        <w:t>ini</w:t>
      </w:r>
      <w:proofErr w:type="spellEnd"/>
      <w:r w:rsidRPr="00F77243">
        <w:rPr>
          <w:bCs/>
        </w:rPr>
        <w:t xml:space="preserve"> </w:t>
      </w:r>
      <w:proofErr w:type="spellStart"/>
      <w:r w:rsidRPr="00F77243">
        <w:rPr>
          <w:bCs/>
        </w:rPr>
        <w:t>memastikan</w:t>
      </w:r>
      <w:proofErr w:type="spellEnd"/>
      <w:r w:rsidRPr="00F77243">
        <w:rPr>
          <w:bCs/>
        </w:rPr>
        <w:t xml:space="preserve"> </w:t>
      </w:r>
      <w:proofErr w:type="spellStart"/>
      <w:r w:rsidRPr="00F77243">
        <w:rPr>
          <w:bCs/>
        </w:rPr>
        <w:t>bahwa</w:t>
      </w:r>
      <w:proofErr w:type="spellEnd"/>
      <w:r w:rsidRPr="00F77243">
        <w:rPr>
          <w:bCs/>
        </w:rPr>
        <w:t xml:space="preserve"> </w:t>
      </w:r>
      <w:proofErr w:type="spellStart"/>
      <w:r w:rsidRPr="00F77243">
        <w:rPr>
          <w:bCs/>
        </w:rPr>
        <w:t>hasil</w:t>
      </w:r>
      <w:proofErr w:type="spellEnd"/>
      <w:r w:rsidRPr="00F77243">
        <w:rPr>
          <w:bCs/>
        </w:rPr>
        <w:t xml:space="preserve"> </w:t>
      </w:r>
      <w:proofErr w:type="spellStart"/>
      <w:r w:rsidRPr="00F77243">
        <w:rPr>
          <w:bCs/>
        </w:rPr>
        <w:t>perhitungan</w:t>
      </w:r>
      <w:proofErr w:type="spellEnd"/>
      <w:r w:rsidRPr="00F77243">
        <w:rPr>
          <w:bCs/>
        </w:rPr>
        <w:t xml:space="preserve"> </w:t>
      </w:r>
      <w:proofErr w:type="spellStart"/>
      <w:r w:rsidRPr="00F77243">
        <w:rPr>
          <w:bCs/>
        </w:rPr>
        <w:t>sentralitas</w:t>
      </w:r>
      <w:proofErr w:type="spellEnd"/>
      <w:r w:rsidRPr="00F77243">
        <w:rPr>
          <w:bCs/>
        </w:rPr>
        <w:t xml:space="preserve"> yang </w:t>
      </w:r>
      <w:proofErr w:type="spellStart"/>
      <w:r w:rsidRPr="00F77243">
        <w:rPr>
          <w:bCs/>
        </w:rPr>
        <w:t>diperoleh</w:t>
      </w:r>
      <w:proofErr w:type="spellEnd"/>
      <w:r w:rsidRPr="00F77243">
        <w:rPr>
          <w:bCs/>
        </w:rPr>
        <w:t xml:space="preserve"> </w:t>
      </w:r>
      <w:proofErr w:type="spellStart"/>
      <w:r w:rsidRPr="00F77243">
        <w:rPr>
          <w:bCs/>
        </w:rPr>
        <w:t>konsisten</w:t>
      </w:r>
      <w:proofErr w:type="spellEnd"/>
      <w:r w:rsidRPr="00F77243">
        <w:rPr>
          <w:bCs/>
        </w:rPr>
        <w:t xml:space="preserve"> dan </w:t>
      </w:r>
      <w:proofErr w:type="spellStart"/>
      <w:r w:rsidRPr="00F77243">
        <w:rPr>
          <w:bCs/>
        </w:rPr>
        <w:t>akurat</w:t>
      </w:r>
      <w:proofErr w:type="spellEnd"/>
      <w:r w:rsidRPr="00F77243">
        <w:rPr>
          <w:bCs/>
        </w:rPr>
        <w:t xml:space="preserve">, </w:t>
      </w:r>
      <w:proofErr w:type="spellStart"/>
      <w:r w:rsidRPr="00F77243">
        <w:rPr>
          <w:bCs/>
        </w:rPr>
        <w:t>sejalan</w:t>
      </w:r>
      <w:proofErr w:type="spellEnd"/>
      <w:r w:rsidRPr="00F77243">
        <w:rPr>
          <w:bCs/>
        </w:rPr>
        <w:t xml:space="preserve"> </w:t>
      </w:r>
      <w:proofErr w:type="spellStart"/>
      <w:r w:rsidRPr="00F77243">
        <w:rPr>
          <w:bCs/>
        </w:rPr>
        <w:t>dengan</w:t>
      </w:r>
      <w:proofErr w:type="spellEnd"/>
      <w:r w:rsidRPr="00F77243">
        <w:rPr>
          <w:bCs/>
        </w:rPr>
        <w:t xml:space="preserve"> </w:t>
      </w:r>
      <w:proofErr w:type="spellStart"/>
      <w:r w:rsidRPr="00F77243">
        <w:rPr>
          <w:bCs/>
        </w:rPr>
        <w:t>definisi</w:t>
      </w:r>
      <w:proofErr w:type="spellEnd"/>
      <w:r w:rsidRPr="00F77243">
        <w:rPr>
          <w:bCs/>
        </w:rPr>
        <w:t xml:space="preserve"> formal </w:t>
      </w:r>
      <w:proofErr w:type="spellStart"/>
      <w:r w:rsidRPr="00F77243">
        <w:rPr>
          <w:bCs/>
        </w:rPr>
        <w:t>dalam</w:t>
      </w:r>
      <w:proofErr w:type="spellEnd"/>
      <w:r w:rsidRPr="00F77243">
        <w:rPr>
          <w:bCs/>
        </w:rPr>
        <w:t xml:space="preserve"> </w:t>
      </w:r>
      <w:proofErr w:type="spellStart"/>
      <w:r w:rsidRPr="00F77243">
        <w:rPr>
          <w:bCs/>
        </w:rPr>
        <w:t>literatur</w:t>
      </w:r>
      <w:proofErr w:type="spellEnd"/>
      <w:r w:rsidRPr="00F77243">
        <w:rPr>
          <w:bCs/>
        </w:rPr>
        <w:t xml:space="preserve"> SNA [11]. </w:t>
      </w:r>
    </w:p>
    <w:p w14:paraId="4FD3B89B" w14:textId="77777777" w:rsidR="007F771B" w:rsidRDefault="007F771B" w:rsidP="00F77243">
      <w:pPr>
        <w:pStyle w:val="maintextLPKD"/>
        <w:rPr>
          <w:bCs/>
        </w:rPr>
      </w:pPr>
    </w:p>
    <w:p w14:paraId="2DE029D1" w14:textId="371DC762" w:rsidR="00F77243" w:rsidRPr="00F77243" w:rsidRDefault="00F77243" w:rsidP="00F77243">
      <w:pPr>
        <w:pStyle w:val="maintextLPKD"/>
        <w:rPr>
          <w:bCs/>
          <w:lang w:val="en-ID"/>
        </w:rPr>
      </w:pPr>
      <w:r w:rsidRPr="00F77243">
        <w:rPr>
          <w:bCs/>
        </w:rPr>
        <w:t xml:space="preserve">Selain </w:t>
      </w:r>
      <w:proofErr w:type="spellStart"/>
      <w:r w:rsidRPr="00F77243">
        <w:rPr>
          <w:bCs/>
        </w:rPr>
        <w:t>itu</w:t>
      </w:r>
      <w:proofErr w:type="spellEnd"/>
      <w:r w:rsidRPr="00F77243">
        <w:rPr>
          <w:bCs/>
        </w:rPr>
        <w:t xml:space="preserve">, </w:t>
      </w:r>
      <w:proofErr w:type="spellStart"/>
      <w:r w:rsidRPr="00F77243">
        <w:rPr>
          <w:bCs/>
        </w:rPr>
        <w:t>NetworkX</w:t>
      </w:r>
      <w:proofErr w:type="spellEnd"/>
      <w:r w:rsidRPr="00F77243">
        <w:rPr>
          <w:bCs/>
        </w:rPr>
        <w:t xml:space="preserve"> </w:t>
      </w:r>
      <w:proofErr w:type="spellStart"/>
      <w:r w:rsidRPr="00F77243">
        <w:rPr>
          <w:bCs/>
        </w:rPr>
        <w:t>meningkatkan</w:t>
      </w:r>
      <w:proofErr w:type="spellEnd"/>
      <w:r w:rsidRPr="00F77243">
        <w:rPr>
          <w:bCs/>
        </w:rPr>
        <w:t xml:space="preserve"> </w:t>
      </w:r>
      <w:proofErr w:type="spellStart"/>
      <w:r w:rsidRPr="00F77243">
        <w:rPr>
          <w:bCs/>
        </w:rPr>
        <w:t>Aksesibilitas</w:t>
      </w:r>
      <w:proofErr w:type="spellEnd"/>
      <w:r w:rsidRPr="00F77243">
        <w:rPr>
          <w:bCs/>
        </w:rPr>
        <w:t xml:space="preserve"> Data </w:t>
      </w:r>
      <w:proofErr w:type="spellStart"/>
      <w:r w:rsidRPr="00F77243">
        <w:rPr>
          <w:bCs/>
        </w:rPr>
        <w:t>dengan</w:t>
      </w:r>
      <w:proofErr w:type="spellEnd"/>
      <w:r w:rsidRPr="00F77243">
        <w:rPr>
          <w:bCs/>
        </w:rPr>
        <w:t xml:space="preserve"> </w:t>
      </w:r>
      <w:proofErr w:type="spellStart"/>
      <w:r w:rsidRPr="00F77243">
        <w:rPr>
          <w:bCs/>
        </w:rPr>
        <w:t>mempermudah</w:t>
      </w:r>
      <w:proofErr w:type="spellEnd"/>
      <w:r w:rsidRPr="00F77243">
        <w:rPr>
          <w:bCs/>
        </w:rPr>
        <w:t xml:space="preserve"> proses </w:t>
      </w:r>
      <w:proofErr w:type="spellStart"/>
      <w:r w:rsidRPr="00F77243">
        <w:rPr>
          <w:bCs/>
        </w:rPr>
        <w:t>pemodelan</w:t>
      </w:r>
      <w:proofErr w:type="spellEnd"/>
      <w:r w:rsidRPr="00F77243">
        <w:rPr>
          <w:bCs/>
        </w:rPr>
        <w:t xml:space="preserve"> </w:t>
      </w:r>
      <w:proofErr w:type="spellStart"/>
      <w:r w:rsidRPr="00F77243">
        <w:rPr>
          <w:bCs/>
        </w:rPr>
        <w:t>jaringan</w:t>
      </w:r>
      <w:proofErr w:type="spellEnd"/>
      <w:r w:rsidRPr="00F77243">
        <w:rPr>
          <w:bCs/>
        </w:rPr>
        <w:t xml:space="preserve"> </w:t>
      </w:r>
      <w:proofErr w:type="spellStart"/>
      <w:r w:rsidRPr="00F77243">
        <w:rPr>
          <w:bCs/>
        </w:rPr>
        <w:t>dari</w:t>
      </w:r>
      <w:proofErr w:type="spellEnd"/>
      <w:r w:rsidRPr="00F77243">
        <w:rPr>
          <w:bCs/>
        </w:rPr>
        <w:t xml:space="preserve"> format data </w:t>
      </w:r>
      <w:proofErr w:type="spellStart"/>
      <w:r w:rsidRPr="00F77243">
        <w:rPr>
          <w:bCs/>
        </w:rPr>
        <w:t>mentah</w:t>
      </w:r>
      <w:proofErr w:type="spellEnd"/>
      <w:r w:rsidRPr="00F77243">
        <w:rPr>
          <w:bCs/>
        </w:rPr>
        <w:t xml:space="preserve"> yang </w:t>
      </w:r>
      <w:proofErr w:type="spellStart"/>
      <w:r w:rsidRPr="00F77243">
        <w:rPr>
          <w:bCs/>
        </w:rPr>
        <w:t>umum</w:t>
      </w:r>
      <w:proofErr w:type="spellEnd"/>
      <w:r w:rsidRPr="00F77243">
        <w:rPr>
          <w:bCs/>
        </w:rPr>
        <w:t xml:space="preserve">, </w:t>
      </w:r>
      <w:proofErr w:type="spellStart"/>
      <w:r w:rsidRPr="00F77243">
        <w:rPr>
          <w:bCs/>
        </w:rPr>
        <w:t>seperti</w:t>
      </w:r>
      <w:proofErr w:type="spellEnd"/>
      <w:r w:rsidRPr="00F77243">
        <w:rPr>
          <w:bCs/>
        </w:rPr>
        <w:t xml:space="preserve"> </w:t>
      </w:r>
      <w:proofErr w:type="spellStart"/>
      <w:r w:rsidRPr="00F77243">
        <w:rPr>
          <w:bCs/>
        </w:rPr>
        <w:t>berkas</w:t>
      </w:r>
      <w:proofErr w:type="spellEnd"/>
      <w:r w:rsidRPr="00F77243">
        <w:rPr>
          <w:bCs/>
        </w:rPr>
        <w:t xml:space="preserve"> </w:t>
      </w:r>
      <w:proofErr w:type="spellStart"/>
      <w:r w:rsidRPr="00F77243">
        <w:rPr>
          <w:bCs/>
          <w:i/>
          <w:iCs/>
        </w:rPr>
        <w:t>edgelist</w:t>
      </w:r>
      <w:proofErr w:type="spellEnd"/>
      <w:r w:rsidRPr="00F77243">
        <w:rPr>
          <w:bCs/>
        </w:rPr>
        <w:t xml:space="preserve"> (us_edgelist.csv), </w:t>
      </w:r>
      <w:proofErr w:type="spellStart"/>
      <w:r w:rsidRPr="00F77243">
        <w:rPr>
          <w:bCs/>
        </w:rPr>
        <w:t>menjadikannya</w:t>
      </w:r>
      <w:proofErr w:type="spellEnd"/>
      <w:r w:rsidRPr="00F77243">
        <w:rPr>
          <w:bCs/>
        </w:rPr>
        <w:t xml:space="preserve"> </w:t>
      </w:r>
      <w:proofErr w:type="spellStart"/>
      <w:r w:rsidRPr="00F77243">
        <w:rPr>
          <w:bCs/>
        </w:rPr>
        <w:t>alat</w:t>
      </w:r>
      <w:proofErr w:type="spellEnd"/>
      <w:r w:rsidRPr="00F77243">
        <w:rPr>
          <w:bCs/>
        </w:rPr>
        <w:t xml:space="preserve"> yang sangat ideal dan </w:t>
      </w:r>
      <w:proofErr w:type="spellStart"/>
      <w:r w:rsidRPr="00F77243">
        <w:rPr>
          <w:bCs/>
        </w:rPr>
        <w:t>praktis</w:t>
      </w:r>
      <w:proofErr w:type="spellEnd"/>
      <w:r w:rsidRPr="00F77243">
        <w:rPr>
          <w:bCs/>
        </w:rPr>
        <w:t xml:space="preserve"> </w:t>
      </w:r>
      <w:proofErr w:type="spellStart"/>
      <w:r w:rsidRPr="00F77243">
        <w:rPr>
          <w:bCs/>
        </w:rPr>
        <w:t>untuk</w:t>
      </w:r>
      <w:proofErr w:type="spellEnd"/>
      <w:r w:rsidRPr="00F77243">
        <w:rPr>
          <w:bCs/>
        </w:rPr>
        <w:t xml:space="preserve"> </w:t>
      </w:r>
      <w:proofErr w:type="spellStart"/>
      <w:r w:rsidRPr="00F77243">
        <w:rPr>
          <w:bCs/>
        </w:rPr>
        <w:t>penelitian</w:t>
      </w:r>
      <w:proofErr w:type="spellEnd"/>
      <w:r w:rsidRPr="00F77243">
        <w:rPr>
          <w:bCs/>
        </w:rPr>
        <w:t xml:space="preserve"> </w:t>
      </w:r>
      <w:proofErr w:type="spellStart"/>
      <w:r w:rsidRPr="00F77243">
        <w:rPr>
          <w:bCs/>
        </w:rPr>
        <w:t>kuantitatif</w:t>
      </w:r>
      <w:proofErr w:type="spellEnd"/>
      <w:r w:rsidRPr="00F77243">
        <w:rPr>
          <w:bCs/>
        </w:rPr>
        <w:t xml:space="preserve"> </w:t>
      </w:r>
      <w:proofErr w:type="spellStart"/>
      <w:r w:rsidRPr="00F77243">
        <w:rPr>
          <w:bCs/>
        </w:rPr>
        <w:t>berbasis</w:t>
      </w:r>
      <w:proofErr w:type="spellEnd"/>
      <w:r w:rsidRPr="00F77243">
        <w:rPr>
          <w:bCs/>
        </w:rPr>
        <w:t xml:space="preserve"> data [10]. </w:t>
      </w:r>
      <w:proofErr w:type="spellStart"/>
      <w:r w:rsidRPr="00F77243">
        <w:rPr>
          <w:bCs/>
        </w:rPr>
        <w:t>Dengan</w:t>
      </w:r>
      <w:proofErr w:type="spellEnd"/>
      <w:r w:rsidRPr="00F77243">
        <w:rPr>
          <w:bCs/>
        </w:rPr>
        <w:t xml:space="preserve"> </w:t>
      </w:r>
      <w:proofErr w:type="spellStart"/>
      <w:r w:rsidRPr="00F77243">
        <w:rPr>
          <w:bCs/>
        </w:rPr>
        <w:t>demikian</w:t>
      </w:r>
      <w:proofErr w:type="spellEnd"/>
      <w:r w:rsidRPr="00F77243">
        <w:rPr>
          <w:bCs/>
        </w:rPr>
        <w:t xml:space="preserve">, </w:t>
      </w:r>
      <w:proofErr w:type="spellStart"/>
      <w:r w:rsidRPr="00F77243">
        <w:rPr>
          <w:bCs/>
        </w:rPr>
        <w:t>NetworkX</w:t>
      </w:r>
      <w:proofErr w:type="spellEnd"/>
      <w:r w:rsidRPr="00F77243">
        <w:rPr>
          <w:bCs/>
        </w:rPr>
        <w:t xml:space="preserve"> </w:t>
      </w:r>
      <w:proofErr w:type="spellStart"/>
      <w:r w:rsidRPr="00F77243">
        <w:rPr>
          <w:bCs/>
        </w:rPr>
        <w:t>berfungsi</w:t>
      </w:r>
      <w:proofErr w:type="spellEnd"/>
      <w:r w:rsidRPr="00F77243">
        <w:rPr>
          <w:bCs/>
        </w:rPr>
        <w:t xml:space="preserve"> </w:t>
      </w:r>
      <w:proofErr w:type="spellStart"/>
      <w:r w:rsidRPr="00F77243">
        <w:rPr>
          <w:bCs/>
        </w:rPr>
        <w:t>sebagai</w:t>
      </w:r>
      <w:proofErr w:type="spellEnd"/>
      <w:r w:rsidRPr="00F77243">
        <w:rPr>
          <w:bCs/>
        </w:rPr>
        <w:t xml:space="preserve"> </w:t>
      </w:r>
      <w:proofErr w:type="spellStart"/>
      <w:r w:rsidRPr="00F77243">
        <w:rPr>
          <w:bCs/>
        </w:rPr>
        <w:t>jembatan</w:t>
      </w:r>
      <w:proofErr w:type="spellEnd"/>
      <w:r w:rsidRPr="00F77243">
        <w:rPr>
          <w:bCs/>
        </w:rPr>
        <w:t xml:space="preserve"> yang </w:t>
      </w:r>
      <w:proofErr w:type="spellStart"/>
      <w:r w:rsidRPr="00F77243">
        <w:rPr>
          <w:bCs/>
        </w:rPr>
        <w:t>andal</w:t>
      </w:r>
      <w:proofErr w:type="spellEnd"/>
      <w:r w:rsidRPr="00F77243">
        <w:rPr>
          <w:bCs/>
        </w:rPr>
        <w:t xml:space="preserve"> </w:t>
      </w:r>
      <w:proofErr w:type="spellStart"/>
      <w:r w:rsidRPr="00F77243">
        <w:rPr>
          <w:bCs/>
        </w:rPr>
        <w:t>antara</w:t>
      </w:r>
      <w:proofErr w:type="spellEnd"/>
      <w:r w:rsidRPr="00F77243">
        <w:rPr>
          <w:bCs/>
        </w:rPr>
        <w:t xml:space="preserve"> </w:t>
      </w:r>
      <w:proofErr w:type="spellStart"/>
      <w:r w:rsidRPr="00F77243">
        <w:rPr>
          <w:bCs/>
        </w:rPr>
        <w:t>kerangka</w:t>
      </w:r>
      <w:proofErr w:type="spellEnd"/>
      <w:r w:rsidRPr="00F77243">
        <w:rPr>
          <w:bCs/>
        </w:rPr>
        <w:t xml:space="preserve"> </w:t>
      </w:r>
      <w:proofErr w:type="spellStart"/>
      <w:r w:rsidRPr="00F77243">
        <w:rPr>
          <w:bCs/>
        </w:rPr>
        <w:t>teori</w:t>
      </w:r>
      <w:proofErr w:type="spellEnd"/>
      <w:r w:rsidRPr="00F77243">
        <w:rPr>
          <w:bCs/>
        </w:rPr>
        <w:t xml:space="preserve"> SNA dan </w:t>
      </w:r>
      <w:proofErr w:type="spellStart"/>
      <w:r w:rsidRPr="00F77243">
        <w:rPr>
          <w:bCs/>
        </w:rPr>
        <w:t>analisis</w:t>
      </w:r>
      <w:proofErr w:type="spellEnd"/>
      <w:r w:rsidRPr="00F77243">
        <w:rPr>
          <w:bCs/>
        </w:rPr>
        <w:t xml:space="preserve"> data </w:t>
      </w:r>
      <w:proofErr w:type="spellStart"/>
      <w:r w:rsidRPr="00F77243">
        <w:rPr>
          <w:bCs/>
        </w:rPr>
        <w:t>jaringan</w:t>
      </w:r>
      <w:proofErr w:type="spellEnd"/>
      <w:r w:rsidRPr="00F77243">
        <w:rPr>
          <w:bCs/>
        </w:rPr>
        <w:t xml:space="preserve"> yang </w:t>
      </w:r>
      <w:proofErr w:type="spellStart"/>
      <w:r w:rsidRPr="00F77243">
        <w:rPr>
          <w:bCs/>
        </w:rPr>
        <w:t>sebenarnya</w:t>
      </w:r>
      <w:proofErr w:type="spellEnd"/>
      <w:r w:rsidRPr="00F77243">
        <w:rPr>
          <w:bCs/>
        </w:rPr>
        <w:t>.</w:t>
      </w:r>
    </w:p>
    <w:p w14:paraId="4E1FADEC" w14:textId="66106695" w:rsidR="00F14517" w:rsidRPr="001F31D1" w:rsidRDefault="00F14517" w:rsidP="00E01119">
      <w:pPr>
        <w:pStyle w:val="heading1FAITH"/>
      </w:pPr>
      <w:r w:rsidRPr="001F31D1">
        <w:t xml:space="preserve">3. </w:t>
      </w:r>
      <w:r w:rsidR="00B41929">
        <w:t xml:space="preserve">Metode yang </w:t>
      </w:r>
      <w:proofErr w:type="spellStart"/>
      <w:r w:rsidR="00B41929">
        <w:t>Diusulkan</w:t>
      </w:r>
      <w:proofErr w:type="spellEnd"/>
    </w:p>
    <w:p w14:paraId="306022B5" w14:textId="24AB09A2" w:rsidR="00F14517" w:rsidRPr="00466D50" w:rsidRDefault="00466D50" w:rsidP="00466D50">
      <w:pPr>
        <w:pStyle w:val="maintextLPKD"/>
        <w:rPr>
          <w:bCs/>
        </w:rPr>
      </w:pPr>
      <w:r w:rsidRPr="00466D50">
        <w:rPr>
          <w:bCs/>
        </w:rPr>
        <w:t xml:space="preserve">Metode </w:t>
      </w:r>
      <w:proofErr w:type="spellStart"/>
      <w:r w:rsidRPr="00466D50">
        <w:rPr>
          <w:bCs/>
        </w:rPr>
        <w:t>penelitian</w:t>
      </w:r>
      <w:proofErr w:type="spellEnd"/>
      <w:r w:rsidRPr="00466D50">
        <w:rPr>
          <w:bCs/>
        </w:rPr>
        <w:t xml:space="preserve"> </w:t>
      </w:r>
      <w:proofErr w:type="spellStart"/>
      <w:r w:rsidRPr="00466D50">
        <w:rPr>
          <w:bCs/>
        </w:rPr>
        <w:t>ini</w:t>
      </w:r>
      <w:proofErr w:type="spellEnd"/>
      <w:r w:rsidRPr="00466D50">
        <w:rPr>
          <w:bCs/>
        </w:rPr>
        <w:t xml:space="preserve"> </w:t>
      </w:r>
      <w:proofErr w:type="spellStart"/>
      <w:r w:rsidRPr="00466D50">
        <w:rPr>
          <w:bCs/>
        </w:rPr>
        <w:t>menggunakan</w:t>
      </w:r>
      <w:proofErr w:type="spellEnd"/>
      <w:r w:rsidRPr="00466D50">
        <w:rPr>
          <w:bCs/>
        </w:rPr>
        <w:t xml:space="preserve"> </w:t>
      </w:r>
      <w:proofErr w:type="spellStart"/>
      <w:r w:rsidRPr="00466D50">
        <w:rPr>
          <w:bCs/>
        </w:rPr>
        <w:t>pendekatan</w:t>
      </w:r>
      <w:proofErr w:type="spellEnd"/>
      <w:r w:rsidRPr="00466D50">
        <w:rPr>
          <w:bCs/>
        </w:rPr>
        <w:t xml:space="preserve"> </w:t>
      </w:r>
      <w:proofErr w:type="spellStart"/>
      <w:r w:rsidRPr="00466D50">
        <w:rPr>
          <w:bCs/>
        </w:rPr>
        <w:t>kuantitatif</w:t>
      </w:r>
      <w:proofErr w:type="spellEnd"/>
      <w:r w:rsidRPr="00466D50">
        <w:rPr>
          <w:bCs/>
        </w:rPr>
        <w:t xml:space="preserve"> </w:t>
      </w:r>
      <w:proofErr w:type="spellStart"/>
      <w:r w:rsidRPr="00466D50">
        <w:rPr>
          <w:bCs/>
        </w:rPr>
        <w:t>dengan</w:t>
      </w:r>
      <w:proofErr w:type="spellEnd"/>
      <w:r w:rsidRPr="00466D50">
        <w:rPr>
          <w:bCs/>
        </w:rPr>
        <w:t xml:space="preserve"> </w:t>
      </w:r>
      <w:proofErr w:type="spellStart"/>
      <w:r w:rsidRPr="00466D50">
        <w:rPr>
          <w:bCs/>
        </w:rPr>
        <w:t>desain</w:t>
      </w:r>
      <w:proofErr w:type="spellEnd"/>
      <w:r w:rsidRPr="00466D50">
        <w:rPr>
          <w:bCs/>
        </w:rPr>
        <w:t xml:space="preserve"> </w:t>
      </w:r>
      <w:proofErr w:type="spellStart"/>
      <w:r w:rsidRPr="00466D50">
        <w:rPr>
          <w:bCs/>
        </w:rPr>
        <w:t>studi</w:t>
      </w:r>
      <w:proofErr w:type="spellEnd"/>
      <w:r w:rsidRPr="00466D50">
        <w:rPr>
          <w:bCs/>
        </w:rPr>
        <w:t xml:space="preserve"> </w:t>
      </w:r>
      <w:proofErr w:type="spellStart"/>
      <w:r w:rsidRPr="00466D50">
        <w:rPr>
          <w:bCs/>
        </w:rPr>
        <w:t>Analisis</w:t>
      </w:r>
      <w:proofErr w:type="spellEnd"/>
      <w:r w:rsidRPr="00466D50">
        <w:rPr>
          <w:bCs/>
        </w:rPr>
        <w:t xml:space="preserve"> </w:t>
      </w:r>
      <w:proofErr w:type="spellStart"/>
      <w:r w:rsidRPr="00466D50">
        <w:rPr>
          <w:bCs/>
        </w:rPr>
        <w:t>Jaringan</w:t>
      </w:r>
      <w:proofErr w:type="spellEnd"/>
      <w:r w:rsidRPr="00466D50">
        <w:rPr>
          <w:bCs/>
        </w:rPr>
        <w:t xml:space="preserve"> Sosial (SNA). </w:t>
      </w:r>
      <w:proofErr w:type="spellStart"/>
      <w:r w:rsidRPr="00466D50">
        <w:rPr>
          <w:bCs/>
        </w:rPr>
        <w:t>Penelitian</w:t>
      </w:r>
      <w:proofErr w:type="spellEnd"/>
      <w:r w:rsidRPr="00466D50">
        <w:rPr>
          <w:bCs/>
        </w:rPr>
        <w:t xml:space="preserve"> </w:t>
      </w:r>
      <w:proofErr w:type="spellStart"/>
      <w:r w:rsidRPr="00466D50">
        <w:rPr>
          <w:bCs/>
        </w:rPr>
        <w:t>ini</w:t>
      </w:r>
      <w:proofErr w:type="spellEnd"/>
      <w:r w:rsidRPr="00466D50">
        <w:rPr>
          <w:bCs/>
        </w:rPr>
        <w:t xml:space="preserve"> </w:t>
      </w:r>
      <w:proofErr w:type="spellStart"/>
      <w:r w:rsidRPr="00466D50">
        <w:rPr>
          <w:bCs/>
        </w:rPr>
        <w:t>berfokus</w:t>
      </w:r>
      <w:proofErr w:type="spellEnd"/>
      <w:r w:rsidRPr="00466D50">
        <w:rPr>
          <w:bCs/>
        </w:rPr>
        <w:t xml:space="preserve"> pada </w:t>
      </w:r>
      <w:proofErr w:type="spellStart"/>
      <w:r w:rsidRPr="00466D50">
        <w:rPr>
          <w:bCs/>
        </w:rPr>
        <w:t>analisis</w:t>
      </w:r>
      <w:proofErr w:type="spellEnd"/>
      <w:r w:rsidRPr="00466D50">
        <w:rPr>
          <w:bCs/>
        </w:rPr>
        <w:t xml:space="preserve"> </w:t>
      </w:r>
      <w:proofErr w:type="spellStart"/>
      <w:r w:rsidRPr="00466D50">
        <w:rPr>
          <w:bCs/>
        </w:rPr>
        <w:t>struktur</w:t>
      </w:r>
      <w:proofErr w:type="spellEnd"/>
      <w:r w:rsidRPr="00466D50">
        <w:rPr>
          <w:bCs/>
        </w:rPr>
        <w:t xml:space="preserve"> </w:t>
      </w:r>
      <w:proofErr w:type="spellStart"/>
      <w:r w:rsidRPr="00466D50">
        <w:rPr>
          <w:bCs/>
        </w:rPr>
        <w:t>jaringan</w:t>
      </w:r>
      <w:proofErr w:type="spellEnd"/>
      <w:r w:rsidRPr="00466D50">
        <w:rPr>
          <w:bCs/>
        </w:rPr>
        <w:t xml:space="preserve"> yang </w:t>
      </w:r>
      <w:proofErr w:type="spellStart"/>
      <w:r w:rsidRPr="00466D50">
        <w:rPr>
          <w:bCs/>
        </w:rPr>
        <w:t>dimodelkan</w:t>
      </w:r>
      <w:proofErr w:type="spellEnd"/>
      <w:r w:rsidRPr="00466D50">
        <w:rPr>
          <w:bCs/>
        </w:rPr>
        <w:t xml:space="preserve"> </w:t>
      </w:r>
      <w:proofErr w:type="spellStart"/>
      <w:r w:rsidRPr="00466D50">
        <w:rPr>
          <w:bCs/>
        </w:rPr>
        <w:t>dari</w:t>
      </w:r>
      <w:proofErr w:type="spellEnd"/>
      <w:r w:rsidRPr="00466D50">
        <w:rPr>
          <w:bCs/>
        </w:rPr>
        <w:t xml:space="preserve"> data </w:t>
      </w:r>
      <w:proofErr w:type="spellStart"/>
      <w:r w:rsidRPr="00466D50">
        <w:rPr>
          <w:bCs/>
        </w:rPr>
        <w:t>interaksi</w:t>
      </w:r>
      <w:proofErr w:type="spellEnd"/>
      <w:r w:rsidRPr="00466D50">
        <w:rPr>
          <w:bCs/>
        </w:rPr>
        <w:t xml:space="preserve"> </w:t>
      </w:r>
      <w:proofErr w:type="spellStart"/>
      <w:r w:rsidRPr="00466D50">
        <w:rPr>
          <w:bCs/>
        </w:rPr>
        <w:t>antar</w:t>
      </w:r>
      <w:proofErr w:type="spellEnd"/>
      <w:r w:rsidRPr="00466D50">
        <w:rPr>
          <w:bCs/>
        </w:rPr>
        <w:t xml:space="preserve"> </w:t>
      </w:r>
      <w:proofErr w:type="spellStart"/>
      <w:r w:rsidRPr="00466D50">
        <w:rPr>
          <w:bCs/>
        </w:rPr>
        <w:t>peran</w:t>
      </w:r>
      <w:proofErr w:type="spellEnd"/>
      <w:r w:rsidRPr="00466D50">
        <w:rPr>
          <w:bCs/>
        </w:rPr>
        <w:t xml:space="preserve"> </w:t>
      </w:r>
      <w:proofErr w:type="spellStart"/>
      <w:r w:rsidRPr="00466D50">
        <w:rPr>
          <w:bCs/>
        </w:rPr>
        <w:t>aktor</w:t>
      </w:r>
      <w:proofErr w:type="spellEnd"/>
      <w:r w:rsidRPr="00466D50">
        <w:rPr>
          <w:bCs/>
        </w:rPr>
        <w:t xml:space="preserve"> </w:t>
      </w:r>
      <w:proofErr w:type="spellStart"/>
      <w:r w:rsidRPr="00466D50">
        <w:rPr>
          <w:bCs/>
        </w:rPr>
        <w:t>tertentu</w:t>
      </w:r>
      <w:proofErr w:type="spellEnd"/>
      <w:r w:rsidRPr="00466D50">
        <w:rPr>
          <w:bCs/>
        </w:rPr>
        <w:t xml:space="preserve"> </w:t>
      </w:r>
      <w:proofErr w:type="spellStart"/>
      <w:r w:rsidRPr="00466D50">
        <w:rPr>
          <w:bCs/>
        </w:rPr>
        <w:t>untuk</w:t>
      </w:r>
      <w:proofErr w:type="spellEnd"/>
      <w:r w:rsidRPr="00466D50">
        <w:rPr>
          <w:bCs/>
        </w:rPr>
        <w:t xml:space="preserve"> </w:t>
      </w:r>
      <w:proofErr w:type="spellStart"/>
      <w:r w:rsidRPr="00466D50">
        <w:rPr>
          <w:bCs/>
        </w:rPr>
        <w:t>mengidentifikasi</w:t>
      </w:r>
      <w:proofErr w:type="spellEnd"/>
      <w:r w:rsidRPr="00466D50">
        <w:rPr>
          <w:bCs/>
        </w:rPr>
        <w:t xml:space="preserve"> </w:t>
      </w:r>
      <w:proofErr w:type="spellStart"/>
      <w:r w:rsidRPr="00466D50">
        <w:rPr>
          <w:bCs/>
        </w:rPr>
        <w:t>simpul</w:t>
      </w:r>
      <w:proofErr w:type="spellEnd"/>
      <w:r w:rsidRPr="00466D50">
        <w:rPr>
          <w:bCs/>
        </w:rPr>
        <w:t xml:space="preserve"> paling </w:t>
      </w:r>
      <w:proofErr w:type="spellStart"/>
      <w:r w:rsidRPr="00466D50">
        <w:rPr>
          <w:bCs/>
        </w:rPr>
        <w:t>sentral</w:t>
      </w:r>
      <w:proofErr w:type="spellEnd"/>
      <w:r w:rsidRPr="00466D50">
        <w:rPr>
          <w:bCs/>
        </w:rPr>
        <w:t xml:space="preserve"> </w:t>
      </w:r>
      <w:proofErr w:type="spellStart"/>
      <w:r w:rsidRPr="00466D50">
        <w:rPr>
          <w:bCs/>
        </w:rPr>
        <w:t>menggunakan</w:t>
      </w:r>
      <w:proofErr w:type="spellEnd"/>
      <w:r w:rsidRPr="00466D50">
        <w:rPr>
          <w:bCs/>
        </w:rPr>
        <w:t xml:space="preserve"> </w:t>
      </w:r>
      <w:proofErr w:type="spellStart"/>
      <w:r w:rsidRPr="00466D50">
        <w:rPr>
          <w:bCs/>
        </w:rPr>
        <w:t>metrik</w:t>
      </w:r>
      <w:proofErr w:type="spellEnd"/>
      <w:r w:rsidRPr="00466D50">
        <w:rPr>
          <w:bCs/>
        </w:rPr>
        <w:t xml:space="preserve"> </w:t>
      </w:r>
      <w:proofErr w:type="spellStart"/>
      <w:r w:rsidRPr="00466D50">
        <w:rPr>
          <w:bCs/>
        </w:rPr>
        <w:t>Derajat</w:t>
      </w:r>
      <w:proofErr w:type="spellEnd"/>
      <w:r w:rsidRPr="00466D50">
        <w:rPr>
          <w:bCs/>
        </w:rPr>
        <w:t xml:space="preserve"> </w:t>
      </w:r>
      <w:proofErr w:type="spellStart"/>
      <w:r w:rsidRPr="00466D50">
        <w:rPr>
          <w:bCs/>
        </w:rPr>
        <w:t>Sentralitas</w:t>
      </w:r>
      <w:proofErr w:type="spellEnd"/>
      <w:r w:rsidRPr="00466D50">
        <w:rPr>
          <w:bCs/>
        </w:rPr>
        <w:t>.</w:t>
      </w:r>
    </w:p>
    <w:p w14:paraId="732049C6" w14:textId="23DC70A5" w:rsidR="00F14517" w:rsidRDefault="00F14517" w:rsidP="00B4550E">
      <w:pPr>
        <w:pStyle w:val="heading2FAITH"/>
      </w:pPr>
      <w:r w:rsidRPr="001F31D1">
        <w:t xml:space="preserve">3.1. </w:t>
      </w:r>
      <w:r w:rsidR="00466D50">
        <w:t>Sumber Data</w:t>
      </w:r>
    </w:p>
    <w:p w14:paraId="2FBB71B9" w14:textId="3168D19F" w:rsidR="00C0432C" w:rsidRPr="00927D52" w:rsidRDefault="00466D50" w:rsidP="00BC7D73">
      <w:pPr>
        <w:pStyle w:val="maintextLPKD"/>
        <w:rPr>
          <w:lang w:val="en-ID"/>
        </w:rPr>
      </w:pPr>
      <w:r w:rsidRPr="00466D50">
        <w:rPr>
          <w:lang w:val="en-ID"/>
        </w:rPr>
        <w:t xml:space="preserve">Data yang </w:t>
      </w:r>
      <w:proofErr w:type="spellStart"/>
      <w:r w:rsidRPr="00466D50">
        <w:rPr>
          <w:lang w:val="en-ID"/>
        </w:rPr>
        <w:t>digunakan</w:t>
      </w:r>
      <w:proofErr w:type="spellEnd"/>
      <w:r w:rsidRPr="00466D50">
        <w:rPr>
          <w:lang w:val="en-ID"/>
        </w:rPr>
        <w:t xml:space="preserve"> </w:t>
      </w:r>
      <w:proofErr w:type="spellStart"/>
      <w:r w:rsidRPr="00466D50">
        <w:rPr>
          <w:lang w:val="en-ID"/>
        </w:rPr>
        <w:t>adalah</w:t>
      </w:r>
      <w:proofErr w:type="spellEnd"/>
      <w:r w:rsidRPr="00466D50">
        <w:rPr>
          <w:lang w:val="en-ID"/>
        </w:rPr>
        <w:t xml:space="preserve"> data </w:t>
      </w:r>
      <w:proofErr w:type="spellStart"/>
      <w:r w:rsidRPr="00466D50">
        <w:rPr>
          <w:lang w:val="en-ID"/>
        </w:rPr>
        <w:t>sekunder</w:t>
      </w:r>
      <w:proofErr w:type="spellEnd"/>
      <w:r w:rsidRPr="00466D50">
        <w:rPr>
          <w:lang w:val="en-ID"/>
        </w:rPr>
        <w:t xml:space="preserve"> </w:t>
      </w:r>
      <w:proofErr w:type="spellStart"/>
      <w:r w:rsidRPr="00466D50">
        <w:rPr>
          <w:lang w:val="en-ID"/>
        </w:rPr>
        <w:t>berupa</w:t>
      </w:r>
      <w:proofErr w:type="spellEnd"/>
      <w:r w:rsidRPr="00466D50">
        <w:rPr>
          <w:lang w:val="en-ID"/>
        </w:rPr>
        <w:t xml:space="preserve"> </w:t>
      </w:r>
      <w:proofErr w:type="spellStart"/>
      <w:r w:rsidRPr="00466D50">
        <w:rPr>
          <w:lang w:val="en-ID"/>
        </w:rPr>
        <w:t>edgelist</w:t>
      </w:r>
      <w:proofErr w:type="spellEnd"/>
      <w:r w:rsidRPr="00466D50">
        <w:rPr>
          <w:lang w:val="en-ID"/>
        </w:rPr>
        <w:t xml:space="preserve"> yang </w:t>
      </w:r>
      <w:proofErr w:type="spellStart"/>
      <w:r w:rsidRPr="00466D50">
        <w:rPr>
          <w:lang w:val="en-ID"/>
        </w:rPr>
        <w:t>tersimpan</w:t>
      </w:r>
      <w:proofErr w:type="spellEnd"/>
      <w:r w:rsidRPr="00466D50">
        <w:rPr>
          <w:lang w:val="en-ID"/>
        </w:rPr>
        <w:t xml:space="preserve"> </w:t>
      </w:r>
      <w:proofErr w:type="spellStart"/>
      <w:r w:rsidRPr="00466D50">
        <w:rPr>
          <w:lang w:val="en-ID"/>
        </w:rPr>
        <w:t>dalam</w:t>
      </w:r>
      <w:proofErr w:type="spellEnd"/>
      <w:r w:rsidRPr="00466D50">
        <w:rPr>
          <w:lang w:val="en-ID"/>
        </w:rPr>
        <w:t xml:space="preserve"> </w:t>
      </w:r>
      <w:proofErr w:type="spellStart"/>
      <w:r w:rsidRPr="00466D50">
        <w:rPr>
          <w:lang w:val="en-ID"/>
        </w:rPr>
        <w:t>berkas</w:t>
      </w:r>
      <w:proofErr w:type="spellEnd"/>
      <w:r w:rsidRPr="00466D50">
        <w:rPr>
          <w:lang w:val="en-ID"/>
        </w:rPr>
        <w:t xml:space="preserve"> us_edgelist.csv. Data </w:t>
      </w:r>
      <w:proofErr w:type="spellStart"/>
      <w:r w:rsidRPr="00466D50">
        <w:rPr>
          <w:lang w:val="en-ID"/>
        </w:rPr>
        <w:t>ini</w:t>
      </w:r>
      <w:proofErr w:type="spellEnd"/>
      <w:r w:rsidRPr="00466D50">
        <w:rPr>
          <w:lang w:val="en-ID"/>
        </w:rPr>
        <w:t xml:space="preserve"> </w:t>
      </w:r>
      <w:proofErr w:type="spellStart"/>
      <w:r w:rsidRPr="00466D50">
        <w:rPr>
          <w:lang w:val="en-ID"/>
        </w:rPr>
        <w:t>berisi</w:t>
      </w:r>
      <w:proofErr w:type="spellEnd"/>
      <w:r w:rsidRPr="00466D50">
        <w:rPr>
          <w:lang w:val="en-ID"/>
        </w:rPr>
        <w:t xml:space="preserve"> </w:t>
      </w:r>
      <w:proofErr w:type="spellStart"/>
      <w:r w:rsidRPr="00466D50">
        <w:rPr>
          <w:lang w:val="en-ID"/>
        </w:rPr>
        <w:t>pasangan</w:t>
      </w:r>
      <w:proofErr w:type="spellEnd"/>
      <w:r w:rsidRPr="00466D50">
        <w:rPr>
          <w:lang w:val="en-ID"/>
        </w:rPr>
        <w:t xml:space="preserve"> </w:t>
      </w:r>
      <w:proofErr w:type="spellStart"/>
      <w:r w:rsidRPr="00466D50">
        <w:rPr>
          <w:lang w:val="en-ID"/>
        </w:rPr>
        <w:t>hubungan</w:t>
      </w:r>
      <w:proofErr w:type="spellEnd"/>
      <w:r w:rsidRPr="00466D50">
        <w:rPr>
          <w:lang w:val="en-ID"/>
        </w:rPr>
        <w:t xml:space="preserve"> </w:t>
      </w:r>
      <w:proofErr w:type="spellStart"/>
      <w:r w:rsidRPr="00466D50">
        <w:rPr>
          <w:lang w:val="en-ID"/>
        </w:rPr>
        <w:t>antara</w:t>
      </w:r>
      <w:proofErr w:type="spellEnd"/>
      <w:r w:rsidRPr="00466D50">
        <w:rPr>
          <w:lang w:val="en-ID"/>
        </w:rPr>
        <w:t xml:space="preserve"> </w:t>
      </w:r>
      <w:proofErr w:type="spellStart"/>
      <w:r w:rsidRPr="00466D50">
        <w:rPr>
          <w:lang w:val="en-ID"/>
        </w:rPr>
        <w:t>aktor</w:t>
      </w:r>
      <w:proofErr w:type="spellEnd"/>
      <w:r w:rsidRPr="00466D50">
        <w:rPr>
          <w:lang w:val="en-ID"/>
        </w:rPr>
        <w:t xml:space="preserve"> (</w:t>
      </w:r>
      <w:r w:rsidRPr="00466D50">
        <w:rPr>
          <w:i/>
          <w:iCs/>
          <w:lang w:val="en-ID"/>
        </w:rPr>
        <w:t>node</w:t>
      </w:r>
      <w:r w:rsidRPr="00466D50">
        <w:rPr>
          <w:lang w:val="en-ID"/>
        </w:rPr>
        <w:t xml:space="preserve">) </w:t>
      </w:r>
      <w:proofErr w:type="spellStart"/>
      <w:r w:rsidRPr="00466D50">
        <w:rPr>
          <w:lang w:val="en-ID"/>
        </w:rPr>
        <w:t>tertentu</w:t>
      </w:r>
      <w:proofErr w:type="spellEnd"/>
      <w:r w:rsidRPr="00466D50">
        <w:rPr>
          <w:lang w:val="en-ID"/>
        </w:rPr>
        <w:t xml:space="preserve"> </w:t>
      </w:r>
      <w:proofErr w:type="spellStart"/>
      <w:r w:rsidRPr="00466D50">
        <w:rPr>
          <w:lang w:val="en-ID"/>
        </w:rPr>
        <w:t>dalam</w:t>
      </w:r>
      <w:proofErr w:type="spellEnd"/>
      <w:r w:rsidRPr="00466D50">
        <w:rPr>
          <w:lang w:val="en-ID"/>
        </w:rPr>
        <w:t xml:space="preserve"> </w:t>
      </w:r>
      <w:proofErr w:type="spellStart"/>
      <w:r w:rsidRPr="00466D50">
        <w:rPr>
          <w:lang w:val="en-ID"/>
        </w:rPr>
        <w:t>sebuah</w:t>
      </w:r>
      <w:proofErr w:type="spellEnd"/>
      <w:r w:rsidRPr="00466D50">
        <w:rPr>
          <w:lang w:val="en-ID"/>
        </w:rPr>
        <w:t xml:space="preserve"> </w:t>
      </w:r>
      <w:proofErr w:type="spellStart"/>
      <w:r w:rsidRPr="00466D50">
        <w:rPr>
          <w:lang w:val="en-ID"/>
        </w:rPr>
        <w:t>sistem</w:t>
      </w:r>
      <w:proofErr w:type="spellEnd"/>
      <w:r w:rsidRPr="00466D50">
        <w:rPr>
          <w:lang w:val="en-ID"/>
        </w:rPr>
        <w:t xml:space="preserve"> </w:t>
      </w:r>
      <w:proofErr w:type="spellStart"/>
      <w:r w:rsidRPr="00466D50">
        <w:rPr>
          <w:lang w:val="en-ID"/>
        </w:rPr>
        <w:t>atau</w:t>
      </w:r>
      <w:proofErr w:type="spellEnd"/>
      <w:r w:rsidRPr="00466D50">
        <w:rPr>
          <w:lang w:val="en-ID"/>
        </w:rPr>
        <w:t xml:space="preserve"> </w:t>
      </w:r>
      <w:proofErr w:type="spellStart"/>
      <w:r w:rsidRPr="00466D50">
        <w:rPr>
          <w:lang w:val="en-ID"/>
        </w:rPr>
        <w:t>komunitas</w:t>
      </w:r>
      <w:proofErr w:type="spellEnd"/>
      <w:r w:rsidRPr="00466D50">
        <w:rPr>
          <w:lang w:val="en-ID"/>
        </w:rPr>
        <w:t xml:space="preserve">. </w:t>
      </w:r>
      <w:proofErr w:type="spellStart"/>
      <w:r w:rsidRPr="00466D50">
        <w:rPr>
          <w:lang w:val="en-ID"/>
        </w:rPr>
        <w:t>Setiap</w:t>
      </w:r>
      <w:proofErr w:type="spellEnd"/>
      <w:r w:rsidRPr="00466D50">
        <w:rPr>
          <w:lang w:val="en-ID"/>
        </w:rPr>
        <w:t xml:space="preserve"> baris </w:t>
      </w:r>
      <w:proofErr w:type="spellStart"/>
      <w:r w:rsidRPr="00466D50">
        <w:rPr>
          <w:lang w:val="en-ID"/>
        </w:rPr>
        <w:t>dalam</w:t>
      </w:r>
      <w:proofErr w:type="spellEnd"/>
      <w:r w:rsidRPr="00466D50">
        <w:rPr>
          <w:lang w:val="en-ID"/>
        </w:rPr>
        <w:t xml:space="preserve"> </w:t>
      </w:r>
      <w:proofErr w:type="spellStart"/>
      <w:r w:rsidRPr="00466D50">
        <w:rPr>
          <w:i/>
          <w:iCs/>
          <w:lang w:val="en-ID"/>
        </w:rPr>
        <w:t>edgelist</w:t>
      </w:r>
      <w:proofErr w:type="spellEnd"/>
      <w:r w:rsidRPr="00466D50">
        <w:rPr>
          <w:lang w:val="en-ID"/>
        </w:rPr>
        <w:t xml:space="preserve"> </w:t>
      </w:r>
      <w:proofErr w:type="spellStart"/>
      <w:r w:rsidRPr="00466D50">
        <w:rPr>
          <w:lang w:val="en-ID"/>
        </w:rPr>
        <w:t>menunjukkan</w:t>
      </w:r>
      <w:proofErr w:type="spellEnd"/>
      <w:r w:rsidRPr="00466D50">
        <w:rPr>
          <w:lang w:val="en-ID"/>
        </w:rPr>
        <w:t xml:space="preserve"> </w:t>
      </w:r>
      <w:proofErr w:type="spellStart"/>
      <w:r w:rsidRPr="00466D50">
        <w:rPr>
          <w:lang w:val="en-ID"/>
        </w:rPr>
        <w:t>keberadaan</w:t>
      </w:r>
      <w:proofErr w:type="spellEnd"/>
      <w:r w:rsidRPr="00466D50">
        <w:rPr>
          <w:lang w:val="en-ID"/>
        </w:rPr>
        <w:t xml:space="preserve"> </w:t>
      </w:r>
      <w:proofErr w:type="spellStart"/>
      <w:r w:rsidRPr="00466D50">
        <w:rPr>
          <w:lang w:val="en-ID"/>
        </w:rPr>
        <w:t>satu</w:t>
      </w:r>
      <w:proofErr w:type="spellEnd"/>
      <w:r w:rsidRPr="00466D50">
        <w:rPr>
          <w:lang w:val="en-ID"/>
        </w:rPr>
        <w:t xml:space="preserve"> </w:t>
      </w:r>
      <w:proofErr w:type="spellStart"/>
      <w:r w:rsidRPr="00466D50">
        <w:rPr>
          <w:lang w:val="en-ID"/>
        </w:rPr>
        <w:t>hubungan</w:t>
      </w:r>
      <w:proofErr w:type="spellEnd"/>
      <w:r w:rsidRPr="00466D50">
        <w:rPr>
          <w:lang w:val="en-ID"/>
        </w:rPr>
        <w:t xml:space="preserve"> (</w:t>
      </w:r>
      <w:r w:rsidRPr="00466D50">
        <w:rPr>
          <w:i/>
          <w:iCs/>
          <w:lang w:val="en-ID"/>
        </w:rPr>
        <w:t>edge</w:t>
      </w:r>
      <w:r w:rsidRPr="00466D50">
        <w:rPr>
          <w:lang w:val="en-ID"/>
        </w:rPr>
        <w:t xml:space="preserve">) </w:t>
      </w:r>
      <w:proofErr w:type="spellStart"/>
      <w:r w:rsidRPr="00466D50">
        <w:rPr>
          <w:lang w:val="en-ID"/>
        </w:rPr>
        <w:t>antara</w:t>
      </w:r>
      <w:proofErr w:type="spellEnd"/>
      <w:r w:rsidRPr="00466D50">
        <w:rPr>
          <w:lang w:val="en-ID"/>
        </w:rPr>
        <w:t xml:space="preserve"> dua </w:t>
      </w:r>
      <w:proofErr w:type="spellStart"/>
      <w:r w:rsidRPr="00466D50">
        <w:rPr>
          <w:lang w:val="en-ID"/>
        </w:rPr>
        <w:t>simpul</w:t>
      </w:r>
      <w:proofErr w:type="spellEnd"/>
      <w:r w:rsidRPr="00466D50">
        <w:rPr>
          <w:lang w:val="en-ID"/>
        </w:rPr>
        <w:t xml:space="preserve"> (</w:t>
      </w:r>
      <w:r w:rsidRPr="00466D50">
        <w:rPr>
          <w:i/>
          <w:iCs/>
          <w:lang w:val="en-ID"/>
        </w:rPr>
        <w:t>node</w:t>
      </w:r>
      <w:r w:rsidRPr="00466D50">
        <w:rPr>
          <w:lang w:val="en-ID"/>
        </w:rPr>
        <w:t>).</w:t>
      </w:r>
      <w:r w:rsidR="00927D52" w:rsidRPr="00927D52">
        <w:rPr>
          <w:lang w:val="en-ID"/>
        </w:rPr>
        <w:t xml:space="preserve"> </w:t>
      </w:r>
      <w:r w:rsidRPr="00466D50">
        <w:rPr>
          <w:i/>
          <w:iCs/>
          <w:lang w:val="en-ID"/>
        </w:rPr>
        <w:t>Dataset</w:t>
      </w:r>
      <w:r w:rsidRPr="00466D50">
        <w:rPr>
          <w:lang w:val="en-ID"/>
        </w:rPr>
        <w:t xml:space="preserve"> us_edgelist.csv </w:t>
      </w:r>
      <w:proofErr w:type="spellStart"/>
      <w:r w:rsidRPr="00466D50">
        <w:rPr>
          <w:lang w:val="en-ID"/>
        </w:rPr>
        <w:t>ini</w:t>
      </w:r>
      <w:proofErr w:type="spellEnd"/>
      <w:r w:rsidRPr="00466D50">
        <w:rPr>
          <w:lang w:val="en-ID"/>
        </w:rPr>
        <w:t xml:space="preserve"> </w:t>
      </w:r>
      <w:proofErr w:type="spellStart"/>
      <w:r w:rsidRPr="00466D50">
        <w:rPr>
          <w:lang w:val="en-ID"/>
        </w:rPr>
        <w:t>diperoleh</w:t>
      </w:r>
      <w:proofErr w:type="spellEnd"/>
      <w:r w:rsidRPr="00466D50">
        <w:rPr>
          <w:lang w:val="en-ID"/>
        </w:rPr>
        <w:t xml:space="preserve"> </w:t>
      </w:r>
      <w:proofErr w:type="spellStart"/>
      <w:r w:rsidRPr="00466D50">
        <w:rPr>
          <w:lang w:val="en-ID"/>
        </w:rPr>
        <w:t>dari</w:t>
      </w:r>
      <w:proofErr w:type="spellEnd"/>
      <w:r w:rsidR="00927D52" w:rsidRPr="00927D52">
        <w:rPr>
          <w:lang w:val="en-ID"/>
        </w:rPr>
        <w:t xml:space="preserve"> </w:t>
      </w:r>
      <w:proofErr w:type="spellStart"/>
      <w:r w:rsidR="00927D52" w:rsidRPr="00927D52">
        <w:rPr>
          <w:lang w:val="en-ID"/>
        </w:rPr>
        <w:t>repositori</w:t>
      </w:r>
      <w:proofErr w:type="spellEnd"/>
      <w:r w:rsidR="00927D52" w:rsidRPr="00927D52">
        <w:rPr>
          <w:lang w:val="en-ID"/>
        </w:rPr>
        <w:t xml:space="preserve"> </w:t>
      </w:r>
      <w:proofErr w:type="spellStart"/>
      <w:r w:rsidR="00927D52" w:rsidRPr="00927D52">
        <w:rPr>
          <w:lang w:val="en-ID"/>
        </w:rPr>
        <w:t>sekunder</w:t>
      </w:r>
      <w:proofErr w:type="spellEnd"/>
      <w:r w:rsidR="00927D52" w:rsidRPr="00927D52">
        <w:rPr>
          <w:lang w:val="en-ID"/>
        </w:rPr>
        <w:t xml:space="preserve"> </w:t>
      </w:r>
      <w:proofErr w:type="spellStart"/>
      <w:r w:rsidR="00927D52" w:rsidRPr="00927D52">
        <w:rPr>
          <w:lang w:val="en-ID"/>
        </w:rPr>
        <w:t>dari</w:t>
      </w:r>
      <w:proofErr w:type="spellEnd"/>
      <w:r w:rsidR="00927D52" w:rsidRPr="00927D52">
        <w:rPr>
          <w:lang w:val="en-ID"/>
        </w:rPr>
        <w:t xml:space="preserve"> </w:t>
      </w:r>
      <w:proofErr w:type="spellStart"/>
      <w:r w:rsidR="00927D52" w:rsidRPr="00927D52">
        <w:rPr>
          <w:lang w:val="en-ID"/>
        </w:rPr>
        <w:t>laman</w:t>
      </w:r>
      <w:proofErr w:type="spellEnd"/>
      <w:r w:rsidR="00927D52" w:rsidRPr="00927D52">
        <w:rPr>
          <w:lang w:val="en-ID"/>
        </w:rPr>
        <w:t xml:space="preserve"> kaggle.com</w:t>
      </w:r>
      <w:r w:rsidRPr="00466D50">
        <w:rPr>
          <w:lang w:val="en-ID"/>
        </w:rPr>
        <w:t>.</w:t>
      </w:r>
    </w:p>
    <w:p w14:paraId="077E61BE" w14:textId="4E534F25" w:rsidR="004A6C67" w:rsidRPr="00325902" w:rsidRDefault="004A6C67" w:rsidP="004A6C67">
      <w:pPr>
        <w:pStyle w:val="heading2FAITH"/>
      </w:pPr>
      <w:r>
        <w:t>3.2</w:t>
      </w:r>
      <w:r w:rsidRPr="00325902">
        <w:t xml:space="preserve">. </w:t>
      </w:r>
      <w:r w:rsidR="00466D50">
        <w:t>Lingkup Analisis dan Perangkat Lunak</w:t>
      </w:r>
    </w:p>
    <w:p w14:paraId="5C8B7C6B" w14:textId="0FBBAE5A" w:rsidR="00466D50" w:rsidRDefault="00466D50" w:rsidP="00466D50">
      <w:pPr>
        <w:pStyle w:val="maintextLPKD"/>
        <w:rPr>
          <w:bCs/>
        </w:rPr>
      </w:pPr>
      <w:proofErr w:type="spellStart"/>
      <w:r w:rsidRPr="00466D50">
        <w:rPr>
          <w:bCs/>
        </w:rPr>
        <w:t>Lingkup</w:t>
      </w:r>
      <w:proofErr w:type="spellEnd"/>
      <w:r w:rsidRPr="00466D50">
        <w:rPr>
          <w:bCs/>
        </w:rPr>
        <w:t xml:space="preserve"> </w:t>
      </w:r>
      <w:proofErr w:type="spellStart"/>
      <w:r w:rsidRPr="00466D50">
        <w:rPr>
          <w:bCs/>
        </w:rPr>
        <w:t>analisis</w:t>
      </w:r>
      <w:proofErr w:type="spellEnd"/>
      <w:r w:rsidRPr="00466D50">
        <w:rPr>
          <w:bCs/>
        </w:rPr>
        <w:t xml:space="preserve"> </w:t>
      </w:r>
      <w:proofErr w:type="spellStart"/>
      <w:r w:rsidRPr="00466D50">
        <w:rPr>
          <w:bCs/>
        </w:rPr>
        <w:t>dibatasi</w:t>
      </w:r>
      <w:proofErr w:type="spellEnd"/>
      <w:r w:rsidRPr="00466D50">
        <w:rPr>
          <w:bCs/>
        </w:rPr>
        <w:t xml:space="preserve"> pada </w:t>
      </w:r>
      <w:proofErr w:type="spellStart"/>
      <w:r w:rsidRPr="00466D50">
        <w:rPr>
          <w:bCs/>
        </w:rPr>
        <w:t>pemetaan</w:t>
      </w:r>
      <w:proofErr w:type="spellEnd"/>
      <w:r w:rsidRPr="00466D50">
        <w:rPr>
          <w:bCs/>
        </w:rPr>
        <w:t xml:space="preserve"> dan </w:t>
      </w:r>
      <w:proofErr w:type="spellStart"/>
      <w:r w:rsidRPr="00466D50">
        <w:rPr>
          <w:bCs/>
        </w:rPr>
        <w:t>pengukuran</w:t>
      </w:r>
      <w:proofErr w:type="spellEnd"/>
      <w:r w:rsidRPr="00466D50">
        <w:rPr>
          <w:bCs/>
        </w:rPr>
        <w:t xml:space="preserve"> </w:t>
      </w:r>
      <w:proofErr w:type="spellStart"/>
      <w:r w:rsidRPr="00466D50">
        <w:rPr>
          <w:bCs/>
        </w:rPr>
        <w:t>posisi</w:t>
      </w:r>
      <w:proofErr w:type="spellEnd"/>
      <w:r w:rsidRPr="00466D50">
        <w:rPr>
          <w:bCs/>
        </w:rPr>
        <w:t xml:space="preserve"> </w:t>
      </w:r>
      <w:proofErr w:type="spellStart"/>
      <w:r w:rsidRPr="00466D50">
        <w:rPr>
          <w:bCs/>
        </w:rPr>
        <w:t>sentralitas</w:t>
      </w:r>
      <w:proofErr w:type="spellEnd"/>
      <w:r w:rsidRPr="00466D50">
        <w:rPr>
          <w:bCs/>
        </w:rPr>
        <w:t xml:space="preserve"> </w:t>
      </w:r>
      <w:proofErr w:type="spellStart"/>
      <w:r w:rsidRPr="00466D50">
        <w:rPr>
          <w:bCs/>
        </w:rPr>
        <w:t>lokal</w:t>
      </w:r>
      <w:proofErr w:type="spellEnd"/>
      <w:r w:rsidRPr="00466D50">
        <w:rPr>
          <w:bCs/>
        </w:rPr>
        <w:t xml:space="preserve"> </w:t>
      </w:r>
      <w:proofErr w:type="spellStart"/>
      <w:r w:rsidRPr="00466D50">
        <w:rPr>
          <w:bCs/>
        </w:rPr>
        <w:t>dalam</w:t>
      </w:r>
      <w:proofErr w:type="spellEnd"/>
      <w:r w:rsidRPr="00466D50">
        <w:rPr>
          <w:bCs/>
        </w:rPr>
        <w:t xml:space="preserve"> </w:t>
      </w:r>
      <w:proofErr w:type="spellStart"/>
      <w:r w:rsidRPr="00466D50">
        <w:rPr>
          <w:bCs/>
        </w:rPr>
        <w:t>jaringan</w:t>
      </w:r>
      <w:proofErr w:type="spellEnd"/>
      <w:r w:rsidRPr="00466D50">
        <w:rPr>
          <w:bCs/>
        </w:rPr>
        <w:t xml:space="preserve"> yang </w:t>
      </w:r>
      <w:proofErr w:type="spellStart"/>
      <w:r w:rsidRPr="00466D50">
        <w:rPr>
          <w:bCs/>
        </w:rPr>
        <w:t>dibentuk</w:t>
      </w:r>
      <w:proofErr w:type="spellEnd"/>
      <w:r w:rsidRPr="00466D50">
        <w:rPr>
          <w:bCs/>
        </w:rPr>
        <w:t xml:space="preserve"> oleh data </w:t>
      </w:r>
      <w:proofErr w:type="spellStart"/>
      <w:r w:rsidRPr="00466D50">
        <w:rPr>
          <w:bCs/>
        </w:rPr>
        <w:t>tersebut</w:t>
      </w:r>
      <w:proofErr w:type="spellEnd"/>
      <w:r w:rsidRPr="00466D50">
        <w:rPr>
          <w:bCs/>
        </w:rPr>
        <w:t xml:space="preserve">. </w:t>
      </w:r>
      <w:proofErr w:type="spellStart"/>
      <w:r w:rsidRPr="00466D50">
        <w:rPr>
          <w:bCs/>
        </w:rPr>
        <w:t>Seluruh</w:t>
      </w:r>
      <w:proofErr w:type="spellEnd"/>
      <w:r w:rsidRPr="00466D50">
        <w:rPr>
          <w:bCs/>
        </w:rPr>
        <w:t xml:space="preserve"> proses </w:t>
      </w:r>
      <w:proofErr w:type="spellStart"/>
      <w:r w:rsidRPr="00466D50">
        <w:rPr>
          <w:bCs/>
        </w:rPr>
        <w:t>analisis</w:t>
      </w:r>
      <w:proofErr w:type="spellEnd"/>
      <w:r w:rsidRPr="00466D50">
        <w:rPr>
          <w:bCs/>
        </w:rPr>
        <w:t xml:space="preserve"> </w:t>
      </w:r>
      <w:proofErr w:type="spellStart"/>
      <w:r w:rsidRPr="00466D50">
        <w:rPr>
          <w:bCs/>
        </w:rPr>
        <w:t>komputasi</w:t>
      </w:r>
      <w:proofErr w:type="spellEnd"/>
      <w:r w:rsidRPr="00466D50">
        <w:rPr>
          <w:bCs/>
        </w:rPr>
        <w:t xml:space="preserve"> </w:t>
      </w:r>
      <w:proofErr w:type="spellStart"/>
      <w:r w:rsidRPr="00466D50">
        <w:rPr>
          <w:bCs/>
        </w:rPr>
        <w:t>dilakukan</w:t>
      </w:r>
      <w:proofErr w:type="spellEnd"/>
      <w:r w:rsidRPr="00466D50">
        <w:rPr>
          <w:bCs/>
        </w:rPr>
        <w:t xml:space="preserve"> </w:t>
      </w:r>
      <w:proofErr w:type="spellStart"/>
      <w:r w:rsidRPr="00466D50">
        <w:rPr>
          <w:bCs/>
        </w:rPr>
        <w:t>menggunakan</w:t>
      </w:r>
      <w:proofErr w:type="spellEnd"/>
      <w:r w:rsidRPr="00466D50">
        <w:rPr>
          <w:bCs/>
        </w:rPr>
        <w:t xml:space="preserve"> </w:t>
      </w:r>
      <w:proofErr w:type="spellStart"/>
      <w:r w:rsidRPr="00466D50">
        <w:rPr>
          <w:bCs/>
        </w:rPr>
        <w:t>bahasa</w:t>
      </w:r>
      <w:proofErr w:type="spellEnd"/>
      <w:r w:rsidRPr="00466D50">
        <w:rPr>
          <w:bCs/>
        </w:rPr>
        <w:t xml:space="preserve"> </w:t>
      </w:r>
      <w:proofErr w:type="spellStart"/>
      <w:r w:rsidRPr="00466D50">
        <w:rPr>
          <w:bCs/>
        </w:rPr>
        <w:t>pemrograman</w:t>
      </w:r>
      <w:proofErr w:type="spellEnd"/>
      <w:r w:rsidRPr="00466D50">
        <w:rPr>
          <w:bCs/>
        </w:rPr>
        <w:t xml:space="preserve"> Python </w:t>
      </w:r>
      <w:proofErr w:type="spellStart"/>
      <w:r w:rsidRPr="00466D50">
        <w:rPr>
          <w:bCs/>
        </w:rPr>
        <w:t>dengan</w:t>
      </w:r>
      <w:proofErr w:type="spellEnd"/>
      <w:r w:rsidRPr="00466D50">
        <w:rPr>
          <w:bCs/>
        </w:rPr>
        <w:t xml:space="preserve"> </w:t>
      </w:r>
      <w:proofErr w:type="spellStart"/>
      <w:r w:rsidRPr="00466D50">
        <w:rPr>
          <w:bCs/>
        </w:rPr>
        <w:t>mengandalkan</w:t>
      </w:r>
      <w:proofErr w:type="spellEnd"/>
      <w:r w:rsidRPr="00466D50">
        <w:rPr>
          <w:bCs/>
        </w:rPr>
        <w:t xml:space="preserve"> </w:t>
      </w:r>
      <w:proofErr w:type="spellStart"/>
      <w:r w:rsidRPr="00466D50">
        <w:rPr>
          <w:bCs/>
        </w:rPr>
        <w:t>pustaka</w:t>
      </w:r>
      <w:proofErr w:type="spellEnd"/>
      <w:r w:rsidRPr="00466D50">
        <w:rPr>
          <w:bCs/>
        </w:rPr>
        <w:t xml:space="preserve"> </w:t>
      </w:r>
      <w:proofErr w:type="spellStart"/>
      <w:r w:rsidRPr="00466D50">
        <w:rPr>
          <w:bCs/>
        </w:rPr>
        <w:t>utama</w:t>
      </w:r>
      <w:proofErr w:type="spellEnd"/>
      <w:r w:rsidRPr="00466D50">
        <w:rPr>
          <w:bCs/>
        </w:rPr>
        <w:t xml:space="preserve"> </w:t>
      </w:r>
      <w:proofErr w:type="spellStart"/>
      <w:r w:rsidRPr="00466D50">
        <w:rPr>
          <w:bCs/>
        </w:rPr>
        <w:t>NetworkX</w:t>
      </w:r>
      <w:proofErr w:type="spellEnd"/>
      <w:r w:rsidRPr="00466D50">
        <w:rPr>
          <w:bCs/>
        </w:rPr>
        <w:t xml:space="preserve"> [9]. </w:t>
      </w:r>
      <w:proofErr w:type="spellStart"/>
      <w:r w:rsidRPr="00466D50">
        <w:rPr>
          <w:bCs/>
        </w:rPr>
        <w:t>NetworkX</w:t>
      </w:r>
      <w:proofErr w:type="spellEnd"/>
      <w:r w:rsidRPr="00466D50">
        <w:rPr>
          <w:bCs/>
        </w:rPr>
        <w:t xml:space="preserve"> </w:t>
      </w:r>
      <w:proofErr w:type="spellStart"/>
      <w:r w:rsidRPr="00466D50">
        <w:rPr>
          <w:bCs/>
        </w:rPr>
        <w:t>dipilih</w:t>
      </w:r>
      <w:proofErr w:type="spellEnd"/>
      <w:r w:rsidRPr="00466D50">
        <w:rPr>
          <w:bCs/>
        </w:rPr>
        <w:t xml:space="preserve"> </w:t>
      </w:r>
      <w:proofErr w:type="spellStart"/>
      <w:r w:rsidRPr="00466D50">
        <w:rPr>
          <w:bCs/>
        </w:rPr>
        <w:t>karena</w:t>
      </w:r>
      <w:proofErr w:type="spellEnd"/>
      <w:r w:rsidRPr="00466D50">
        <w:rPr>
          <w:bCs/>
        </w:rPr>
        <w:t xml:space="preserve"> </w:t>
      </w:r>
      <w:proofErr w:type="spellStart"/>
      <w:r w:rsidRPr="00466D50">
        <w:rPr>
          <w:bCs/>
        </w:rPr>
        <w:t>efisiensinya</w:t>
      </w:r>
      <w:proofErr w:type="spellEnd"/>
      <w:r w:rsidRPr="00466D50">
        <w:rPr>
          <w:bCs/>
        </w:rPr>
        <w:t xml:space="preserve"> </w:t>
      </w:r>
      <w:proofErr w:type="spellStart"/>
      <w:r w:rsidRPr="00466D50">
        <w:rPr>
          <w:bCs/>
        </w:rPr>
        <w:t>dalam</w:t>
      </w:r>
      <w:proofErr w:type="spellEnd"/>
      <w:r w:rsidRPr="00466D50">
        <w:rPr>
          <w:bCs/>
        </w:rPr>
        <w:t xml:space="preserve"> </w:t>
      </w:r>
      <w:proofErr w:type="spellStart"/>
      <w:r w:rsidRPr="00466D50">
        <w:rPr>
          <w:bCs/>
        </w:rPr>
        <w:t>mengimplementasikan</w:t>
      </w:r>
      <w:proofErr w:type="spellEnd"/>
      <w:r w:rsidRPr="00466D50">
        <w:rPr>
          <w:bCs/>
        </w:rPr>
        <w:t xml:space="preserve"> </w:t>
      </w:r>
      <w:proofErr w:type="spellStart"/>
      <w:r w:rsidRPr="00466D50">
        <w:rPr>
          <w:bCs/>
        </w:rPr>
        <w:t>algoritma</w:t>
      </w:r>
      <w:proofErr w:type="spellEnd"/>
      <w:r w:rsidRPr="00466D50">
        <w:rPr>
          <w:bCs/>
        </w:rPr>
        <w:t xml:space="preserve"> </w:t>
      </w:r>
      <w:proofErr w:type="spellStart"/>
      <w:r w:rsidRPr="00466D50">
        <w:rPr>
          <w:bCs/>
        </w:rPr>
        <w:t>teori</w:t>
      </w:r>
      <w:proofErr w:type="spellEnd"/>
      <w:r w:rsidRPr="00466D50">
        <w:rPr>
          <w:bCs/>
        </w:rPr>
        <w:t xml:space="preserve"> </w:t>
      </w:r>
      <w:proofErr w:type="spellStart"/>
      <w:r w:rsidRPr="00466D50">
        <w:rPr>
          <w:bCs/>
        </w:rPr>
        <w:t>graf</w:t>
      </w:r>
      <w:proofErr w:type="spellEnd"/>
      <w:r w:rsidRPr="00466D50">
        <w:rPr>
          <w:bCs/>
        </w:rPr>
        <w:t xml:space="preserve"> dan </w:t>
      </w:r>
      <w:proofErr w:type="spellStart"/>
      <w:r w:rsidRPr="00466D50">
        <w:rPr>
          <w:bCs/>
        </w:rPr>
        <w:t>kemampuannya</w:t>
      </w:r>
      <w:proofErr w:type="spellEnd"/>
      <w:r w:rsidRPr="00466D50">
        <w:rPr>
          <w:bCs/>
        </w:rPr>
        <w:t xml:space="preserve"> </w:t>
      </w:r>
      <w:proofErr w:type="spellStart"/>
      <w:r w:rsidRPr="00466D50">
        <w:rPr>
          <w:bCs/>
        </w:rPr>
        <w:t>untuk</w:t>
      </w:r>
      <w:proofErr w:type="spellEnd"/>
      <w:r w:rsidRPr="00466D50">
        <w:rPr>
          <w:bCs/>
        </w:rPr>
        <w:t xml:space="preserve"> </w:t>
      </w:r>
      <w:proofErr w:type="spellStart"/>
      <w:r w:rsidRPr="00466D50">
        <w:rPr>
          <w:bCs/>
        </w:rPr>
        <w:t>mengintegrasikan</w:t>
      </w:r>
      <w:proofErr w:type="spellEnd"/>
      <w:r w:rsidRPr="00466D50">
        <w:rPr>
          <w:bCs/>
        </w:rPr>
        <w:t xml:space="preserve"> </w:t>
      </w:r>
      <w:proofErr w:type="spellStart"/>
      <w:r w:rsidRPr="00466D50">
        <w:rPr>
          <w:bCs/>
        </w:rPr>
        <w:t>analisis</w:t>
      </w:r>
      <w:proofErr w:type="spellEnd"/>
      <w:r w:rsidRPr="00466D50">
        <w:rPr>
          <w:bCs/>
        </w:rPr>
        <w:t xml:space="preserve"> data </w:t>
      </w:r>
      <w:proofErr w:type="spellStart"/>
      <w:r w:rsidRPr="00466D50">
        <w:rPr>
          <w:bCs/>
        </w:rPr>
        <w:t>dengan</w:t>
      </w:r>
      <w:proofErr w:type="spellEnd"/>
      <w:r w:rsidRPr="00466D50">
        <w:rPr>
          <w:bCs/>
        </w:rPr>
        <w:t xml:space="preserve"> </w:t>
      </w:r>
      <w:proofErr w:type="spellStart"/>
      <w:r w:rsidRPr="00466D50">
        <w:rPr>
          <w:bCs/>
        </w:rPr>
        <w:t>visualisasi</w:t>
      </w:r>
      <w:proofErr w:type="spellEnd"/>
      <w:r w:rsidRPr="00466D50">
        <w:rPr>
          <w:bCs/>
        </w:rPr>
        <w:t xml:space="preserve"> </w:t>
      </w:r>
      <w:proofErr w:type="spellStart"/>
      <w:r w:rsidRPr="00466D50">
        <w:rPr>
          <w:bCs/>
        </w:rPr>
        <w:t>jaringan</w:t>
      </w:r>
      <w:proofErr w:type="spellEnd"/>
      <w:r w:rsidRPr="00466D50">
        <w:rPr>
          <w:bCs/>
        </w:rPr>
        <w:t>.</w:t>
      </w:r>
    </w:p>
    <w:p w14:paraId="23728D32" w14:textId="00FA5F27" w:rsidR="00466D50" w:rsidRPr="00325902" w:rsidRDefault="00466D50" w:rsidP="00466D50">
      <w:pPr>
        <w:pStyle w:val="heading2FAITH"/>
      </w:pPr>
      <w:r>
        <w:t>3.3</w:t>
      </w:r>
      <w:r w:rsidRPr="00325902">
        <w:t xml:space="preserve">. </w:t>
      </w:r>
      <w:r>
        <w:t>Tahapan Analisis Jaringan Sosial</w:t>
      </w:r>
    </w:p>
    <w:p w14:paraId="48D9884F" w14:textId="188379F9" w:rsidR="00466D50" w:rsidRPr="00466D50" w:rsidRDefault="00466D50" w:rsidP="00466D50">
      <w:pPr>
        <w:pStyle w:val="maintextLPKD"/>
        <w:rPr>
          <w:bCs/>
          <w:lang w:val="en-ID"/>
        </w:rPr>
      </w:pPr>
      <w:r w:rsidRPr="00466D50">
        <w:rPr>
          <w:bCs/>
          <w:lang w:val="en-ID"/>
        </w:rPr>
        <w:t xml:space="preserve">Proses </w:t>
      </w:r>
      <w:proofErr w:type="spellStart"/>
      <w:r w:rsidRPr="00466D50">
        <w:rPr>
          <w:bCs/>
          <w:lang w:val="en-ID"/>
        </w:rPr>
        <w:t>analisis</w:t>
      </w:r>
      <w:proofErr w:type="spellEnd"/>
      <w:r w:rsidRPr="00466D50">
        <w:rPr>
          <w:bCs/>
          <w:lang w:val="en-ID"/>
        </w:rPr>
        <w:t xml:space="preserve"> </w:t>
      </w:r>
      <w:proofErr w:type="spellStart"/>
      <w:r w:rsidRPr="00466D50">
        <w:rPr>
          <w:bCs/>
          <w:lang w:val="en-ID"/>
        </w:rPr>
        <w:t>dibagi</w:t>
      </w:r>
      <w:proofErr w:type="spellEnd"/>
      <w:r w:rsidRPr="00466D50">
        <w:rPr>
          <w:bCs/>
          <w:lang w:val="en-ID"/>
        </w:rPr>
        <w:t xml:space="preserve"> </w:t>
      </w:r>
      <w:proofErr w:type="spellStart"/>
      <w:r w:rsidRPr="00466D50">
        <w:rPr>
          <w:bCs/>
          <w:lang w:val="en-ID"/>
        </w:rPr>
        <w:t>menjadi</w:t>
      </w:r>
      <w:proofErr w:type="spellEnd"/>
      <w:r w:rsidRPr="00466D50">
        <w:rPr>
          <w:bCs/>
          <w:lang w:val="en-ID"/>
        </w:rPr>
        <w:t xml:space="preserve"> </w:t>
      </w:r>
      <w:proofErr w:type="spellStart"/>
      <w:r w:rsidRPr="00466D50">
        <w:rPr>
          <w:bCs/>
          <w:lang w:val="en-ID"/>
        </w:rPr>
        <w:t>tiga</w:t>
      </w:r>
      <w:proofErr w:type="spellEnd"/>
      <w:r w:rsidRPr="00466D50">
        <w:rPr>
          <w:bCs/>
          <w:lang w:val="en-ID"/>
        </w:rPr>
        <w:t xml:space="preserve"> </w:t>
      </w:r>
      <w:proofErr w:type="spellStart"/>
      <w:r w:rsidRPr="00466D50">
        <w:rPr>
          <w:bCs/>
          <w:lang w:val="en-ID"/>
        </w:rPr>
        <w:t>tahapan</w:t>
      </w:r>
      <w:proofErr w:type="spellEnd"/>
      <w:r w:rsidRPr="00466D50">
        <w:rPr>
          <w:bCs/>
          <w:lang w:val="en-ID"/>
        </w:rPr>
        <w:t xml:space="preserve"> </w:t>
      </w:r>
      <w:proofErr w:type="spellStart"/>
      <w:r w:rsidRPr="00466D50">
        <w:rPr>
          <w:bCs/>
          <w:lang w:val="en-ID"/>
        </w:rPr>
        <w:t>utama</w:t>
      </w:r>
      <w:proofErr w:type="spellEnd"/>
      <w:r w:rsidRPr="00466D50">
        <w:rPr>
          <w:bCs/>
          <w:lang w:val="en-ID"/>
        </w:rPr>
        <w:t xml:space="preserve"> yang </w:t>
      </w:r>
      <w:proofErr w:type="spellStart"/>
      <w:r w:rsidRPr="00466D50">
        <w:rPr>
          <w:bCs/>
          <w:lang w:val="en-ID"/>
        </w:rPr>
        <w:t>mencerminkan</w:t>
      </w:r>
      <w:proofErr w:type="spellEnd"/>
      <w:r w:rsidRPr="00466D50">
        <w:rPr>
          <w:bCs/>
          <w:lang w:val="en-ID"/>
        </w:rPr>
        <w:t xml:space="preserve"> </w:t>
      </w:r>
      <w:proofErr w:type="spellStart"/>
      <w:r w:rsidRPr="00466D50">
        <w:rPr>
          <w:bCs/>
          <w:lang w:val="en-ID"/>
        </w:rPr>
        <w:t>tujuan</w:t>
      </w:r>
      <w:proofErr w:type="spellEnd"/>
      <w:r w:rsidRPr="00466D50">
        <w:rPr>
          <w:bCs/>
          <w:lang w:val="en-ID"/>
        </w:rPr>
        <w:t xml:space="preserve"> </w:t>
      </w:r>
      <w:proofErr w:type="spellStart"/>
      <w:r w:rsidRPr="00466D50">
        <w:rPr>
          <w:bCs/>
          <w:lang w:val="en-ID"/>
        </w:rPr>
        <w:t>penelitian</w:t>
      </w:r>
      <w:proofErr w:type="spellEnd"/>
      <w:r>
        <w:rPr>
          <w:bCs/>
          <w:lang w:val="en-ID"/>
        </w:rPr>
        <w:t xml:space="preserve"> </w:t>
      </w:r>
      <w:proofErr w:type="spellStart"/>
      <w:r>
        <w:rPr>
          <w:bCs/>
          <w:lang w:val="en-ID"/>
        </w:rPr>
        <w:t>yaitu</w:t>
      </w:r>
      <w:proofErr w:type="spellEnd"/>
      <w:r>
        <w:rPr>
          <w:bCs/>
          <w:lang w:val="en-ID"/>
        </w:rPr>
        <w:t xml:space="preserve">: </w:t>
      </w:r>
    </w:p>
    <w:p w14:paraId="5C4F2AD2" w14:textId="54DDECDE" w:rsidR="00466D50" w:rsidRPr="00466D50" w:rsidRDefault="00466D50" w:rsidP="007F771B">
      <w:pPr>
        <w:pStyle w:val="numberingFAITH"/>
        <w:rPr>
          <w:b/>
          <w:bCs/>
          <w:snapToGrid w:val="0"/>
          <w:lang w:val="en-ID"/>
        </w:rPr>
      </w:pPr>
      <w:proofErr w:type="spellStart"/>
      <w:r w:rsidRPr="00466D50">
        <w:t>Pemodelan</w:t>
      </w:r>
      <w:proofErr w:type="spellEnd"/>
      <w:r w:rsidRPr="00466D50">
        <w:rPr>
          <w:b/>
          <w:bCs/>
          <w:snapToGrid w:val="0"/>
          <w:lang w:val="en-ID"/>
        </w:rPr>
        <w:t xml:space="preserve"> </w:t>
      </w:r>
      <w:proofErr w:type="spellStart"/>
      <w:r w:rsidRPr="00BC7D73">
        <w:rPr>
          <w:snapToGrid w:val="0"/>
          <w:lang w:val="en-ID"/>
        </w:rPr>
        <w:t>Jaringan</w:t>
      </w:r>
      <w:proofErr w:type="spellEnd"/>
      <w:r w:rsidRPr="00BC7D73">
        <w:rPr>
          <w:snapToGrid w:val="0"/>
          <w:lang w:val="en-ID"/>
        </w:rPr>
        <w:t xml:space="preserve"> (</w:t>
      </w:r>
      <w:r w:rsidRPr="00BC7D73">
        <w:rPr>
          <w:i/>
          <w:iCs/>
          <w:snapToGrid w:val="0"/>
          <w:lang w:val="en-ID"/>
        </w:rPr>
        <w:t>Graph Construction</w:t>
      </w:r>
      <w:r w:rsidRPr="00BC7D73">
        <w:rPr>
          <w:snapToGrid w:val="0"/>
          <w:lang w:val="en-ID"/>
        </w:rPr>
        <w:t>)</w:t>
      </w:r>
    </w:p>
    <w:p w14:paraId="511FA08C" w14:textId="4569260B" w:rsidR="00466D50" w:rsidRDefault="00466D50" w:rsidP="00466D50">
      <w:pPr>
        <w:pStyle w:val="maintextLPKD"/>
        <w:rPr>
          <w:lang w:val="en-ID"/>
        </w:rPr>
      </w:pPr>
      <w:r w:rsidRPr="00BC7D73">
        <w:rPr>
          <w:lang w:val="en-ID"/>
        </w:rPr>
        <w:t xml:space="preserve">Pada </w:t>
      </w:r>
      <w:proofErr w:type="spellStart"/>
      <w:r w:rsidRPr="00BC7D73">
        <w:rPr>
          <w:lang w:val="en-ID"/>
        </w:rPr>
        <w:t>fase</w:t>
      </w:r>
      <w:proofErr w:type="spellEnd"/>
      <w:r w:rsidRPr="00BC7D73">
        <w:rPr>
          <w:lang w:val="en-ID"/>
        </w:rPr>
        <w:t xml:space="preserve"> </w:t>
      </w:r>
      <w:proofErr w:type="spellStart"/>
      <w:r w:rsidRPr="00BC7D73">
        <w:rPr>
          <w:lang w:val="en-ID"/>
        </w:rPr>
        <w:t>ini</w:t>
      </w:r>
      <w:proofErr w:type="spellEnd"/>
      <w:r w:rsidRPr="00BC7D73">
        <w:rPr>
          <w:lang w:val="en-ID"/>
        </w:rPr>
        <w:t xml:space="preserve"> </w:t>
      </w:r>
      <w:proofErr w:type="spellStart"/>
      <w:r w:rsidRPr="00BC7D73">
        <w:rPr>
          <w:lang w:val="en-ID"/>
        </w:rPr>
        <w:t>dilakukan</w:t>
      </w:r>
      <w:proofErr w:type="spellEnd"/>
      <w:r w:rsidRPr="00BC7D73">
        <w:rPr>
          <w:lang w:val="en-ID"/>
        </w:rPr>
        <w:t xml:space="preserve"> </w:t>
      </w:r>
      <w:proofErr w:type="spellStart"/>
      <w:r w:rsidRPr="00BC7D73">
        <w:rPr>
          <w:lang w:val="en-ID"/>
        </w:rPr>
        <w:t>impor</w:t>
      </w:r>
      <w:proofErr w:type="spellEnd"/>
      <w:r w:rsidRPr="00BC7D73">
        <w:rPr>
          <w:lang w:val="en-ID"/>
        </w:rPr>
        <w:t xml:space="preserve"> data </w:t>
      </w:r>
      <w:proofErr w:type="spellStart"/>
      <w:r w:rsidRPr="00BC7D73">
        <w:t>berkas</w:t>
      </w:r>
      <w:proofErr w:type="spellEnd"/>
      <w:r w:rsidRPr="00BC7D73">
        <w:rPr>
          <w:lang w:val="en-ID"/>
        </w:rPr>
        <w:t xml:space="preserve"> us_edgelist.csv </w:t>
      </w:r>
      <w:proofErr w:type="spellStart"/>
      <w:r w:rsidRPr="00BC7D73">
        <w:rPr>
          <w:lang w:val="en-ID"/>
        </w:rPr>
        <w:t>dibaca</w:t>
      </w:r>
      <w:proofErr w:type="spellEnd"/>
      <w:r w:rsidRPr="00BC7D73">
        <w:rPr>
          <w:lang w:val="en-ID"/>
        </w:rPr>
        <w:t xml:space="preserve"> dan </w:t>
      </w:r>
      <w:proofErr w:type="spellStart"/>
      <w:r w:rsidRPr="00BC7D73">
        <w:rPr>
          <w:lang w:val="en-ID"/>
        </w:rPr>
        <w:t>dimuat</w:t>
      </w:r>
      <w:proofErr w:type="spellEnd"/>
      <w:r w:rsidRPr="00BC7D73">
        <w:rPr>
          <w:lang w:val="en-ID"/>
        </w:rPr>
        <w:t xml:space="preserve"> </w:t>
      </w:r>
      <w:proofErr w:type="spellStart"/>
      <w:r w:rsidRPr="00BC7D73">
        <w:rPr>
          <w:lang w:val="en-ID"/>
        </w:rPr>
        <w:t>ke</w:t>
      </w:r>
      <w:proofErr w:type="spellEnd"/>
      <w:r w:rsidRPr="00BC7D73">
        <w:rPr>
          <w:lang w:val="en-ID"/>
        </w:rPr>
        <w:t xml:space="preserve"> </w:t>
      </w:r>
      <w:proofErr w:type="spellStart"/>
      <w:r w:rsidRPr="00BC7D73">
        <w:rPr>
          <w:lang w:val="en-ID"/>
        </w:rPr>
        <w:t>dalam</w:t>
      </w:r>
      <w:proofErr w:type="spellEnd"/>
      <w:r w:rsidRPr="00BC7D73">
        <w:rPr>
          <w:lang w:val="en-ID"/>
        </w:rPr>
        <w:t xml:space="preserve"> </w:t>
      </w:r>
      <w:proofErr w:type="spellStart"/>
      <w:r w:rsidRPr="00BC7D73">
        <w:rPr>
          <w:lang w:val="en-ID"/>
        </w:rPr>
        <w:t>lingkungan</w:t>
      </w:r>
      <w:proofErr w:type="spellEnd"/>
      <w:r w:rsidRPr="00BC7D73">
        <w:rPr>
          <w:lang w:val="en-ID"/>
        </w:rPr>
        <w:t xml:space="preserve"> Python </w:t>
      </w:r>
      <w:proofErr w:type="spellStart"/>
      <w:r w:rsidRPr="00BC7D73">
        <w:rPr>
          <w:lang w:val="en-ID"/>
        </w:rPr>
        <w:t>menggunakan</w:t>
      </w:r>
      <w:proofErr w:type="spellEnd"/>
      <w:r w:rsidRPr="00BC7D73">
        <w:rPr>
          <w:lang w:val="en-ID"/>
        </w:rPr>
        <w:t xml:space="preserve"> </w:t>
      </w:r>
      <w:proofErr w:type="spellStart"/>
      <w:r w:rsidRPr="00BC7D73">
        <w:rPr>
          <w:lang w:val="en-ID"/>
        </w:rPr>
        <w:t>pustaka</w:t>
      </w:r>
      <w:proofErr w:type="spellEnd"/>
      <w:r w:rsidRPr="00BC7D73">
        <w:rPr>
          <w:lang w:val="en-ID"/>
        </w:rPr>
        <w:t xml:space="preserve"> pandas. </w:t>
      </w:r>
      <w:proofErr w:type="spellStart"/>
      <w:r w:rsidRPr="00BC7D73">
        <w:rPr>
          <w:lang w:val="en-ID"/>
        </w:rPr>
        <w:t>Kemudian</w:t>
      </w:r>
      <w:proofErr w:type="spellEnd"/>
      <w:r w:rsidRPr="00BC7D73">
        <w:rPr>
          <w:lang w:val="en-ID"/>
        </w:rPr>
        <w:t xml:space="preserve"> proses </w:t>
      </w:r>
      <w:proofErr w:type="spellStart"/>
      <w:r w:rsidRPr="00BC7D73">
        <w:rPr>
          <w:lang w:val="en-ID"/>
        </w:rPr>
        <w:t>pembentukan</w:t>
      </w:r>
      <w:proofErr w:type="spellEnd"/>
      <w:r w:rsidRPr="00BC7D73">
        <w:rPr>
          <w:lang w:val="en-ID"/>
        </w:rPr>
        <w:t xml:space="preserve"> </w:t>
      </w:r>
      <w:proofErr w:type="spellStart"/>
      <w:r w:rsidRPr="00BC7D73">
        <w:rPr>
          <w:lang w:val="en-ID"/>
        </w:rPr>
        <w:t>graf</w:t>
      </w:r>
      <w:proofErr w:type="spellEnd"/>
      <w:r w:rsidRPr="00BC7D73">
        <w:rPr>
          <w:lang w:val="en-ID"/>
        </w:rPr>
        <w:t xml:space="preserve">, Data </w:t>
      </w:r>
      <w:proofErr w:type="spellStart"/>
      <w:r w:rsidRPr="00BC7D73">
        <w:rPr>
          <w:i/>
          <w:iCs/>
          <w:lang w:val="en-ID"/>
        </w:rPr>
        <w:t>edgelist</w:t>
      </w:r>
      <w:proofErr w:type="spellEnd"/>
      <w:r w:rsidRPr="00BC7D73">
        <w:rPr>
          <w:lang w:val="en-ID"/>
        </w:rPr>
        <w:t xml:space="preserve"> </w:t>
      </w:r>
      <w:proofErr w:type="spellStart"/>
      <w:r w:rsidRPr="00BC7D73">
        <w:rPr>
          <w:lang w:val="en-ID"/>
        </w:rPr>
        <w:t>kemudian</w:t>
      </w:r>
      <w:proofErr w:type="spellEnd"/>
      <w:r w:rsidRPr="00BC7D73">
        <w:rPr>
          <w:lang w:val="en-ID"/>
        </w:rPr>
        <w:t xml:space="preserve"> </w:t>
      </w:r>
      <w:proofErr w:type="spellStart"/>
      <w:r w:rsidRPr="00BC7D73">
        <w:rPr>
          <w:lang w:val="en-ID"/>
        </w:rPr>
        <w:t>dikonversi</w:t>
      </w:r>
      <w:proofErr w:type="spellEnd"/>
      <w:r w:rsidRPr="00BC7D73">
        <w:rPr>
          <w:lang w:val="en-ID"/>
        </w:rPr>
        <w:t xml:space="preserve"> </w:t>
      </w:r>
      <w:proofErr w:type="spellStart"/>
      <w:r w:rsidRPr="00BC7D73">
        <w:rPr>
          <w:lang w:val="en-ID"/>
        </w:rPr>
        <w:t>menjadi</w:t>
      </w:r>
      <w:proofErr w:type="spellEnd"/>
      <w:r w:rsidRPr="00BC7D73">
        <w:rPr>
          <w:lang w:val="en-ID"/>
        </w:rPr>
        <w:t xml:space="preserve"> </w:t>
      </w:r>
      <w:proofErr w:type="spellStart"/>
      <w:r w:rsidRPr="00BC7D73">
        <w:rPr>
          <w:lang w:val="en-ID"/>
        </w:rPr>
        <w:t>objek</w:t>
      </w:r>
      <w:proofErr w:type="spellEnd"/>
      <w:r w:rsidRPr="00BC7D73">
        <w:rPr>
          <w:lang w:val="en-ID"/>
        </w:rPr>
        <w:t xml:space="preserve"> </w:t>
      </w:r>
      <w:proofErr w:type="spellStart"/>
      <w:r w:rsidRPr="00BC7D73">
        <w:rPr>
          <w:lang w:val="en-ID"/>
        </w:rPr>
        <w:t>graf</w:t>
      </w:r>
      <w:proofErr w:type="spellEnd"/>
      <w:r w:rsidRPr="00BC7D73">
        <w:rPr>
          <w:lang w:val="en-ID"/>
        </w:rPr>
        <w:t xml:space="preserve"> </w:t>
      </w:r>
      <w:proofErr w:type="spellStart"/>
      <w:r w:rsidRPr="00BC7D73">
        <w:rPr>
          <w:lang w:val="en-ID"/>
        </w:rPr>
        <w:t>menggunakan</w:t>
      </w:r>
      <w:proofErr w:type="spellEnd"/>
      <w:r w:rsidRPr="00BC7D73">
        <w:rPr>
          <w:lang w:val="en-ID"/>
        </w:rPr>
        <w:t xml:space="preserve"> </w:t>
      </w:r>
      <w:proofErr w:type="spellStart"/>
      <w:r w:rsidRPr="00BC7D73">
        <w:rPr>
          <w:lang w:val="en-ID"/>
        </w:rPr>
        <w:t>fungsi</w:t>
      </w:r>
      <w:proofErr w:type="spellEnd"/>
      <w:r w:rsidRPr="00BC7D73">
        <w:rPr>
          <w:lang w:val="en-ID"/>
        </w:rPr>
        <w:t xml:space="preserve"> </w:t>
      </w:r>
      <w:proofErr w:type="spellStart"/>
      <w:r w:rsidRPr="00BC7D73">
        <w:rPr>
          <w:lang w:val="en-ID"/>
        </w:rPr>
        <w:t>spesifik</w:t>
      </w:r>
      <w:proofErr w:type="spellEnd"/>
      <w:r w:rsidRPr="00BC7D73">
        <w:rPr>
          <w:lang w:val="en-ID"/>
        </w:rPr>
        <w:t xml:space="preserve"> </w:t>
      </w:r>
      <w:proofErr w:type="spellStart"/>
      <w:r w:rsidRPr="00BC7D73">
        <w:rPr>
          <w:lang w:val="en-ID"/>
        </w:rPr>
        <w:t>dalam</w:t>
      </w:r>
      <w:proofErr w:type="spellEnd"/>
      <w:r w:rsidRPr="00BC7D73">
        <w:rPr>
          <w:lang w:val="en-ID"/>
        </w:rPr>
        <w:t xml:space="preserve"> </w:t>
      </w:r>
      <w:proofErr w:type="spellStart"/>
      <w:r w:rsidRPr="00BC7D73">
        <w:rPr>
          <w:lang w:val="en-ID"/>
        </w:rPr>
        <w:t>Network</w:t>
      </w:r>
      <w:r w:rsidR="00BC7D73">
        <w:rPr>
          <w:lang w:val="en-ID"/>
        </w:rPr>
        <w:t>X</w:t>
      </w:r>
      <w:proofErr w:type="spellEnd"/>
      <w:r w:rsidRPr="00BC7D73">
        <w:rPr>
          <w:lang w:val="en-ID"/>
        </w:rPr>
        <w:t xml:space="preserve">. </w:t>
      </w:r>
      <w:proofErr w:type="spellStart"/>
      <w:r w:rsidRPr="00BC7D73">
        <w:rPr>
          <w:lang w:val="en-ID"/>
        </w:rPr>
        <w:t>Jaringan</w:t>
      </w:r>
      <w:proofErr w:type="spellEnd"/>
      <w:r w:rsidRPr="00BC7D73">
        <w:rPr>
          <w:lang w:val="en-ID"/>
        </w:rPr>
        <w:t xml:space="preserve"> </w:t>
      </w:r>
      <w:proofErr w:type="spellStart"/>
      <w:r w:rsidRPr="00BC7D73">
        <w:rPr>
          <w:lang w:val="en-ID"/>
        </w:rPr>
        <w:t>akan</w:t>
      </w:r>
      <w:proofErr w:type="spellEnd"/>
      <w:r w:rsidRPr="00BC7D73">
        <w:rPr>
          <w:lang w:val="en-ID"/>
        </w:rPr>
        <w:t xml:space="preserve"> </w:t>
      </w:r>
      <w:proofErr w:type="spellStart"/>
      <w:r w:rsidRPr="00BC7D73">
        <w:rPr>
          <w:lang w:val="en-ID"/>
        </w:rPr>
        <w:t>dimodelkan</w:t>
      </w:r>
      <w:proofErr w:type="spellEnd"/>
      <w:r w:rsidRPr="00BC7D73">
        <w:rPr>
          <w:lang w:val="en-ID"/>
        </w:rPr>
        <w:t xml:space="preserve"> </w:t>
      </w:r>
      <w:proofErr w:type="spellStart"/>
      <w:r w:rsidRPr="00BC7D73">
        <w:rPr>
          <w:lang w:val="en-ID"/>
        </w:rPr>
        <w:t>sebagai</w:t>
      </w:r>
      <w:proofErr w:type="spellEnd"/>
      <w:r w:rsidRPr="00BC7D73">
        <w:rPr>
          <w:lang w:val="en-ID"/>
        </w:rPr>
        <w:t xml:space="preserve"> </w:t>
      </w:r>
      <w:proofErr w:type="spellStart"/>
      <w:r w:rsidRPr="00BC7D73">
        <w:rPr>
          <w:lang w:val="en-ID"/>
        </w:rPr>
        <w:t>graf</w:t>
      </w:r>
      <w:proofErr w:type="spellEnd"/>
      <w:r w:rsidRPr="00BC7D73">
        <w:rPr>
          <w:lang w:val="en-ID"/>
        </w:rPr>
        <w:t xml:space="preserve"> </w:t>
      </w:r>
      <w:proofErr w:type="spellStart"/>
      <w:r w:rsidRPr="00BC7D73">
        <w:rPr>
          <w:lang w:val="en-ID"/>
        </w:rPr>
        <w:t>tidak</w:t>
      </w:r>
      <w:proofErr w:type="spellEnd"/>
      <w:r w:rsidRPr="00BC7D73">
        <w:rPr>
          <w:lang w:val="en-ID"/>
        </w:rPr>
        <w:t xml:space="preserve"> </w:t>
      </w:r>
      <w:proofErr w:type="spellStart"/>
      <w:r w:rsidRPr="00BC7D73">
        <w:rPr>
          <w:lang w:val="en-ID"/>
        </w:rPr>
        <w:t>berarah</w:t>
      </w:r>
      <w:proofErr w:type="spellEnd"/>
      <w:r w:rsidRPr="00BC7D73">
        <w:rPr>
          <w:lang w:val="en-ID"/>
        </w:rPr>
        <w:t xml:space="preserve"> (</w:t>
      </w:r>
      <w:r w:rsidRPr="00BC7D73">
        <w:rPr>
          <w:i/>
          <w:iCs/>
          <w:lang w:val="en-ID"/>
        </w:rPr>
        <w:t>undirected graph</w:t>
      </w:r>
      <w:r w:rsidRPr="00BC7D73">
        <w:rPr>
          <w:lang w:val="en-ID"/>
        </w:rPr>
        <w:t xml:space="preserve">), </w:t>
      </w:r>
      <w:proofErr w:type="spellStart"/>
      <w:r w:rsidRPr="00BC7D73">
        <w:rPr>
          <w:lang w:val="en-ID"/>
        </w:rPr>
        <w:t>mengasumsikan</w:t>
      </w:r>
      <w:proofErr w:type="spellEnd"/>
      <w:r w:rsidRPr="00BC7D73">
        <w:rPr>
          <w:lang w:val="en-ID"/>
        </w:rPr>
        <w:t xml:space="preserve"> </w:t>
      </w:r>
      <w:proofErr w:type="spellStart"/>
      <w:r w:rsidRPr="00BC7D73">
        <w:rPr>
          <w:lang w:val="en-ID"/>
        </w:rPr>
        <w:t>bahwa</w:t>
      </w:r>
      <w:proofErr w:type="spellEnd"/>
      <w:r w:rsidRPr="00BC7D73">
        <w:rPr>
          <w:lang w:val="en-ID"/>
        </w:rPr>
        <w:t xml:space="preserve"> </w:t>
      </w:r>
      <w:proofErr w:type="spellStart"/>
      <w:r w:rsidRPr="00BC7D73">
        <w:rPr>
          <w:lang w:val="en-ID"/>
        </w:rPr>
        <w:t>hubungan</w:t>
      </w:r>
      <w:proofErr w:type="spellEnd"/>
      <w:r w:rsidRPr="00BC7D73">
        <w:rPr>
          <w:lang w:val="en-ID"/>
        </w:rPr>
        <w:t xml:space="preserve"> </w:t>
      </w:r>
      <w:proofErr w:type="spellStart"/>
      <w:r w:rsidRPr="00BC7D73">
        <w:rPr>
          <w:lang w:val="en-ID"/>
        </w:rPr>
        <w:t>antara</w:t>
      </w:r>
      <w:proofErr w:type="spellEnd"/>
      <w:r w:rsidRPr="00BC7D73">
        <w:rPr>
          <w:lang w:val="en-ID"/>
        </w:rPr>
        <w:t xml:space="preserve"> dua </w:t>
      </w:r>
      <w:proofErr w:type="spellStart"/>
      <w:r w:rsidRPr="00BC7D73">
        <w:rPr>
          <w:lang w:val="en-ID"/>
        </w:rPr>
        <w:t>peran</w:t>
      </w:r>
      <w:proofErr w:type="spellEnd"/>
      <w:r w:rsidRPr="00BC7D73">
        <w:rPr>
          <w:lang w:val="en-ID"/>
        </w:rPr>
        <w:t xml:space="preserve"> </w:t>
      </w:r>
      <w:proofErr w:type="spellStart"/>
      <w:r w:rsidRPr="00BC7D73">
        <w:rPr>
          <w:lang w:val="en-ID"/>
        </w:rPr>
        <w:t>aktor</w:t>
      </w:r>
      <w:proofErr w:type="spellEnd"/>
      <w:r w:rsidRPr="00BC7D73">
        <w:rPr>
          <w:lang w:val="en-ID"/>
        </w:rPr>
        <w:t xml:space="preserve"> </w:t>
      </w:r>
      <w:proofErr w:type="spellStart"/>
      <w:r w:rsidRPr="00BC7D73">
        <w:rPr>
          <w:lang w:val="en-ID"/>
        </w:rPr>
        <w:t>bersifat</w:t>
      </w:r>
      <w:proofErr w:type="spellEnd"/>
      <w:r w:rsidRPr="00BC7D73">
        <w:rPr>
          <w:lang w:val="en-ID"/>
        </w:rPr>
        <w:t xml:space="preserve"> timbal </w:t>
      </w:r>
      <w:proofErr w:type="spellStart"/>
      <w:r w:rsidRPr="00BC7D73">
        <w:rPr>
          <w:lang w:val="en-ID"/>
        </w:rPr>
        <w:t>balik</w:t>
      </w:r>
      <w:proofErr w:type="spellEnd"/>
      <w:r w:rsidRPr="00BC7D73">
        <w:rPr>
          <w:lang w:val="en-ID"/>
        </w:rPr>
        <w:t xml:space="preserve"> </w:t>
      </w:r>
      <w:proofErr w:type="spellStart"/>
      <w:r w:rsidRPr="00BC7D73">
        <w:rPr>
          <w:lang w:val="en-ID"/>
        </w:rPr>
        <w:t>atau</w:t>
      </w:r>
      <w:proofErr w:type="spellEnd"/>
      <w:r w:rsidRPr="00BC7D73">
        <w:rPr>
          <w:lang w:val="en-ID"/>
        </w:rPr>
        <w:t xml:space="preserve"> </w:t>
      </w:r>
      <w:proofErr w:type="spellStart"/>
      <w:r w:rsidRPr="00BC7D73">
        <w:rPr>
          <w:lang w:val="en-ID"/>
        </w:rPr>
        <w:t>setara</w:t>
      </w:r>
      <w:proofErr w:type="spellEnd"/>
      <w:r w:rsidRPr="00BC7D73">
        <w:rPr>
          <w:lang w:val="en-ID"/>
        </w:rPr>
        <w:t xml:space="preserve"> </w:t>
      </w:r>
      <w:proofErr w:type="spellStart"/>
      <w:r w:rsidRPr="00BC7D73">
        <w:rPr>
          <w:lang w:val="en-ID"/>
        </w:rPr>
        <w:t>dalam</w:t>
      </w:r>
      <w:proofErr w:type="spellEnd"/>
      <w:r w:rsidRPr="00BC7D73">
        <w:rPr>
          <w:lang w:val="en-ID"/>
        </w:rPr>
        <w:t xml:space="preserve"> </w:t>
      </w:r>
      <w:proofErr w:type="spellStart"/>
      <w:r w:rsidRPr="00BC7D73">
        <w:rPr>
          <w:lang w:val="en-ID"/>
        </w:rPr>
        <w:t>konteks</w:t>
      </w:r>
      <w:proofErr w:type="spellEnd"/>
      <w:r w:rsidRPr="00BC7D73">
        <w:rPr>
          <w:lang w:val="en-ID"/>
        </w:rPr>
        <w:t xml:space="preserve"> </w:t>
      </w:r>
      <w:proofErr w:type="spellStart"/>
      <w:r w:rsidRPr="00BC7D73">
        <w:rPr>
          <w:i/>
          <w:iCs/>
          <w:lang w:val="en-ID"/>
        </w:rPr>
        <w:t>edgelist</w:t>
      </w:r>
      <w:proofErr w:type="spellEnd"/>
      <w:r w:rsidRPr="00BC7D73">
        <w:rPr>
          <w:lang w:val="en-ID"/>
        </w:rPr>
        <w:t xml:space="preserve"> yang </w:t>
      </w:r>
      <w:proofErr w:type="spellStart"/>
      <w:r w:rsidRPr="00BC7D73">
        <w:rPr>
          <w:lang w:val="en-ID"/>
        </w:rPr>
        <w:t>diberikan</w:t>
      </w:r>
      <w:proofErr w:type="spellEnd"/>
      <w:r w:rsidRPr="00BC7D73">
        <w:rPr>
          <w:lang w:val="en-ID"/>
        </w:rPr>
        <w:t>.</w:t>
      </w:r>
    </w:p>
    <w:p w14:paraId="796043A7" w14:textId="77777777" w:rsidR="007F771B" w:rsidRPr="00BC7D73" w:rsidRDefault="007F771B" w:rsidP="00466D50">
      <w:pPr>
        <w:pStyle w:val="maintextLPKD"/>
        <w:rPr>
          <w:lang w:val="en-ID"/>
        </w:rPr>
      </w:pPr>
    </w:p>
    <w:p w14:paraId="455EF7C5" w14:textId="60DFCF14" w:rsidR="00466D50" w:rsidRPr="00466D50" w:rsidRDefault="00466D50" w:rsidP="00466D50">
      <w:pPr>
        <w:pStyle w:val="numberingFAITH"/>
        <w:spacing w:before="60"/>
        <w:rPr>
          <w:snapToGrid w:val="0"/>
          <w:lang w:val="en-ID"/>
        </w:rPr>
      </w:pPr>
      <w:proofErr w:type="spellStart"/>
      <w:r w:rsidRPr="00466D50">
        <w:t>Perhitungan</w:t>
      </w:r>
      <w:proofErr w:type="spellEnd"/>
      <w:r w:rsidRPr="00466D50">
        <w:rPr>
          <w:snapToGrid w:val="0"/>
          <w:lang w:val="en-ID"/>
        </w:rPr>
        <w:t xml:space="preserve"> dan </w:t>
      </w:r>
      <w:proofErr w:type="spellStart"/>
      <w:r w:rsidRPr="00466D50">
        <w:rPr>
          <w:snapToGrid w:val="0"/>
          <w:lang w:val="en-ID"/>
        </w:rPr>
        <w:t>Normalisasi</w:t>
      </w:r>
      <w:proofErr w:type="spellEnd"/>
      <w:r w:rsidRPr="00466D50">
        <w:rPr>
          <w:snapToGrid w:val="0"/>
          <w:lang w:val="en-ID"/>
        </w:rPr>
        <w:t xml:space="preserve"> </w:t>
      </w:r>
      <w:proofErr w:type="spellStart"/>
      <w:r w:rsidRPr="00466D50">
        <w:rPr>
          <w:snapToGrid w:val="0"/>
          <w:lang w:val="en-ID"/>
        </w:rPr>
        <w:t>Derajat</w:t>
      </w:r>
      <w:proofErr w:type="spellEnd"/>
      <w:r w:rsidRPr="00466D50">
        <w:rPr>
          <w:snapToGrid w:val="0"/>
          <w:lang w:val="en-ID"/>
        </w:rPr>
        <w:t xml:space="preserve"> </w:t>
      </w:r>
      <w:proofErr w:type="spellStart"/>
      <w:r w:rsidRPr="00466D50">
        <w:rPr>
          <w:snapToGrid w:val="0"/>
          <w:lang w:val="en-ID"/>
        </w:rPr>
        <w:t>Sentralitas</w:t>
      </w:r>
      <w:proofErr w:type="spellEnd"/>
    </w:p>
    <w:p w14:paraId="21DEC9F0" w14:textId="1AECA126" w:rsidR="00466D50" w:rsidRDefault="00466D50" w:rsidP="00466D50">
      <w:pPr>
        <w:pStyle w:val="maintextLPKD"/>
        <w:rPr>
          <w:lang w:val="en-ID"/>
        </w:rPr>
      </w:pPr>
      <w:r w:rsidRPr="00BC7D73">
        <w:rPr>
          <w:lang w:val="en-ID"/>
        </w:rPr>
        <w:t xml:space="preserve">Pada </w:t>
      </w:r>
      <w:proofErr w:type="spellStart"/>
      <w:r w:rsidRPr="00BC7D73">
        <w:rPr>
          <w:lang w:val="en-ID"/>
        </w:rPr>
        <w:t>fase</w:t>
      </w:r>
      <w:proofErr w:type="spellEnd"/>
      <w:r w:rsidRPr="00BC7D73">
        <w:rPr>
          <w:lang w:val="en-ID"/>
        </w:rPr>
        <w:t xml:space="preserve"> </w:t>
      </w:r>
      <w:proofErr w:type="spellStart"/>
      <w:r w:rsidRPr="00BC7D73">
        <w:rPr>
          <w:lang w:val="en-ID"/>
        </w:rPr>
        <w:t>ini</w:t>
      </w:r>
      <w:proofErr w:type="spellEnd"/>
      <w:r w:rsidRPr="00BC7D73">
        <w:rPr>
          <w:lang w:val="en-ID"/>
        </w:rPr>
        <w:t xml:space="preserve"> </w:t>
      </w:r>
      <w:proofErr w:type="spellStart"/>
      <w:r w:rsidRPr="00BC7D73">
        <w:rPr>
          <w:lang w:val="en-ID"/>
        </w:rPr>
        <w:t>dilakukan</w:t>
      </w:r>
      <w:proofErr w:type="spellEnd"/>
      <w:r w:rsidRPr="00BC7D73">
        <w:rPr>
          <w:lang w:val="en-ID"/>
        </w:rPr>
        <w:t xml:space="preserve"> </w:t>
      </w:r>
      <w:proofErr w:type="spellStart"/>
      <w:r w:rsidRPr="00BC7D73">
        <w:rPr>
          <w:lang w:val="en-ID"/>
        </w:rPr>
        <w:t>p</w:t>
      </w:r>
      <w:r w:rsidRPr="00466D50">
        <w:rPr>
          <w:lang w:val="en-ID"/>
        </w:rPr>
        <w:t>engukuran</w:t>
      </w:r>
      <w:proofErr w:type="spellEnd"/>
      <w:r w:rsidRPr="00466D50">
        <w:rPr>
          <w:lang w:val="en-ID"/>
        </w:rPr>
        <w:t xml:space="preserve"> </w:t>
      </w:r>
      <w:proofErr w:type="spellStart"/>
      <w:r w:rsidRPr="00466D50">
        <w:rPr>
          <w:lang w:val="en-ID"/>
        </w:rPr>
        <w:t>Derajat</w:t>
      </w:r>
      <w:proofErr w:type="spellEnd"/>
      <w:r w:rsidRPr="00466D50">
        <w:rPr>
          <w:lang w:val="en-ID"/>
        </w:rPr>
        <w:t xml:space="preserve"> </w:t>
      </w:r>
      <w:proofErr w:type="spellStart"/>
      <w:r w:rsidRPr="00466D50">
        <w:rPr>
          <w:lang w:val="en-ID"/>
        </w:rPr>
        <w:t>Sentralitas</w:t>
      </w:r>
      <w:proofErr w:type="spellEnd"/>
      <w:r w:rsidRPr="00466D50">
        <w:rPr>
          <w:lang w:val="en-ID"/>
        </w:rPr>
        <w:t xml:space="preserve"> (C</w:t>
      </w:r>
      <w:r w:rsidRPr="00466D50">
        <w:rPr>
          <w:vertAlign w:val="subscript"/>
          <w:lang w:val="en-ID"/>
        </w:rPr>
        <w:t>D</w:t>
      </w:r>
      <w:r w:rsidRPr="00466D50">
        <w:rPr>
          <w:lang w:val="en-ID"/>
        </w:rPr>
        <w:t xml:space="preserve">) </w:t>
      </w:r>
      <w:proofErr w:type="spellStart"/>
      <w:r w:rsidRPr="00466D50">
        <w:rPr>
          <w:lang w:val="en-ID"/>
        </w:rPr>
        <w:t>untuk</w:t>
      </w:r>
      <w:proofErr w:type="spellEnd"/>
      <w:r w:rsidRPr="00466D50">
        <w:rPr>
          <w:lang w:val="en-ID"/>
        </w:rPr>
        <w:t xml:space="preserve"> </w:t>
      </w:r>
      <w:proofErr w:type="spellStart"/>
      <w:r w:rsidRPr="00466D50">
        <w:rPr>
          <w:lang w:val="en-ID"/>
        </w:rPr>
        <w:t>setiap</w:t>
      </w:r>
      <w:proofErr w:type="spellEnd"/>
      <w:r w:rsidRPr="00466D50">
        <w:rPr>
          <w:lang w:val="en-ID"/>
        </w:rPr>
        <w:t xml:space="preserve"> </w:t>
      </w:r>
      <w:r w:rsidRPr="00466D50">
        <w:rPr>
          <w:i/>
          <w:iCs/>
          <w:lang w:val="en-ID"/>
        </w:rPr>
        <w:t>node</w:t>
      </w:r>
      <w:r w:rsidRPr="00466D50">
        <w:rPr>
          <w:lang w:val="en-ID"/>
        </w:rPr>
        <w:t xml:space="preserve"> </w:t>
      </w:r>
      <w:proofErr w:type="spellStart"/>
      <w:r w:rsidRPr="00466D50">
        <w:rPr>
          <w:lang w:val="en-ID"/>
        </w:rPr>
        <w:t>dihitung</w:t>
      </w:r>
      <w:proofErr w:type="spellEnd"/>
      <w:r w:rsidRPr="00466D50">
        <w:rPr>
          <w:lang w:val="en-ID"/>
        </w:rPr>
        <w:t xml:space="preserve"> </w:t>
      </w:r>
      <w:proofErr w:type="spellStart"/>
      <w:r w:rsidRPr="00466D50">
        <w:rPr>
          <w:lang w:val="en-ID"/>
        </w:rPr>
        <w:t>menggunakan</w:t>
      </w:r>
      <w:proofErr w:type="spellEnd"/>
      <w:r w:rsidRPr="00466D50">
        <w:rPr>
          <w:lang w:val="en-ID"/>
        </w:rPr>
        <w:t xml:space="preserve"> </w:t>
      </w:r>
      <w:proofErr w:type="spellStart"/>
      <w:r w:rsidRPr="00466D50">
        <w:rPr>
          <w:lang w:val="en-ID"/>
        </w:rPr>
        <w:t>fungsi</w:t>
      </w:r>
      <w:proofErr w:type="spellEnd"/>
      <w:r w:rsidRPr="00466D50">
        <w:rPr>
          <w:lang w:val="en-ID"/>
        </w:rPr>
        <w:t xml:space="preserve"> </w:t>
      </w:r>
      <w:proofErr w:type="spellStart"/>
      <w:proofErr w:type="gramStart"/>
      <w:r w:rsidRPr="00466D50">
        <w:rPr>
          <w:lang w:val="en-ID"/>
        </w:rPr>
        <w:t>nx.degree</w:t>
      </w:r>
      <w:proofErr w:type="gramEnd"/>
      <w:r w:rsidRPr="00466D50">
        <w:rPr>
          <w:lang w:val="en-ID"/>
        </w:rPr>
        <w:t>_</w:t>
      </w:r>
      <w:proofErr w:type="gramStart"/>
      <w:r w:rsidRPr="00466D50">
        <w:rPr>
          <w:lang w:val="en-ID"/>
        </w:rPr>
        <w:t>centrality</w:t>
      </w:r>
      <w:proofErr w:type="spellEnd"/>
      <w:r w:rsidRPr="00466D50">
        <w:rPr>
          <w:lang w:val="en-ID"/>
        </w:rPr>
        <w:t>(</w:t>
      </w:r>
      <w:proofErr w:type="gramEnd"/>
      <w:r w:rsidRPr="00466D50">
        <w:rPr>
          <w:lang w:val="en-ID"/>
        </w:rPr>
        <w:t xml:space="preserve">) yang </w:t>
      </w:r>
      <w:proofErr w:type="spellStart"/>
      <w:r w:rsidRPr="00466D50">
        <w:rPr>
          <w:lang w:val="en-ID"/>
        </w:rPr>
        <w:t>tersedia</w:t>
      </w:r>
      <w:proofErr w:type="spellEnd"/>
      <w:r w:rsidRPr="00466D50">
        <w:rPr>
          <w:lang w:val="en-ID"/>
        </w:rPr>
        <w:t xml:space="preserve"> di </w:t>
      </w:r>
      <w:proofErr w:type="spellStart"/>
      <w:r w:rsidRPr="00466D50">
        <w:rPr>
          <w:lang w:val="en-ID"/>
        </w:rPr>
        <w:t>NetworkX</w:t>
      </w:r>
      <w:proofErr w:type="spellEnd"/>
      <w:r w:rsidRPr="00466D50">
        <w:rPr>
          <w:lang w:val="en-ID"/>
        </w:rPr>
        <w:t xml:space="preserve">. </w:t>
      </w:r>
      <w:proofErr w:type="spellStart"/>
      <w:r w:rsidRPr="00466D50">
        <w:rPr>
          <w:lang w:val="en-ID"/>
        </w:rPr>
        <w:t>Fungsi</w:t>
      </w:r>
      <w:proofErr w:type="spellEnd"/>
      <w:r w:rsidRPr="00466D50">
        <w:rPr>
          <w:lang w:val="en-ID"/>
        </w:rPr>
        <w:t xml:space="preserve"> </w:t>
      </w:r>
      <w:proofErr w:type="spellStart"/>
      <w:r w:rsidRPr="00466D50">
        <w:rPr>
          <w:lang w:val="en-ID"/>
        </w:rPr>
        <w:t>ini</w:t>
      </w:r>
      <w:proofErr w:type="spellEnd"/>
      <w:r w:rsidRPr="00466D50">
        <w:rPr>
          <w:lang w:val="en-ID"/>
        </w:rPr>
        <w:t xml:space="preserve"> </w:t>
      </w:r>
      <w:proofErr w:type="spellStart"/>
      <w:r w:rsidRPr="00466D50">
        <w:rPr>
          <w:lang w:val="en-ID"/>
        </w:rPr>
        <w:t>mengimplementasikan</w:t>
      </w:r>
      <w:proofErr w:type="spellEnd"/>
      <w:r w:rsidRPr="00466D50">
        <w:rPr>
          <w:lang w:val="en-ID"/>
        </w:rPr>
        <w:t xml:space="preserve"> </w:t>
      </w:r>
      <w:proofErr w:type="spellStart"/>
      <w:r w:rsidRPr="00466D50">
        <w:rPr>
          <w:lang w:val="en-ID"/>
        </w:rPr>
        <w:t>formulasi</w:t>
      </w:r>
      <w:proofErr w:type="spellEnd"/>
      <w:r w:rsidRPr="00466D50">
        <w:rPr>
          <w:lang w:val="en-ID"/>
        </w:rPr>
        <w:t xml:space="preserve"> </w:t>
      </w:r>
      <w:proofErr w:type="spellStart"/>
      <w:r w:rsidRPr="00466D50">
        <w:rPr>
          <w:lang w:val="en-ID"/>
        </w:rPr>
        <w:t>matematis</w:t>
      </w:r>
      <w:proofErr w:type="spellEnd"/>
      <w:r w:rsidRPr="00466D50">
        <w:rPr>
          <w:lang w:val="en-ID"/>
        </w:rPr>
        <w:t xml:space="preserve"> </w:t>
      </w:r>
      <w:proofErr w:type="spellStart"/>
      <w:r w:rsidRPr="00466D50">
        <w:rPr>
          <w:lang w:val="en-ID"/>
        </w:rPr>
        <w:t>sentralitas</w:t>
      </w:r>
      <w:proofErr w:type="spellEnd"/>
      <w:r w:rsidRPr="00466D50">
        <w:rPr>
          <w:lang w:val="en-ID"/>
        </w:rPr>
        <w:t xml:space="preserve"> </w:t>
      </w:r>
      <w:proofErr w:type="spellStart"/>
      <w:r w:rsidRPr="00466D50">
        <w:rPr>
          <w:lang w:val="en-ID"/>
        </w:rPr>
        <w:t>derajat</w:t>
      </w:r>
      <w:proofErr w:type="spellEnd"/>
      <w:r w:rsidRPr="00466D50">
        <w:rPr>
          <w:lang w:val="en-ID"/>
        </w:rPr>
        <w:t>.</w:t>
      </w:r>
      <w:r w:rsidRPr="00BC7D73">
        <w:rPr>
          <w:lang w:val="en-ID"/>
        </w:rPr>
        <w:t xml:space="preserve"> </w:t>
      </w:r>
      <w:proofErr w:type="spellStart"/>
      <w:r w:rsidRPr="00BC7D73">
        <w:rPr>
          <w:lang w:val="en-ID"/>
        </w:rPr>
        <w:t>Kemudian</w:t>
      </w:r>
      <w:proofErr w:type="spellEnd"/>
      <w:r w:rsidRPr="00BC7D73">
        <w:rPr>
          <w:lang w:val="en-ID"/>
        </w:rPr>
        <w:t xml:space="preserve"> </w:t>
      </w:r>
      <w:proofErr w:type="spellStart"/>
      <w:r w:rsidRPr="00BC7D73">
        <w:rPr>
          <w:lang w:val="en-ID"/>
        </w:rPr>
        <w:t>pengukuran</w:t>
      </w:r>
      <w:proofErr w:type="spellEnd"/>
      <w:r w:rsidRPr="00BC7D73">
        <w:rPr>
          <w:lang w:val="en-ID"/>
        </w:rPr>
        <w:t xml:space="preserve"> </w:t>
      </w:r>
      <w:proofErr w:type="spellStart"/>
      <w:r w:rsidRPr="00BC7D73">
        <w:rPr>
          <w:lang w:val="en-ID"/>
        </w:rPr>
        <w:t>n</w:t>
      </w:r>
      <w:r w:rsidRPr="00466D50">
        <w:rPr>
          <w:lang w:val="en-ID"/>
        </w:rPr>
        <w:t>ormalisasi</w:t>
      </w:r>
      <w:proofErr w:type="spellEnd"/>
      <w:r w:rsidRPr="00466D50">
        <w:rPr>
          <w:lang w:val="en-ID"/>
        </w:rPr>
        <w:t xml:space="preserve">: Hasil </w:t>
      </w:r>
      <w:proofErr w:type="spellStart"/>
      <w:r w:rsidRPr="00466D50">
        <w:rPr>
          <w:lang w:val="en-ID"/>
        </w:rPr>
        <w:t>perhitungan</w:t>
      </w:r>
      <w:proofErr w:type="spellEnd"/>
      <w:r w:rsidRPr="00466D50">
        <w:rPr>
          <w:lang w:val="en-ID"/>
        </w:rPr>
        <w:t xml:space="preserve"> </w:t>
      </w:r>
      <w:proofErr w:type="spellStart"/>
      <w:r w:rsidRPr="00466D50">
        <w:rPr>
          <w:lang w:val="en-ID"/>
        </w:rPr>
        <w:t>secara</w:t>
      </w:r>
      <w:proofErr w:type="spellEnd"/>
      <w:r w:rsidRPr="00466D50">
        <w:rPr>
          <w:lang w:val="en-ID"/>
        </w:rPr>
        <w:t xml:space="preserve"> </w:t>
      </w:r>
      <w:proofErr w:type="spellStart"/>
      <w:r w:rsidRPr="00466D50">
        <w:rPr>
          <w:lang w:val="en-ID"/>
        </w:rPr>
        <w:t>otomatis</w:t>
      </w:r>
      <w:proofErr w:type="spellEnd"/>
      <w:r w:rsidRPr="00466D50">
        <w:rPr>
          <w:lang w:val="en-ID"/>
        </w:rPr>
        <w:t xml:space="preserve"> </w:t>
      </w:r>
      <w:proofErr w:type="spellStart"/>
      <w:r w:rsidRPr="00466D50">
        <w:rPr>
          <w:lang w:val="en-ID"/>
        </w:rPr>
        <w:t>dinormalisasi</w:t>
      </w:r>
      <w:proofErr w:type="spellEnd"/>
      <w:r w:rsidRPr="00466D50">
        <w:rPr>
          <w:lang w:val="en-ID"/>
        </w:rPr>
        <w:t xml:space="preserve"> oleh </w:t>
      </w:r>
      <w:proofErr w:type="spellStart"/>
      <w:r w:rsidRPr="00466D50">
        <w:rPr>
          <w:lang w:val="en-ID"/>
        </w:rPr>
        <w:t>NetworkX</w:t>
      </w:r>
      <w:proofErr w:type="spellEnd"/>
      <w:r w:rsidRPr="00466D50">
        <w:rPr>
          <w:lang w:val="en-ID"/>
        </w:rPr>
        <w:t xml:space="preserve">, </w:t>
      </w:r>
      <w:proofErr w:type="spellStart"/>
      <w:r w:rsidRPr="00466D50">
        <w:rPr>
          <w:lang w:val="en-ID"/>
        </w:rPr>
        <w:t>membagi</w:t>
      </w:r>
      <w:proofErr w:type="spellEnd"/>
      <w:r w:rsidRPr="00466D50">
        <w:rPr>
          <w:lang w:val="en-ID"/>
        </w:rPr>
        <w:t xml:space="preserve"> </w:t>
      </w:r>
      <w:proofErr w:type="spellStart"/>
      <w:r w:rsidRPr="00466D50">
        <w:rPr>
          <w:lang w:val="en-ID"/>
        </w:rPr>
        <w:t>jumlah</w:t>
      </w:r>
      <w:proofErr w:type="spellEnd"/>
      <w:r w:rsidRPr="00466D50">
        <w:rPr>
          <w:lang w:val="en-ID"/>
        </w:rPr>
        <w:t xml:space="preserve"> </w:t>
      </w:r>
      <w:proofErr w:type="spellStart"/>
      <w:r w:rsidRPr="00466D50">
        <w:rPr>
          <w:lang w:val="en-ID"/>
        </w:rPr>
        <w:t>koneksi</w:t>
      </w:r>
      <w:proofErr w:type="spellEnd"/>
      <w:r w:rsidRPr="00466D50">
        <w:rPr>
          <w:lang w:val="en-ID"/>
        </w:rPr>
        <w:t xml:space="preserve"> </w:t>
      </w:r>
      <w:proofErr w:type="spellStart"/>
      <w:r w:rsidRPr="00466D50">
        <w:rPr>
          <w:lang w:val="en-ID"/>
        </w:rPr>
        <w:t>simpul</w:t>
      </w:r>
      <w:proofErr w:type="spellEnd"/>
      <w:r w:rsidRPr="00466D50">
        <w:rPr>
          <w:lang w:val="en-ID"/>
        </w:rPr>
        <w:t xml:space="preserve"> </w:t>
      </w:r>
      <w:proofErr w:type="spellStart"/>
      <w:r w:rsidRPr="00466D50">
        <w:rPr>
          <w:lang w:val="en-ID"/>
        </w:rPr>
        <w:t>dengan</w:t>
      </w:r>
      <w:proofErr w:type="spellEnd"/>
      <w:r w:rsidRPr="00466D50">
        <w:rPr>
          <w:lang w:val="en-ID"/>
        </w:rPr>
        <w:t xml:space="preserve"> </w:t>
      </w:r>
      <w:proofErr w:type="spellStart"/>
      <w:r w:rsidRPr="00466D50">
        <w:rPr>
          <w:lang w:val="en-ID"/>
        </w:rPr>
        <w:t>jumlah</w:t>
      </w:r>
      <w:proofErr w:type="spellEnd"/>
      <w:r w:rsidRPr="00466D50">
        <w:rPr>
          <w:lang w:val="en-ID"/>
        </w:rPr>
        <w:t xml:space="preserve"> </w:t>
      </w:r>
      <w:proofErr w:type="spellStart"/>
      <w:r w:rsidRPr="00466D50">
        <w:rPr>
          <w:lang w:val="en-ID"/>
        </w:rPr>
        <w:t>maksimum</w:t>
      </w:r>
      <w:proofErr w:type="spellEnd"/>
      <w:r w:rsidRPr="00466D50">
        <w:rPr>
          <w:lang w:val="en-ID"/>
        </w:rPr>
        <w:t xml:space="preserve"> </w:t>
      </w:r>
      <w:proofErr w:type="spellStart"/>
      <w:r w:rsidRPr="00466D50">
        <w:rPr>
          <w:lang w:val="en-ID"/>
        </w:rPr>
        <w:t>koneksi</w:t>
      </w:r>
      <w:proofErr w:type="spellEnd"/>
      <w:r w:rsidRPr="00466D50">
        <w:rPr>
          <w:lang w:val="en-ID"/>
        </w:rPr>
        <w:t xml:space="preserve"> yang </w:t>
      </w:r>
      <w:proofErr w:type="spellStart"/>
      <w:r w:rsidRPr="00466D50">
        <w:rPr>
          <w:lang w:val="en-ID"/>
        </w:rPr>
        <w:t>mungkin</w:t>
      </w:r>
      <w:proofErr w:type="spellEnd"/>
      <w:r w:rsidRPr="00466D50">
        <w:rPr>
          <w:lang w:val="en-ID"/>
        </w:rPr>
        <w:t xml:space="preserve"> (n-1). Hal </w:t>
      </w:r>
      <w:proofErr w:type="spellStart"/>
      <w:r w:rsidRPr="00466D50">
        <w:rPr>
          <w:lang w:val="en-ID"/>
        </w:rPr>
        <w:t>ini</w:t>
      </w:r>
      <w:proofErr w:type="spellEnd"/>
      <w:r w:rsidRPr="00466D50">
        <w:rPr>
          <w:lang w:val="en-ID"/>
        </w:rPr>
        <w:t xml:space="preserve"> </w:t>
      </w:r>
      <w:proofErr w:type="spellStart"/>
      <w:r w:rsidRPr="00466D50">
        <w:rPr>
          <w:lang w:val="en-ID"/>
        </w:rPr>
        <w:t>memastikan</w:t>
      </w:r>
      <w:proofErr w:type="spellEnd"/>
      <w:r w:rsidRPr="00466D50">
        <w:rPr>
          <w:lang w:val="en-ID"/>
        </w:rPr>
        <w:t xml:space="preserve"> </w:t>
      </w:r>
      <w:proofErr w:type="spellStart"/>
      <w:r w:rsidRPr="00466D50">
        <w:rPr>
          <w:lang w:val="en-ID"/>
        </w:rPr>
        <w:lastRenderedPageBreak/>
        <w:t>bahwa</w:t>
      </w:r>
      <w:proofErr w:type="spellEnd"/>
      <w:r w:rsidRPr="00466D50">
        <w:rPr>
          <w:lang w:val="en-ID"/>
        </w:rPr>
        <w:t xml:space="preserve"> </w:t>
      </w:r>
      <w:proofErr w:type="spellStart"/>
      <w:r w:rsidRPr="00466D50">
        <w:rPr>
          <w:lang w:val="en-ID"/>
        </w:rPr>
        <w:t>skor</w:t>
      </w:r>
      <w:proofErr w:type="spellEnd"/>
      <w:r w:rsidRPr="00466D50">
        <w:rPr>
          <w:lang w:val="en-ID"/>
        </w:rPr>
        <w:t xml:space="preserve"> </w:t>
      </w:r>
      <w:proofErr w:type="spellStart"/>
      <w:r w:rsidRPr="00466D50">
        <w:rPr>
          <w:lang w:val="en-ID"/>
        </w:rPr>
        <w:t>sentralitas</w:t>
      </w:r>
      <w:proofErr w:type="spellEnd"/>
      <w:r w:rsidRPr="00466D50">
        <w:rPr>
          <w:lang w:val="en-ID"/>
        </w:rPr>
        <w:t xml:space="preserve"> </w:t>
      </w:r>
      <w:proofErr w:type="spellStart"/>
      <w:r w:rsidRPr="00466D50">
        <w:rPr>
          <w:lang w:val="en-ID"/>
        </w:rPr>
        <w:t>berada</w:t>
      </w:r>
      <w:proofErr w:type="spellEnd"/>
      <w:r w:rsidRPr="00466D50">
        <w:rPr>
          <w:lang w:val="en-ID"/>
        </w:rPr>
        <w:t xml:space="preserve"> </w:t>
      </w:r>
      <w:proofErr w:type="spellStart"/>
      <w:r w:rsidRPr="00466D50">
        <w:rPr>
          <w:lang w:val="en-ID"/>
        </w:rPr>
        <w:t>dalam</w:t>
      </w:r>
      <w:proofErr w:type="spellEnd"/>
      <w:r w:rsidRPr="00466D50">
        <w:rPr>
          <w:lang w:val="en-ID"/>
        </w:rPr>
        <w:t xml:space="preserve"> </w:t>
      </w:r>
      <w:proofErr w:type="spellStart"/>
      <w:r w:rsidRPr="00466D50">
        <w:rPr>
          <w:lang w:val="en-ID"/>
        </w:rPr>
        <w:t>rentang</w:t>
      </w:r>
      <w:proofErr w:type="spellEnd"/>
      <w:r w:rsidRPr="00466D50">
        <w:rPr>
          <w:lang w:val="en-ID"/>
        </w:rPr>
        <w:t xml:space="preserve"> 0 </w:t>
      </w:r>
      <w:proofErr w:type="spellStart"/>
      <w:r w:rsidRPr="00466D50">
        <w:rPr>
          <w:lang w:val="en-ID"/>
        </w:rPr>
        <w:t>hingga</w:t>
      </w:r>
      <w:proofErr w:type="spellEnd"/>
      <w:r w:rsidRPr="00466D50">
        <w:rPr>
          <w:lang w:val="en-ID"/>
        </w:rPr>
        <w:t xml:space="preserve"> 1, </w:t>
      </w:r>
      <w:proofErr w:type="spellStart"/>
      <w:r w:rsidRPr="00466D50">
        <w:rPr>
          <w:lang w:val="en-ID"/>
        </w:rPr>
        <w:t>memfasilitasi</w:t>
      </w:r>
      <w:proofErr w:type="spellEnd"/>
      <w:r w:rsidRPr="00466D50">
        <w:rPr>
          <w:lang w:val="en-ID"/>
        </w:rPr>
        <w:t xml:space="preserve"> </w:t>
      </w:r>
      <w:proofErr w:type="spellStart"/>
      <w:r w:rsidRPr="00466D50">
        <w:rPr>
          <w:lang w:val="en-ID"/>
        </w:rPr>
        <w:t>perbandingan</w:t>
      </w:r>
      <w:proofErr w:type="spellEnd"/>
      <w:r w:rsidRPr="00466D50">
        <w:rPr>
          <w:lang w:val="en-ID"/>
        </w:rPr>
        <w:t xml:space="preserve"> yang valid </w:t>
      </w:r>
      <w:proofErr w:type="spellStart"/>
      <w:r w:rsidRPr="00466D50">
        <w:rPr>
          <w:lang w:val="en-ID"/>
        </w:rPr>
        <w:t>antar</w:t>
      </w:r>
      <w:proofErr w:type="spellEnd"/>
      <w:r w:rsidRPr="00466D50">
        <w:rPr>
          <w:lang w:val="en-ID"/>
        </w:rPr>
        <w:t xml:space="preserve"> </w:t>
      </w:r>
      <w:proofErr w:type="spellStart"/>
      <w:r w:rsidRPr="00466D50">
        <w:rPr>
          <w:lang w:val="en-ID"/>
        </w:rPr>
        <w:t>aktor</w:t>
      </w:r>
      <w:proofErr w:type="spellEnd"/>
      <w:r w:rsidRPr="00466D50">
        <w:rPr>
          <w:lang w:val="en-ID"/>
        </w:rPr>
        <w:t>.</w:t>
      </w:r>
    </w:p>
    <w:p w14:paraId="76C5F300" w14:textId="77777777" w:rsidR="007F771B" w:rsidRPr="00466D50" w:rsidRDefault="007F771B" w:rsidP="00466D50">
      <w:pPr>
        <w:pStyle w:val="maintextLPKD"/>
        <w:rPr>
          <w:lang w:val="en-ID"/>
        </w:rPr>
      </w:pPr>
    </w:p>
    <w:p w14:paraId="7AF5B368" w14:textId="7FC52E5B" w:rsidR="00466D50" w:rsidRPr="00466D50" w:rsidRDefault="00466D50" w:rsidP="00466D50">
      <w:pPr>
        <w:pStyle w:val="numberingFAITH"/>
        <w:spacing w:before="60"/>
        <w:rPr>
          <w:snapToGrid w:val="0"/>
          <w:lang w:val="en-ID"/>
        </w:rPr>
      </w:pPr>
      <w:proofErr w:type="spellStart"/>
      <w:r w:rsidRPr="00466D50">
        <w:rPr>
          <w:snapToGrid w:val="0"/>
          <w:lang w:val="en-ID"/>
        </w:rPr>
        <w:t>Interpretasi</w:t>
      </w:r>
      <w:proofErr w:type="spellEnd"/>
      <w:r w:rsidRPr="00466D50">
        <w:rPr>
          <w:snapToGrid w:val="0"/>
          <w:lang w:val="en-ID"/>
        </w:rPr>
        <w:t xml:space="preserve"> dan </w:t>
      </w:r>
      <w:proofErr w:type="spellStart"/>
      <w:r w:rsidRPr="00466D50">
        <w:rPr>
          <w:snapToGrid w:val="0"/>
          <w:lang w:val="en-ID"/>
        </w:rPr>
        <w:t>Visualisasi</w:t>
      </w:r>
      <w:proofErr w:type="spellEnd"/>
      <w:r w:rsidRPr="00466D50">
        <w:rPr>
          <w:snapToGrid w:val="0"/>
          <w:lang w:val="en-ID"/>
        </w:rPr>
        <w:t xml:space="preserve"> Hasil</w:t>
      </w:r>
    </w:p>
    <w:p w14:paraId="2C2AE4EC" w14:textId="018F9166" w:rsidR="00466D50" w:rsidRPr="00BC7D73" w:rsidRDefault="00466D50" w:rsidP="00BC7D73">
      <w:pPr>
        <w:pStyle w:val="maintextLPKD"/>
        <w:rPr>
          <w:lang w:val="en-ID"/>
        </w:rPr>
      </w:pPr>
      <w:r w:rsidRPr="00BC7D73">
        <w:rPr>
          <w:lang w:val="en-ID"/>
        </w:rPr>
        <w:t xml:space="preserve">Pada </w:t>
      </w:r>
      <w:proofErr w:type="spellStart"/>
      <w:r w:rsidRPr="00BC7D73">
        <w:rPr>
          <w:lang w:val="en-ID"/>
        </w:rPr>
        <w:t>fase</w:t>
      </w:r>
      <w:proofErr w:type="spellEnd"/>
      <w:r w:rsidRPr="00BC7D73">
        <w:rPr>
          <w:lang w:val="en-ID"/>
        </w:rPr>
        <w:t xml:space="preserve"> </w:t>
      </w:r>
      <w:proofErr w:type="spellStart"/>
      <w:r w:rsidRPr="00BC7D73">
        <w:rPr>
          <w:lang w:val="en-ID"/>
        </w:rPr>
        <w:t>ini</w:t>
      </w:r>
      <w:proofErr w:type="spellEnd"/>
      <w:r w:rsidRPr="00BC7D73">
        <w:rPr>
          <w:lang w:val="en-ID"/>
        </w:rPr>
        <w:t xml:space="preserve"> </w:t>
      </w:r>
      <w:proofErr w:type="spellStart"/>
      <w:r w:rsidRPr="00BC7D73">
        <w:rPr>
          <w:lang w:val="en-ID"/>
        </w:rPr>
        <w:t>i</w:t>
      </w:r>
      <w:r w:rsidRPr="00466D50">
        <w:rPr>
          <w:lang w:val="en-ID"/>
        </w:rPr>
        <w:t>dentifikasi</w:t>
      </w:r>
      <w:proofErr w:type="spellEnd"/>
      <w:r w:rsidRPr="00466D50">
        <w:rPr>
          <w:lang w:val="en-ID"/>
        </w:rPr>
        <w:t xml:space="preserve"> </w:t>
      </w:r>
      <w:proofErr w:type="spellStart"/>
      <w:r w:rsidRPr="00BC7D73">
        <w:rPr>
          <w:lang w:val="en-ID"/>
        </w:rPr>
        <w:t>a</w:t>
      </w:r>
      <w:r w:rsidRPr="00466D50">
        <w:rPr>
          <w:lang w:val="en-ID"/>
        </w:rPr>
        <w:t>ktor</w:t>
      </w:r>
      <w:proofErr w:type="spellEnd"/>
      <w:r w:rsidRPr="00466D50">
        <w:rPr>
          <w:lang w:val="en-ID"/>
        </w:rPr>
        <w:t xml:space="preserve"> </w:t>
      </w:r>
      <w:proofErr w:type="spellStart"/>
      <w:r w:rsidRPr="00BC7D73">
        <w:rPr>
          <w:lang w:val="en-ID"/>
        </w:rPr>
        <w:t>k</w:t>
      </w:r>
      <w:r w:rsidRPr="00466D50">
        <w:rPr>
          <w:lang w:val="en-ID"/>
        </w:rPr>
        <w:t>unci</w:t>
      </w:r>
      <w:proofErr w:type="spellEnd"/>
      <w:r w:rsidRPr="00BC7D73">
        <w:rPr>
          <w:lang w:val="en-ID"/>
        </w:rPr>
        <w:t xml:space="preserve"> </w:t>
      </w:r>
      <w:proofErr w:type="spellStart"/>
      <w:r w:rsidRPr="00BC7D73">
        <w:rPr>
          <w:lang w:val="en-ID"/>
        </w:rPr>
        <w:t>sebagai</w:t>
      </w:r>
      <w:proofErr w:type="spellEnd"/>
      <w:r w:rsidRPr="00466D50">
        <w:rPr>
          <w:lang w:val="en-ID"/>
        </w:rPr>
        <w:t xml:space="preserve"> </w:t>
      </w:r>
      <w:proofErr w:type="spellStart"/>
      <w:r w:rsidRPr="00466D50">
        <w:rPr>
          <w:lang w:val="en-ID"/>
        </w:rPr>
        <w:t>Simpul</w:t>
      </w:r>
      <w:proofErr w:type="spellEnd"/>
      <w:r w:rsidRPr="00466D50">
        <w:rPr>
          <w:lang w:val="en-ID"/>
        </w:rPr>
        <w:t xml:space="preserve"> (</w:t>
      </w:r>
      <w:r w:rsidRPr="00466D50">
        <w:rPr>
          <w:i/>
          <w:iCs/>
          <w:lang w:val="en-ID"/>
        </w:rPr>
        <w:t>node</w:t>
      </w:r>
      <w:r w:rsidRPr="00466D50">
        <w:rPr>
          <w:lang w:val="en-ID"/>
        </w:rPr>
        <w:t xml:space="preserve">) yang </w:t>
      </w:r>
      <w:proofErr w:type="spellStart"/>
      <w:r w:rsidRPr="00466D50">
        <w:rPr>
          <w:lang w:val="en-ID"/>
        </w:rPr>
        <w:t>memiliki</w:t>
      </w:r>
      <w:proofErr w:type="spellEnd"/>
      <w:r w:rsidRPr="00466D50">
        <w:rPr>
          <w:lang w:val="en-ID"/>
        </w:rPr>
        <w:t xml:space="preserve"> </w:t>
      </w:r>
      <w:proofErr w:type="spellStart"/>
      <w:r w:rsidRPr="00466D50">
        <w:rPr>
          <w:lang w:val="en-ID"/>
        </w:rPr>
        <w:t>skor</w:t>
      </w:r>
      <w:proofErr w:type="spellEnd"/>
      <w:r w:rsidRPr="00466D50">
        <w:rPr>
          <w:lang w:val="en-ID"/>
        </w:rPr>
        <w:t xml:space="preserve"> </w:t>
      </w:r>
      <w:proofErr w:type="spellStart"/>
      <w:r w:rsidRPr="00466D50">
        <w:rPr>
          <w:lang w:val="en-ID"/>
        </w:rPr>
        <w:t>Derajat</w:t>
      </w:r>
      <w:proofErr w:type="spellEnd"/>
      <w:r w:rsidRPr="00466D50">
        <w:rPr>
          <w:lang w:val="en-ID"/>
        </w:rPr>
        <w:t xml:space="preserve"> </w:t>
      </w:r>
      <w:proofErr w:type="spellStart"/>
      <w:r w:rsidRPr="00466D50">
        <w:rPr>
          <w:lang w:val="en-ID"/>
        </w:rPr>
        <w:t>Sentralitas</w:t>
      </w:r>
      <w:proofErr w:type="spellEnd"/>
      <w:r w:rsidRPr="00466D50">
        <w:rPr>
          <w:lang w:val="en-ID"/>
        </w:rPr>
        <w:t xml:space="preserve"> </w:t>
      </w:r>
      <w:proofErr w:type="spellStart"/>
      <w:r w:rsidRPr="00466D50">
        <w:rPr>
          <w:lang w:val="en-ID"/>
        </w:rPr>
        <w:t>ternormalisasi</w:t>
      </w:r>
      <w:proofErr w:type="spellEnd"/>
      <w:r w:rsidRPr="00466D50">
        <w:rPr>
          <w:lang w:val="en-ID"/>
        </w:rPr>
        <w:t xml:space="preserve"> </w:t>
      </w:r>
      <w:proofErr w:type="spellStart"/>
      <w:r w:rsidRPr="00466D50">
        <w:rPr>
          <w:lang w:val="en-ID"/>
        </w:rPr>
        <w:t>tertinggi</w:t>
      </w:r>
      <w:proofErr w:type="spellEnd"/>
      <w:r w:rsidRPr="00466D50">
        <w:rPr>
          <w:lang w:val="en-ID"/>
        </w:rPr>
        <w:t xml:space="preserve"> </w:t>
      </w:r>
      <w:proofErr w:type="spellStart"/>
      <w:r w:rsidRPr="00466D50">
        <w:rPr>
          <w:lang w:val="en-ID"/>
        </w:rPr>
        <w:t>akan</w:t>
      </w:r>
      <w:proofErr w:type="spellEnd"/>
      <w:r w:rsidRPr="00466D50">
        <w:rPr>
          <w:lang w:val="en-ID"/>
        </w:rPr>
        <w:t xml:space="preserve"> </w:t>
      </w:r>
      <w:proofErr w:type="spellStart"/>
      <w:r w:rsidRPr="00466D50">
        <w:rPr>
          <w:lang w:val="en-ID"/>
        </w:rPr>
        <w:t>diidentifikasi</w:t>
      </w:r>
      <w:proofErr w:type="spellEnd"/>
      <w:r w:rsidRPr="00466D50">
        <w:rPr>
          <w:lang w:val="en-ID"/>
        </w:rPr>
        <w:t xml:space="preserve"> </w:t>
      </w:r>
      <w:proofErr w:type="spellStart"/>
      <w:r w:rsidRPr="00466D50">
        <w:rPr>
          <w:lang w:val="en-ID"/>
        </w:rPr>
        <w:t>sebagai</w:t>
      </w:r>
      <w:proofErr w:type="spellEnd"/>
      <w:r w:rsidRPr="00466D50">
        <w:rPr>
          <w:lang w:val="en-ID"/>
        </w:rPr>
        <w:t xml:space="preserve"> </w:t>
      </w:r>
      <w:proofErr w:type="spellStart"/>
      <w:r w:rsidRPr="00466D50">
        <w:rPr>
          <w:lang w:val="en-ID"/>
        </w:rPr>
        <w:t>peran</w:t>
      </w:r>
      <w:proofErr w:type="spellEnd"/>
      <w:r w:rsidRPr="00466D50">
        <w:rPr>
          <w:lang w:val="en-ID"/>
        </w:rPr>
        <w:t xml:space="preserve"> </w:t>
      </w:r>
      <w:proofErr w:type="spellStart"/>
      <w:r w:rsidRPr="00466D50">
        <w:rPr>
          <w:lang w:val="en-ID"/>
        </w:rPr>
        <w:t>aktor</w:t>
      </w:r>
      <w:proofErr w:type="spellEnd"/>
      <w:r w:rsidRPr="00466D50">
        <w:rPr>
          <w:lang w:val="en-ID"/>
        </w:rPr>
        <w:t xml:space="preserve"> paling </w:t>
      </w:r>
      <w:proofErr w:type="spellStart"/>
      <w:r w:rsidRPr="00466D50">
        <w:rPr>
          <w:lang w:val="en-ID"/>
        </w:rPr>
        <w:t>aktif</w:t>
      </w:r>
      <w:proofErr w:type="spellEnd"/>
      <w:r w:rsidRPr="00466D50">
        <w:rPr>
          <w:lang w:val="en-ID"/>
        </w:rPr>
        <w:t xml:space="preserve"> </w:t>
      </w:r>
      <w:proofErr w:type="spellStart"/>
      <w:r w:rsidRPr="00466D50">
        <w:rPr>
          <w:lang w:val="en-ID"/>
        </w:rPr>
        <w:t>atau</w:t>
      </w:r>
      <w:proofErr w:type="spellEnd"/>
      <w:r w:rsidRPr="00466D50">
        <w:rPr>
          <w:lang w:val="en-ID"/>
        </w:rPr>
        <w:t xml:space="preserve"> paling </w:t>
      </w:r>
      <w:proofErr w:type="spellStart"/>
      <w:r w:rsidRPr="00466D50">
        <w:rPr>
          <w:lang w:val="en-ID"/>
        </w:rPr>
        <w:t>terhubung</w:t>
      </w:r>
      <w:proofErr w:type="spellEnd"/>
      <w:r w:rsidRPr="00466D50">
        <w:rPr>
          <w:lang w:val="en-ID"/>
        </w:rPr>
        <w:t xml:space="preserve"> </w:t>
      </w:r>
      <w:proofErr w:type="spellStart"/>
      <w:r w:rsidRPr="00466D50">
        <w:rPr>
          <w:lang w:val="en-ID"/>
        </w:rPr>
        <w:t>dalam</w:t>
      </w:r>
      <w:proofErr w:type="spellEnd"/>
      <w:r w:rsidRPr="00466D50">
        <w:rPr>
          <w:lang w:val="en-ID"/>
        </w:rPr>
        <w:t xml:space="preserve"> </w:t>
      </w:r>
      <w:proofErr w:type="spellStart"/>
      <w:r w:rsidRPr="00466D50">
        <w:rPr>
          <w:lang w:val="en-ID"/>
        </w:rPr>
        <w:t>jaringan</w:t>
      </w:r>
      <w:proofErr w:type="spellEnd"/>
      <w:r w:rsidRPr="00466D50">
        <w:rPr>
          <w:lang w:val="en-ID"/>
        </w:rPr>
        <w:t xml:space="preserve">. Daftar </w:t>
      </w:r>
      <w:proofErr w:type="spellStart"/>
      <w:r w:rsidRPr="00466D50">
        <w:rPr>
          <w:lang w:val="en-ID"/>
        </w:rPr>
        <w:t>peran</w:t>
      </w:r>
      <w:proofErr w:type="spellEnd"/>
      <w:r w:rsidRPr="00466D50">
        <w:rPr>
          <w:lang w:val="en-ID"/>
        </w:rPr>
        <w:t xml:space="preserve"> </w:t>
      </w:r>
      <w:proofErr w:type="spellStart"/>
      <w:r w:rsidRPr="00466D50">
        <w:rPr>
          <w:lang w:val="en-ID"/>
        </w:rPr>
        <w:t>aktor</w:t>
      </w:r>
      <w:proofErr w:type="spellEnd"/>
      <w:r w:rsidRPr="00466D50">
        <w:rPr>
          <w:lang w:val="en-ID"/>
        </w:rPr>
        <w:t xml:space="preserve"> </w:t>
      </w:r>
      <w:proofErr w:type="spellStart"/>
      <w:r w:rsidRPr="00466D50">
        <w:rPr>
          <w:lang w:val="en-ID"/>
        </w:rPr>
        <w:t>ini</w:t>
      </w:r>
      <w:proofErr w:type="spellEnd"/>
      <w:r w:rsidRPr="00466D50">
        <w:rPr>
          <w:lang w:val="en-ID"/>
        </w:rPr>
        <w:t xml:space="preserve"> </w:t>
      </w:r>
      <w:proofErr w:type="spellStart"/>
      <w:r w:rsidRPr="00466D50">
        <w:rPr>
          <w:lang w:val="en-ID"/>
        </w:rPr>
        <w:t>akan</w:t>
      </w:r>
      <w:proofErr w:type="spellEnd"/>
      <w:r w:rsidRPr="00466D50">
        <w:rPr>
          <w:lang w:val="en-ID"/>
        </w:rPr>
        <w:t xml:space="preserve"> </w:t>
      </w:r>
      <w:proofErr w:type="spellStart"/>
      <w:r w:rsidRPr="00466D50">
        <w:rPr>
          <w:lang w:val="en-ID"/>
        </w:rPr>
        <w:t>disusun</w:t>
      </w:r>
      <w:proofErr w:type="spellEnd"/>
      <w:r w:rsidRPr="00466D50">
        <w:rPr>
          <w:lang w:val="en-ID"/>
        </w:rPr>
        <w:t xml:space="preserve"> </w:t>
      </w:r>
      <w:proofErr w:type="spellStart"/>
      <w:r w:rsidRPr="00466D50">
        <w:rPr>
          <w:lang w:val="en-ID"/>
        </w:rPr>
        <w:t>berdasarkan</w:t>
      </w:r>
      <w:proofErr w:type="spellEnd"/>
      <w:r w:rsidRPr="00466D50">
        <w:rPr>
          <w:lang w:val="en-ID"/>
        </w:rPr>
        <w:t xml:space="preserve"> </w:t>
      </w:r>
      <w:proofErr w:type="spellStart"/>
      <w:r w:rsidRPr="00466D50">
        <w:rPr>
          <w:lang w:val="en-ID"/>
        </w:rPr>
        <w:t>peringkat</w:t>
      </w:r>
      <w:proofErr w:type="spellEnd"/>
      <w:r w:rsidRPr="00466D50">
        <w:rPr>
          <w:lang w:val="en-ID"/>
        </w:rPr>
        <w:t xml:space="preserve"> </w:t>
      </w:r>
      <w:proofErr w:type="spellStart"/>
      <w:r w:rsidRPr="00466D50">
        <w:rPr>
          <w:lang w:val="en-ID"/>
        </w:rPr>
        <w:t>skor</w:t>
      </w:r>
      <w:proofErr w:type="spellEnd"/>
      <w:r w:rsidRPr="00466D50">
        <w:rPr>
          <w:lang w:val="en-ID"/>
        </w:rPr>
        <w:t xml:space="preserve"> </w:t>
      </w:r>
      <w:proofErr w:type="spellStart"/>
      <w:r w:rsidRPr="00466D50">
        <w:rPr>
          <w:lang w:val="en-ID"/>
        </w:rPr>
        <w:t>sentralitas</w:t>
      </w:r>
      <w:proofErr w:type="spellEnd"/>
      <w:r w:rsidRPr="00466D50">
        <w:rPr>
          <w:lang w:val="en-ID"/>
        </w:rPr>
        <w:t>.</w:t>
      </w:r>
      <w:r w:rsidRPr="00BC7D73">
        <w:rPr>
          <w:lang w:val="en-ID"/>
        </w:rPr>
        <w:t xml:space="preserve"> Dan </w:t>
      </w:r>
      <w:proofErr w:type="spellStart"/>
      <w:r w:rsidRPr="00BC7D73">
        <w:rPr>
          <w:lang w:val="en-ID"/>
        </w:rPr>
        <w:t>v</w:t>
      </w:r>
      <w:r w:rsidRPr="00466D50">
        <w:rPr>
          <w:lang w:val="en-ID"/>
        </w:rPr>
        <w:t>isualisasi</w:t>
      </w:r>
      <w:proofErr w:type="spellEnd"/>
      <w:r w:rsidRPr="00466D50">
        <w:rPr>
          <w:lang w:val="en-ID"/>
        </w:rPr>
        <w:t xml:space="preserve"> </w:t>
      </w:r>
      <w:proofErr w:type="spellStart"/>
      <w:r w:rsidRPr="00BC7D73">
        <w:rPr>
          <w:lang w:val="en-ID"/>
        </w:rPr>
        <w:t>j</w:t>
      </w:r>
      <w:r w:rsidRPr="00466D50">
        <w:rPr>
          <w:lang w:val="en-ID"/>
        </w:rPr>
        <w:t>aringan</w:t>
      </w:r>
      <w:proofErr w:type="spellEnd"/>
      <w:r w:rsidRPr="00466D50">
        <w:rPr>
          <w:lang w:val="en-ID"/>
        </w:rPr>
        <w:t xml:space="preserve"> </w:t>
      </w:r>
      <w:proofErr w:type="spellStart"/>
      <w:r w:rsidRPr="00466D50">
        <w:rPr>
          <w:lang w:val="en-ID"/>
        </w:rPr>
        <w:t>akan</w:t>
      </w:r>
      <w:proofErr w:type="spellEnd"/>
      <w:r w:rsidRPr="00466D50">
        <w:rPr>
          <w:lang w:val="en-ID"/>
        </w:rPr>
        <w:t xml:space="preserve"> </w:t>
      </w:r>
      <w:proofErr w:type="spellStart"/>
      <w:r w:rsidRPr="00466D50">
        <w:rPr>
          <w:lang w:val="en-ID"/>
        </w:rPr>
        <w:t>divisualisasikan</w:t>
      </w:r>
      <w:proofErr w:type="spellEnd"/>
      <w:r w:rsidRPr="00466D50">
        <w:rPr>
          <w:lang w:val="en-ID"/>
        </w:rPr>
        <w:t xml:space="preserve"> </w:t>
      </w:r>
      <w:proofErr w:type="spellStart"/>
      <w:r w:rsidRPr="00466D50">
        <w:rPr>
          <w:lang w:val="en-ID"/>
        </w:rPr>
        <w:t>menggunakan</w:t>
      </w:r>
      <w:proofErr w:type="spellEnd"/>
      <w:r w:rsidRPr="00466D50">
        <w:rPr>
          <w:lang w:val="en-ID"/>
        </w:rPr>
        <w:t xml:space="preserve"> </w:t>
      </w:r>
      <w:proofErr w:type="spellStart"/>
      <w:r w:rsidRPr="00466D50">
        <w:rPr>
          <w:lang w:val="en-ID"/>
        </w:rPr>
        <w:t>fungsi</w:t>
      </w:r>
      <w:proofErr w:type="spellEnd"/>
      <w:r w:rsidRPr="00466D50">
        <w:rPr>
          <w:lang w:val="en-ID"/>
        </w:rPr>
        <w:t xml:space="preserve"> plot </w:t>
      </w:r>
      <w:proofErr w:type="spellStart"/>
      <w:r w:rsidRPr="00466D50">
        <w:rPr>
          <w:lang w:val="en-ID"/>
        </w:rPr>
        <w:t>NetworkX</w:t>
      </w:r>
      <w:proofErr w:type="spellEnd"/>
      <w:r w:rsidRPr="00466D50">
        <w:rPr>
          <w:lang w:val="en-ID"/>
        </w:rPr>
        <w:t xml:space="preserve">. Dalam </w:t>
      </w:r>
      <w:proofErr w:type="spellStart"/>
      <w:r w:rsidRPr="00466D50">
        <w:rPr>
          <w:lang w:val="en-ID"/>
        </w:rPr>
        <w:t>visualisasi</w:t>
      </w:r>
      <w:proofErr w:type="spellEnd"/>
      <w:r w:rsidRPr="00466D50">
        <w:rPr>
          <w:lang w:val="en-ID"/>
        </w:rPr>
        <w:t xml:space="preserve">, </w:t>
      </w:r>
      <w:proofErr w:type="spellStart"/>
      <w:r w:rsidRPr="00466D50">
        <w:rPr>
          <w:lang w:val="en-ID"/>
        </w:rPr>
        <w:t>ukuran</w:t>
      </w:r>
      <w:proofErr w:type="spellEnd"/>
      <w:r w:rsidRPr="00466D50">
        <w:rPr>
          <w:lang w:val="en-ID"/>
        </w:rPr>
        <w:t xml:space="preserve"> </w:t>
      </w:r>
      <w:proofErr w:type="spellStart"/>
      <w:r w:rsidRPr="00466D50">
        <w:rPr>
          <w:lang w:val="en-ID"/>
        </w:rPr>
        <w:t>simpul</w:t>
      </w:r>
      <w:proofErr w:type="spellEnd"/>
      <w:r w:rsidRPr="00466D50">
        <w:rPr>
          <w:lang w:val="en-ID"/>
        </w:rPr>
        <w:t xml:space="preserve"> (</w:t>
      </w:r>
      <w:r w:rsidRPr="00466D50">
        <w:rPr>
          <w:i/>
          <w:iCs/>
          <w:lang w:val="en-ID"/>
        </w:rPr>
        <w:t>node size</w:t>
      </w:r>
      <w:r w:rsidRPr="00466D50">
        <w:rPr>
          <w:lang w:val="en-ID"/>
        </w:rPr>
        <w:t xml:space="preserve">) </w:t>
      </w:r>
      <w:proofErr w:type="spellStart"/>
      <w:r w:rsidRPr="00466D50">
        <w:rPr>
          <w:lang w:val="en-ID"/>
        </w:rPr>
        <w:t>akan</w:t>
      </w:r>
      <w:proofErr w:type="spellEnd"/>
      <w:r w:rsidRPr="00466D50">
        <w:rPr>
          <w:lang w:val="en-ID"/>
        </w:rPr>
        <w:t xml:space="preserve"> </w:t>
      </w:r>
      <w:proofErr w:type="spellStart"/>
      <w:r w:rsidRPr="00466D50">
        <w:rPr>
          <w:lang w:val="en-ID"/>
        </w:rPr>
        <w:t>disproporsikan</w:t>
      </w:r>
      <w:proofErr w:type="spellEnd"/>
      <w:r w:rsidRPr="00466D50">
        <w:rPr>
          <w:lang w:val="en-ID"/>
        </w:rPr>
        <w:t xml:space="preserve"> </w:t>
      </w:r>
      <w:proofErr w:type="spellStart"/>
      <w:r w:rsidRPr="00466D50">
        <w:rPr>
          <w:lang w:val="en-ID"/>
        </w:rPr>
        <w:t>sesuai</w:t>
      </w:r>
      <w:proofErr w:type="spellEnd"/>
      <w:r w:rsidRPr="00466D50">
        <w:rPr>
          <w:lang w:val="en-ID"/>
        </w:rPr>
        <w:t xml:space="preserve"> </w:t>
      </w:r>
      <w:proofErr w:type="spellStart"/>
      <w:r w:rsidRPr="00466D50">
        <w:rPr>
          <w:lang w:val="en-ID"/>
        </w:rPr>
        <w:t>dengan</w:t>
      </w:r>
      <w:proofErr w:type="spellEnd"/>
      <w:r w:rsidRPr="00466D50">
        <w:rPr>
          <w:lang w:val="en-ID"/>
        </w:rPr>
        <w:t xml:space="preserve"> </w:t>
      </w:r>
      <w:proofErr w:type="spellStart"/>
      <w:r w:rsidRPr="00466D50">
        <w:rPr>
          <w:lang w:val="en-ID"/>
        </w:rPr>
        <w:t>skor</w:t>
      </w:r>
      <w:proofErr w:type="spellEnd"/>
      <w:r w:rsidRPr="00466D50">
        <w:rPr>
          <w:lang w:val="en-ID"/>
        </w:rPr>
        <w:t xml:space="preserve"> </w:t>
      </w:r>
      <w:proofErr w:type="spellStart"/>
      <w:r w:rsidRPr="00466D50">
        <w:rPr>
          <w:lang w:val="en-ID"/>
        </w:rPr>
        <w:t>Derajat</w:t>
      </w:r>
      <w:proofErr w:type="spellEnd"/>
      <w:r w:rsidRPr="00466D50">
        <w:rPr>
          <w:lang w:val="en-ID"/>
        </w:rPr>
        <w:t xml:space="preserve"> </w:t>
      </w:r>
      <w:proofErr w:type="spellStart"/>
      <w:r w:rsidRPr="00466D50">
        <w:rPr>
          <w:lang w:val="en-ID"/>
        </w:rPr>
        <w:t>Sentralitasnya</w:t>
      </w:r>
      <w:proofErr w:type="spellEnd"/>
      <w:r w:rsidRPr="00466D50">
        <w:rPr>
          <w:lang w:val="en-ID"/>
        </w:rPr>
        <w:t xml:space="preserve">, </w:t>
      </w:r>
      <w:proofErr w:type="spellStart"/>
      <w:r w:rsidRPr="00466D50">
        <w:rPr>
          <w:lang w:val="en-ID"/>
        </w:rPr>
        <w:t>memungkinkan</w:t>
      </w:r>
      <w:proofErr w:type="spellEnd"/>
      <w:r w:rsidRPr="00466D50">
        <w:rPr>
          <w:lang w:val="en-ID"/>
        </w:rPr>
        <w:t xml:space="preserve"> </w:t>
      </w:r>
      <w:proofErr w:type="spellStart"/>
      <w:r w:rsidRPr="00466D50">
        <w:rPr>
          <w:lang w:val="en-ID"/>
        </w:rPr>
        <w:t>pembaca</w:t>
      </w:r>
      <w:proofErr w:type="spellEnd"/>
      <w:r w:rsidRPr="00466D50">
        <w:rPr>
          <w:lang w:val="en-ID"/>
        </w:rPr>
        <w:t xml:space="preserve"> </w:t>
      </w:r>
      <w:proofErr w:type="spellStart"/>
      <w:r w:rsidRPr="00466D50">
        <w:rPr>
          <w:lang w:val="en-ID"/>
        </w:rPr>
        <w:t>untuk</w:t>
      </w:r>
      <w:proofErr w:type="spellEnd"/>
      <w:r w:rsidRPr="00466D50">
        <w:rPr>
          <w:lang w:val="en-ID"/>
        </w:rPr>
        <w:t xml:space="preserve"> </w:t>
      </w:r>
      <w:proofErr w:type="spellStart"/>
      <w:r w:rsidRPr="00466D50">
        <w:rPr>
          <w:lang w:val="en-ID"/>
        </w:rPr>
        <w:t>secara</w:t>
      </w:r>
      <w:proofErr w:type="spellEnd"/>
      <w:r w:rsidRPr="00466D50">
        <w:rPr>
          <w:lang w:val="en-ID"/>
        </w:rPr>
        <w:t xml:space="preserve"> visual </w:t>
      </w:r>
      <w:proofErr w:type="spellStart"/>
      <w:r w:rsidRPr="00466D50">
        <w:rPr>
          <w:lang w:val="en-ID"/>
        </w:rPr>
        <w:t>mengidentifikasi</w:t>
      </w:r>
      <w:proofErr w:type="spellEnd"/>
      <w:r w:rsidRPr="00466D50">
        <w:rPr>
          <w:lang w:val="en-ID"/>
        </w:rPr>
        <w:t xml:space="preserve"> </w:t>
      </w:r>
      <w:proofErr w:type="spellStart"/>
      <w:r w:rsidRPr="00466D50">
        <w:rPr>
          <w:lang w:val="en-ID"/>
        </w:rPr>
        <w:t>peran</w:t>
      </w:r>
      <w:proofErr w:type="spellEnd"/>
      <w:r w:rsidRPr="00466D50">
        <w:rPr>
          <w:lang w:val="en-ID"/>
        </w:rPr>
        <w:t xml:space="preserve"> </w:t>
      </w:r>
      <w:proofErr w:type="spellStart"/>
      <w:r w:rsidRPr="00466D50">
        <w:rPr>
          <w:lang w:val="en-ID"/>
        </w:rPr>
        <w:t>aktor</w:t>
      </w:r>
      <w:proofErr w:type="spellEnd"/>
      <w:r w:rsidRPr="00466D50">
        <w:rPr>
          <w:lang w:val="en-ID"/>
        </w:rPr>
        <w:t xml:space="preserve"> paling </w:t>
      </w:r>
      <w:proofErr w:type="spellStart"/>
      <w:r w:rsidRPr="00466D50">
        <w:rPr>
          <w:lang w:val="en-ID"/>
        </w:rPr>
        <w:t>sentral</w:t>
      </w:r>
      <w:proofErr w:type="spellEnd"/>
      <w:r w:rsidRPr="00466D50">
        <w:rPr>
          <w:lang w:val="en-ID"/>
        </w:rPr>
        <w:t>.</w:t>
      </w:r>
    </w:p>
    <w:p w14:paraId="4D46E08C" w14:textId="66F4211D" w:rsidR="005F565E" w:rsidRPr="001F31D1" w:rsidRDefault="005F565E" w:rsidP="005F565E">
      <w:pPr>
        <w:pStyle w:val="heading1FAITH"/>
      </w:pPr>
      <w:r>
        <w:t>4</w:t>
      </w:r>
      <w:r w:rsidRPr="001F31D1">
        <w:t xml:space="preserve">. </w:t>
      </w:r>
      <w:r w:rsidR="00023A9E">
        <w:t xml:space="preserve">Hasil dan </w:t>
      </w:r>
      <w:proofErr w:type="spellStart"/>
      <w:r w:rsidR="00023A9E">
        <w:t>Pembahasan</w:t>
      </w:r>
      <w:proofErr w:type="spellEnd"/>
    </w:p>
    <w:p w14:paraId="08E018E4" w14:textId="635CE2B8" w:rsidR="005F565E" w:rsidRDefault="00C045BD" w:rsidP="00B55CBB">
      <w:pPr>
        <w:pStyle w:val="maintextLPKD"/>
        <w:rPr>
          <w:bCs/>
        </w:rPr>
      </w:pPr>
      <w:r w:rsidRPr="00C045BD">
        <w:rPr>
          <w:bCs/>
        </w:rPr>
        <w:t xml:space="preserve">Bagian </w:t>
      </w:r>
      <w:proofErr w:type="spellStart"/>
      <w:r w:rsidRPr="00C045BD">
        <w:rPr>
          <w:bCs/>
        </w:rPr>
        <w:t>ini</w:t>
      </w:r>
      <w:proofErr w:type="spellEnd"/>
      <w:r w:rsidRPr="00C045BD">
        <w:rPr>
          <w:bCs/>
        </w:rPr>
        <w:t xml:space="preserve"> </w:t>
      </w:r>
      <w:proofErr w:type="spellStart"/>
      <w:r w:rsidRPr="00C045BD">
        <w:rPr>
          <w:bCs/>
        </w:rPr>
        <w:t>membahas</w:t>
      </w:r>
      <w:proofErr w:type="spellEnd"/>
      <w:r w:rsidRPr="00C045BD">
        <w:rPr>
          <w:bCs/>
        </w:rPr>
        <w:t xml:space="preserve"> </w:t>
      </w:r>
      <w:proofErr w:type="spellStart"/>
      <w:r w:rsidRPr="00C045BD">
        <w:rPr>
          <w:bCs/>
        </w:rPr>
        <w:t>implementasi</w:t>
      </w:r>
      <w:proofErr w:type="spellEnd"/>
      <w:r w:rsidRPr="00C045BD">
        <w:rPr>
          <w:bCs/>
        </w:rPr>
        <w:t xml:space="preserve"> </w:t>
      </w:r>
      <w:proofErr w:type="spellStart"/>
      <w:r w:rsidRPr="00C045BD">
        <w:rPr>
          <w:bCs/>
        </w:rPr>
        <w:t>metod</w:t>
      </w:r>
      <w:r>
        <w:rPr>
          <w:bCs/>
        </w:rPr>
        <w:t>e</w:t>
      </w:r>
      <w:proofErr w:type="spellEnd"/>
      <w:r w:rsidRPr="00C045BD">
        <w:rPr>
          <w:bCs/>
        </w:rPr>
        <w:t xml:space="preserve"> </w:t>
      </w:r>
      <w:proofErr w:type="spellStart"/>
      <w:r w:rsidRPr="00C045BD">
        <w:rPr>
          <w:bCs/>
        </w:rPr>
        <w:t>Analisis</w:t>
      </w:r>
      <w:proofErr w:type="spellEnd"/>
      <w:r w:rsidRPr="00C045BD">
        <w:rPr>
          <w:bCs/>
        </w:rPr>
        <w:t xml:space="preserve"> </w:t>
      </w:r>
      <w:proofErr w:type="spellStart"/>
      <w:r w:rsidRPr="00C045BD">
        <w:rPr>
          <w:bCs/>
        </w:rPr>
        <w:t>Jaringan</w:t>
      </w:r>
      <w:proofErr w:type="spellEnd"/>
      <w:r w:rsidRPr="00C045BD">
        <w:rPr>
          <w:bCs/>
        </w:rPr>
        <w:t xml:space="preserve"> Sosial (SNA) </w:t>
      </w:r>
      <w:proofErr w:type="spellStart"/>
      <w:r w:rsidRPr="00C045BD">
        <w:rPr>
          <w:bCs/>
        </w:rPr>
        <w:t>menggunakan</w:t>
      </w:r>
      <w:proofErr w:type="spellEnd"/>
      <w:r w:rsidRPr="00C045BD">
        <w:rPr>
          <w:bCs/>
        </w:rPr>
        <w:t xml:space="preserve"> </w:t>
      </w:r>
      <w:proofErr w:type="spellStart"/>
      <w:r w:rsidRPr="00C045BD">
        <w:rPr>
          <w:bCs/>
        </w:rPr>
        <w:t>pustaka</w:t>
      </w:r>
      <w:proofErr w:type="spellEnd"/>
      <w:r w:rsidRPr="00C045BD">
        <w:rPr>
          <w:bCs/>
        </w:rPr>
        <w:t xml:space="preserve"> Python </w:t>
      </w:r>
      <w:proofErr w:type="spellStart"/>
      <w:r w:rsidRPr="00C045BD">
        <w:rPr>
          <w:bCs/>
        </w:rPr>
        <w:t>NetworkX</w:t>
      </w:r>
      <w:proofErr w:type="spellEnd"/>
      <w:r w:rsidRPr="00C045BD">
        <w:rPr>
          <w:bCs/>
        </w:rPr>
        <w:t xml:space="preserve">, </w:t>
      </w:r>
      <w:proofErr w:type="spellStart"/>
      <w:r w:rsidRPr="00C045BD">
        <w:rPr>
          <w:bCs/>
        </w:rPr>
        <w:t>dari</w:t>
      </w:r>
      <w:proofErr w:type="spellEnd"/>
      <w:r w:rsidRPr="00C045BD">
        <w:rPr>
          <w:bCs/>
        </w:rPr>
        <w:t xml:space="preserve"> </w:t>
      </w:r>
      <w:proofErr w:type="spellStart"/>
      <w:r w:rsidRPr="00C045BD">
        <w:rPr>
          <w:bCs/>
        </w:rPr>
        <w:t>pemodelan</w:t>
      </w:r>
      <w:proofErr w:type="spellEnd"/>
      <w:r w:rsidRPr="00C045BD">
        <w:rPr>
          <w:bCs/>
        </w:rPr>
        <w:t xml:space="preserve"> </w:t>
      </w:r>
      <w:proofErr w:type="spellStart"/>
      <w:r w:rsidRPr="00C045BD">
        <w:rPr>
          <w:bCs/>
        </w:rPr>
        <w:t>graf</w:t>
      </w:r>
      <w:proofErr w:type="spellEnd"/>
      <w:r w:rsidRPr="00C045BD">
        <w:rPr>
          <w:bCs/>
        </w:rPr>
        <w:t xml:space="preserve"> </w:t>
      </w:r>
      <w:proofErr w:type="spellStart"/>
      <w:r w:rsidRPr="00C045BD">
        <w:rPr>
          <w:bCs/>
        </w:rPr>
        <w:t>hingga</w:t>
      </w:r>
      <w:proofErr w:type="spellEnd"/>
      <w:r w:rsidRPr="00C045BD">
        <w:rPr>
          <w:bCs/>
        </w:rPr>
        <w:t xml:space="preserve"> </w:t>
      </w:r>
      <w:proofErr w:type="spellStart"/>
      <w:r w:rsidRPr="00C045BD">
        <w:rPr>
          <w:bCs/>
        </w:rPr>
        <w:t>perhitungan</w:t>
      </w:r>
      <w:proofErr w:type="spellEnd"/>
      <w:r w:rsidRPr="00C045BD">
        <w:rPr>
          <w:bCs/>
        </w:rPr>
        <w:t xml:space="preserve"> </w:t>
      </w:r>
      <w:proofErr w:type="spellStart"/>
      <w:r w:rsidRPr="00C045BD">
        <w:rPr>
          <w:bCs/>
        </w:rPr>
        <w:t>Derajat</w:t>
      </w:r>
      <w:proofErr w:type="spellEnd"/>
      <w:r w:rsidRPr="00C045BD">
        <w:rPr>
          <w:bCs/>
        </w:rPr>
        <w:t xml:space="preserve"> </w:t>
      </w:r>
      <w:proofErr w:type="spellStart"/>
      <w:r w:rsidRPr="00C045BD">
        <w:rPr>
          <w:bCs/>
        </w:rPr>
        <w:t>Sentralitas</w:t>
      </w:r>
      <w:proofErr w:type="spellEnd"/>
      <w:r w:rsidRPr="00C045BD">
        <w:rPr>
          <w:bCs/>
        </w:rPr>
        <w:t xml:space="preserve"> dan </w:t>
      </w:r>
      <w:proofErr w:type="spellStart"/>
      <w:r w:rsidRPr="00C045BD">
        <w:rPr>
          <w:bCs/>
        </w:rPr>
        <w:t>visualisasi</w:t>
      </w:r>
      <w:proofErr w:type="spellEnd"/>
      <w:r w:rsidRPr="00C045BD">
        <w:rPr>
          <w:bCs/>
        </w:rPr>
        <w:t xml:space="preserve"> </w:t>
      </w:r>
      <w:proofErr w:type="spellStart"/>
      <w:r w:rsidRPr="00C045BD">
        <w:rPr>
          <w:bCs/>
        </w:rPr>
        <w:t>hasilnya</w:t>
      </w:r>
      <w:proofErr w:type="spellEnd"/>
      <w:r w:rsidRPr="00C045BD">
        <w:rPr>
          <w:bCs/>
        </w:rPr>
        <w:t>.</w:t>
      </w:r>
    </w:p>
    <w:p w14:paraId="0FF0E405" w14:textId="77777777" w:rsidR="007F771B" w:rsidRDefault="007F771B" w:rsidP="00B55CBB">
      <w:pPr>
        <w:pStyle w:val="maintextLPKD"/>
        <w:rPr>
          <w:bCs/>
        </w:rPr>
      </w:pPr>
    </w:p>
    <w:p w14:paraId="482DC7AF" w14:textId="0DBB66D0" w:rsidR="00BC7D73" w:rsidRDefault="00C045BD" w:rsidP="00B55CBB">
      <w:pPr>
        <w:pStyle w:val="maintextLPKD"/>
      </w:pPr>
      <w:r w:rsidRPr="00C045BD">
        <w:t xml:space="preserve">Blok </w:t>
      </w:r>
      <w:proofErr w:type="spellStart"/>
      <w:r w:rsidRPr="00C045BD">
        <w:t>kode</w:t>
      </w:r>
      <w:proofErr w:type="spellEnd"/>
      <w:r w:rsidRPr="00C045BD">
        <w:t xml:space="preserve"> </w:t>
      </w:r>
      <w:proofErr w:type="spellStart"/>
      <w:r w:rsidRPr="00C045BD">
        <w:t>pertama</w:t>
      </w:r>
      <w:proofErr w:type="spellEnd"/>
      <w:r w:rsidRPr="00C045BD">
        <w:t xml:space="preserve"> </w:t>
      </w:r>
      <w:proofErr w:type="spellStart"/>
      <w:r w:rsidRPr="00C045BD">
        <w:t>ini</w:t>
      </w:r>
      <w:proofErr w:type="spellEnd"/>
      <w:r w:rsidRPr="00C045BD">
        <w:t xml:space="preserve"> </w:t>
      </w:r>
      <w:proofErr w:type="spellStart"/>
      <w:r w:rsidRPr="00C045BD">
        <w:t>berfungsi</w:t>
      </w:r>
      <w:proofErr w:type="spellEnd"/>
      <w:r w:rsidRPr="00C045BD">
        <w:t xml:space="preserve"> </w:t>
      </w:r>
      <w:proofErr w:type="spellStart"/>
      <w:r w:rsidRPr="00C045BD">
        <w:t>sebagai</w:t>
      </w:r>
      <w:proofErr w:type="spellEnd"/>
      <w:r w:rsidRPr="00C045BD">
        <w:t xml:space="preserve"> </w:t>
      </w:r>
      <w:proofErr w:type="spellStart"/>
      <w:r w:rsidRPr="00C045BD">
        <w:t>tahap</w:t>
      </w:r>
      <w:proofErr w:type="spellEnd"/>
      <w:r w:rsidRPr="00C045BD">
        <w:t xml:space="preserve"> </w:t>
      </w:r>
      <w:proofErr w:type="spellStart"/>
      <w:r w:rsidRPr="00C045BD">
        <w:t>awal</w:t>
      </w:r>
      <w:proofErr w:type="spellEnd"/>
      <w:r w:rsidRPr="00C045BD">
        <w:t xml:space="preserve"> </w:t>
      </w:r>
      <w:proofErr w:type="spellStart"/>
      <w:r w:rsidRPr="00C045BD">
        <w:t>dalam</w:t>
      </w:r>
      <w:proofErr w:type="spellEnd"/>
      <w:r w:rsidRPr="00C045BD">
        <w:t xml:space="preserve"> </w:t>
      </w:r>
      <w:proofErr w:type="spellStart"/>
      <w:r w:rsidRPr="00C045BD">
        <w:t>metodologi</w:t>
      </w:r>
      <w:proofErr w:type="spellEnd"/>
      <w:r w:rsidRPr="00C045BD">
        <w:t xml:space="preserve"> SNA, </w:t>
      </w:r>
      <w:proofErr w:type="spellStart"/>
      <w:r w:rsidRPr="00C045BD">
        <w:t>yaitu</w:t>
      </w:r>
      <w:proofErr w:type="spellEnd"/>
      <w:r w:rsidRPr="00C045BD">
        <w:t xml:space="preserve"> </w:t>
      </w:r>
      <w:proofErr w:type="spellStart"/>
      <w:r w:rsidRPr="00C045BD">
        <w:t>Pemodelan</w:t>
      </w:r>
      <w:proofErr w:type="spellEnd"/>
      <w:r w:rsidRPr="00C045BD">
        <w:t xml:space="preserve"> </w:t>
      </w:r>
      <w:proofErr w:type="spellStart"/>
      <w:r w:rsidRPr="00C045BD">
        <w:t>Jaringan</w:t>
      </w:r>
      <w:proofErr w:type="spellEnd"/>
      <w:r w:rsidRPr="00C045BD">
        <w:t xml:space="preserve"> (Graph Construction) </w:t>
      </w:r>
      <w:proofErr w:type="spellStart"/>
      <w:r w:rsidRPr="00C045BD">
        <w:t>dari</w:t>
      </w:r>
      <w:proofErr w:type="spellEnd"/>
      <w:r w:rsidRPr="00C045BD">
        <w:t xml:space="preserve"> data </w:t>
      </w:r>
      <w:proofErr w:type="spellStart"/>
      <w:r w:rsidRPr="00C045BD">
        <w:t>mentah</w:t>
      </w:r>
      <w:proofErr w:type="spellEnd"/>
      <w:r>
        <w:t xml:space="preserve">, </w:t>
      </w:r>
      <w:proofErr w:type="spellStart"/>
      <w:r>
        <w:t>terlihat</w:t>
      </w:r>
      <w:proofErr w:type="spellEnd"/>
      <w:r>
        <w:t xml:space="preserve"> pada </w:t>
      </w:r>
      <w:proofErr w:type="spellStart"/>
      <w:r>
        <w:t>algoritma</w:t>
      </w:r>
      <w:proofErr w:type="spellEnd"/>
      <w:r>
        <w:t xml:space="preserve"> 1.</w:t>
      </w:r>
    </w:p>
    <w:p w14:paraId="67726F2F" w14:textId="77777777" w:rsidR="007F771B" w:rsidRPr="00C045BD" w:rsidRDefault="007F771B" w:rsidP="00B55CBB">
      <w:pPr>
        <w:pStyle w:val="maintextLPKD"/>
      </w:pPr>
    </w:p>
    <w:tbl>
      <w:tblPr>
        <w:tblStyle w:val="TableGrid"/>
        <w:tblW w:w="0" w:type="auto"/>
        <w:tblInd w:w="2608" w:type="dxa"/>
        <w:tblBorders>
          <w:left w:val="none" w:sz="0" w:space="0" w:color="auto"/>
          <w:right w:val="none" w:sz="0" w:space="0" w:color="auto"/>
        </w:tblBorders>
        <w:tblLook w:val="04A0" w:firstRow="1" w:lastRow="0" w:firstColumn="1" w:lastColumn="0" w:noHBand="0" w:noVBand="1"/>
      </w:tblPr>
      <w:tblGrid>
        <w:gridCol w:w="7848"/>
      </w:tblGrid>
      <w:tr w:rsidR="00BC7D73" w14:paraId="29D7DBC4" w14:textId="77777777" w:rsidTr="00060696">
        <w:tc>
          <w:tcPr>
            <w:tcW w:w="7848" w:type="dxa"/>
            <w:tcBorders>
              <w:top w:val="single" w:sz="8" w:space="0" w:color="auto"/>
              <w:bottom w:val="single" w:sz="4" w:space="0" w:color="auto"/>
            </w:tcBorders>
          </w:tcPr>
          <w:p w14:paraId="7863DB10" w14:textId="7B999B51" w:rsidR="00BC7D73" w:rsidRDefault="00BC7D73" w:rsidP="00060696">
            <w:pPr>
              <w:pStyle w:val="AlgorithmheadLPKD"/>
            </w:pPr>
            <w:r w:rsidRPr="009B34A8">
              <w:t>Algorithm 1.</w:t>
            </w:r>
            <w:r>
              <w:t xml:space="preserve"> </w:t>
            </w:r>
            <w:proofErr w:type="spellStart"/>
            <w:r w:rsidR="00C045BD" w:rsidRPr="00C045BD">
              <w:rPr>
                <w:b w:val="0"/>
                <w:bCs w:val="0"/>
              </w:rPr>
              <w:t>Pemodelan</w:t>
            </w:r>
            <w:proofErr w:type="spellEnd"/>
            <w:r w:rsidR="00C045BD" w:rsidRPr="00C045BD">
              <w:rPr>
                <w:b w:val="0"/>
                <w:bCs w:val="0"/>
              </w:rPr>
              <w:t xml:space="preserve"> </w:t>
            </w:r>
            <w:proofErr w:type="spellStart"/>
            <w:r w:rsidR="00C045BD" w:rsidRPr="00C045BD">
              <w:rPr>
                <w:b w:val="0"/>
                <w:bCs w:val="0"/>
              </w:rPr>
              <w:t>jaringan</w:t>
            </w:r>
            <w:proofErr w:type="spellEnd"/>
          </w:p>
        </w:tc>
      </w:tr>
      <w:tr w:rsidR="00BC7D73" w14:paraId="50303F95" w14:textId="77777777" w:rsidTr="00060696">
        <w:tc>
          <w:tcPr>
            <w:tcW w:w="7848" w:type="dxa"/>
            <w:tcBorders>
              <w:top w:val="single" w:sz="4" w:space="0" w:color="auto"/>
              <w:bottom w:val="single" w:sz="8" w:space="0" w:color="auto"/>
            </w:tcBorders>
          </w:tcPr>
          <w:p w14:paraId="2D2BE5B6" w14:textId="26E6C430" w:rsidR="00BC7D73" w:rsidRDefault="00BC7D73" w:rsidP="00BC7D73">
            <w:pPr>
              <w:pStyle w:val="algorithmstepLPKD"/>
              <w:numPr>
                <w:ilvl w:val="0"/>
                <w:numId w:val="0"/>
              </w:numPr>
            </w:pPr>
            <w:r>
              <w:t>import panda as pd</w:t>
            </w:r>
          </w:p>
          <w:p w14:paraId="38CEDD9C" w14:textId="77777777" w:rsidR="00BC7D73" w:rsidRDefault="00BC7D73" w:rsidP="00BC7D73">
            <w:pPr>
              <w:pStyle w:val="algorithmstepLPKD"/>
              <w:numPr>
                <w:ilvl w:val="0"/>
                <w:numId w:val="0"/>
              </w:numPr>
            </w:pPr>
            <w:r>
              <w:t xml:space="preserve">import </w:t>
            </w:r>
            <w:proofErr w:type="spellStart"/>
            <w:r>
              <w:t>networkx</w:t>
            </w:r>
            <w:proofErr w:type="spellEnd"/>
            <w:r>
              <w:t xml:space="preserve"> as </w:t>
            </w:r>
            <w:proofErr w:type="spellStart"/>
            <w:r>
              <w:t>nx</w:t>
            </w:r>
            <w:proofErr w:type="spellEnd"/>
          </w:p>
          <w:p w14:paraId="277BE4BD" w14:textId="77777777" w:rsidR="00BC7D73" w:rsidRDefault="00BC7D73" w:rsidP="00BC7D73">
            <w:pPr>
              <w:pStyle w:val="algorithmstepLPKD"/>
              <w:numPr>
                <w:ilvl w:val="0"/>
                <w:numId w:val="0"/>
              </w:numPr>
            </w:pPr>
            <w:proofErr w:type="spellStart"/>
            <w:r>
              <w:t>df</w:t>
            </w:r>
            <w:proofErr w:type="spellEnd"/>
            <w:r>
              <w:t xml:space="preserve"> = </w:t>
            </w:r>
            <w:proofErr w:type="spellStart"/>
            <w:proofErr w:type="gramStart"/>
            <w:r>
              <w:t>pd.read</w:t>
            </w:r>
            <w:proofErr w:type="gramEnd"/>
            <w:r>
              <w:t>_csv</w:t>
            </w:r>
            <w:proofErr w:type="spellEnd"/>
            <w:r>
              <w:t>(‘../input/social-network-analysis/us_edgelist.csv’)</w:t>
            </w:r>
          </w:p>
          <w:p w14:paraId="3B448F0A" w14:textId="0236499A" w:rsidR="00BC7D73" w:rsidRDefault="00BC7D73" w:rsidP="00BC7D73">
            <w:pPr>
              <w:pStyle w:val="algorithmstepLPKD"/>
              <w:numPr>
                <w:ilvl w:val="0"/>
                <w:numId w:val="0"/>
              </w:numPr>
            </w:pPr>
            <w:proofErr w:type="spellStart"/>
            <w:r>
              <w:t>us_graph</w:t>
            </w:r>
            <w:proofErr w:type="spellEnd"/>
            <w:r>
              <w:t xml:space="preserve"> = </w:t>
            </w:r>
            <w:proofErr w:type="spellStart"/>
            <w:r>
              <w:t>nx.from_pandasedgelist</w:t>
            </w:r>
            <w:proofErr w:type="spellEnd"/>
            <w:r>
              <w:t>(</w:t>
            </w:r>
            <w:proofErr w:type="spellStart"/>
            <w:r>
              <w:t>df</w:t>
            </w:r>
            <w:proofErr w:type="spellEnd"/>
            <w:r>
              <w:t>, source=’From’, target=’To’)</w:t>
            </w:r>
          </w:p>
        </w:tc>
      </w:tr>
    </w:tbl>
    <w:p w14:paraId="54749411" w14:textId="77777777" w:rsidR="00C045BD" w:rsidRDefault="00C045BD" w:rsidP="00B55CBB">
      <w:pPr>
        <w:pStyle w:val="maintextLPKD"/>
        <w:rPr>
          <w:bCs/>
        </w:rPr>
      </w:pPr>
    </w:p>
    <w:p w14:paraId="00F2A9AC" w14:textId="6B580FB8" w:rsidR="00BC7D73" w:rsidRPr="00C045BD" w:rsidRDefault="00C045BD" w:rsidP="00B55CBB">
      <w:pPr>
        <w:pStyle w:val="maintextLPKD"/>
        <w:rPr>
          <w:bCs/>
        </w:rPr>
      </w:pPr>
      <w:r w:rsidRPr="00C045BD">
        <w:rPr>
          <w:bCs/>
        </w:rPr>
        <w:t xml:space="preserve">Pada </w:t>
      </w:r>
      <w:proofErr w:type="spellStart"/>
      <w:r w:rsidRPr="00C045BD">
        <w:rPr>
          <w:bCs/>
        </w:rPr>
        <w:t>tahap</w:t>
      </w:r>
      <w:proofErr w:type="spellEnd"/>
      <w:r w:rsidRPr="00C045BD">
        <w:rPr>
          <w:bCs/>
        </w:rPr>
        <w:t xml:space="preserve"> </w:t>
      </w:r>
      <w:proofErr w:type="spellStart"/>
      <w:r w:rsidRPr="00C045BD">
        <w:rPr>
          <w:bCs/>
        </w:rPr>
        <w:t>awal</w:t>
      </w:r>
      <w:proofErr w:type="spellEnd"/>
      <w:r w:rsidRPr="00C045BD">
        <w:rPr>
          <w:bCs/>
        </w:rPr>
        <w:t xml:space="preserve">, </w:t>
      </w:r>
      <w:proofErr w:type="spellStart"/>
      <w:r w:rsidRPr="00C045BD">
        <w:rPr>
          <w:bCs/>
        </w:rPr>
        <w:t>pustaka</w:t>
      </w:r>
      <w:proofErr w:type="spellEnd"/>
      <w:r w:rsidRPr="00C045BD">
        <w:rPr>
          <w:bCs/>
        </w:rPr>
        <w:t xml:space="preserve"> pandas dan </w:t>
      </w:r>
      <w:proofErr w:type="spellStart"/>
      <w:r w:rsidRPr="00C045BD">
        <w:rPr>
          <w:bCs/>
        </w:rPr>
        <w:t>networkx</w:t>
      </w:r>
      <w:proofErr w:type="spellEnd"/>
      <w:r w:rsidRPr="00C045BD">
        <w:rPr>
          <w:bCs/>
        </w:rPr>
        <w:t xml:space="preserve"> </w:t>
      </w:r>
      <w:proofErr w:type="spellStart"/>
      <w:r w:rsidRPr="00C045BD">
        <w:rPr>
          <w:bCs/>
        </w:rPr>
        <w:t>diimpor</w:t>
      </w:r>
      <w:proofErr w:type="spellEnd"/>
      <w:r w:rsidRPr="00C045BD">
        <w:rPr>
          <w:bCs/>
        </w:rPr>
        <w:t xml:space="preserve"> </w:t>
      </w:r>
      <w:proofErr w:type="spellStart"/>
      <w:r w:rsidRPr="00C045BD">
        <w:rPr>
          <w:bCs/>
        </w:rPr>
        <w:t>untuk</w:t>
      </w:r>
      <w:proofErr w:type="spellEnd"/>
      <w:r w:rsidRPr="00C045BD">
        <w:rPr>
          <w:bCs/>
        </w:rPr>
        <w:t xml:space="preserve"> </w:t>
      </w:r>
      <w:proofErr w:type="spellStart"/>
      <w:r w:rsidRPr="00C045BD">
        <w:rPr>
          <w:bCs/>
        </w:rPr>
        <w:t>memproses</w:t>
      </w:r>
      <w:proofErr w:type="spellEnd"/>
      <w:r w:rsidRPr="00C045BD">
        <w:rPr>
          <w:bCs/>
        </w:rPr>
        <w:t xml:space="preserve"> data dan </w:t>
      </w:r>
      <w:proofErr w:type="spellStart"/>
      <w:r w:rsidRPr="00C045BD">
        <w:rPr>
          <w:bCs/>
        </w:rPr>
        <w:t>memodelkan</w:t>
      </w:r>
      <w:proofErr w:type="spellEnd"/>
      <w:r w:rsidRPr="00C045BD">
        <w:rPr>
          <w:bCs/>
        </w:rPr>
        <w:t xml:space="preserve"> </w:t>
      </w:r>
      <w:proofErr w:type="spellStart"/>
      <w:r w:rsidRPr="00C045BD">
        <w:rPr>
          <w:bCs/>
        </w:rPr>
        <w:t>jaringan</w:t>
      </w:r>
      <w:proofErr w:type="spellEnd"/>
      <w:r w:rsidRPr="00C045BD">
        <w:rPr>
          <w:bCs/>
        </w:rPr>
        <w:t xml:space="preserve">. Pustaka pandas </w:t>
      </w:r>
      <w:proofErr w:type="spellStart"/>
      <w:r w:rsidRPr="00C045BD">
        <w:rPr>
          <w:bCs/>
        </w:rPr>
        <w:t>digunakan</w:t>
      </w:r>
      <w:proofErr w:type="spellEnd"/>
      <w:r w:rsidRPr="00C045BD">
        <w:rPr>
          <w:bCs/>
        </w:rPr>
        <w:t xml:space="preserve"> </w:t>
      </w:r>
      <w:proofErr w:type="spellStart"/>
      <w:r w:rsidRPr="00C045BD">
        <w:rPr>
          <w:bCs/>
        </w:rPr>
        <w:t>untuk</w:t>
      </w:r>
      <w:proofErr w:type="spellEnd"/>
      <w:r w:rsidRPr="00C045BD">
        <w:rPr>
          <w:bCs/>
        </w:rPr>
        <w:t xml:space="preserve"> </w:t>
      </w:r>
      <w:proofErr w:type="spellStart"/>
      <w:r w:rsidRPr="00C045BD">
        <w:rPr>
          <w:bCs/>
        </w:rPr>
        <w:t>membaca</w:t>
      </w:r>
      <w:proofErr w:type="spellEnd"/>
      <w:r w:rsidRPr="00C045BD">
        <w:rPr>
          <w:bCs/>
        </w:rPr>
        <w:t xml:space="preserve"> </w:t>
      </w:r>
      <w:r w:rsidRPr="00C045BD">
        <w:rPr>
          <w:bCs/>
          <w:i/>
          <w:iCs/>
        </w:rPr>
        <w:t>dataset</w:t>
      </w:r>
      <w:r w:rsidRPr="00C045BD">
        <w:rPr>
          <w:bCs/>
        </w:rPr>
        <w:t xml:space="preserve"> us_edgelist.csv </w:t>
      </w:r>
      <w:proofErr w:type="spellStart"/>
      <w:r w:rsidRPr="00C045BD">
        <w:rPr>
          <w:bCs/>
        </w:rPr>
        <w:t>ke</w:t>
      </w:r>
      <w:proofErr w:type="spellEnd"/>
      <w:r w:rsidRPr="00C045BD">
        <w:rPr>
          <w:bCs/>
        </w:rPr>
        <w:t xml:space="preserve"> </w:t>
      </w:r>
      <w:proofErr w:type="spellStart"/>
      <w:r w:rsidRPr="00C045BD">
        <w:rPr>
          <w:bCs/>
        </w:rPr>
        <w:t>dalam</w:t>
      </w:r>
      <w:proofErr w:type="spellEnd"/>
      <w:r w:rsidRPr="00C045BD">
        <w:rPr>
          <w:bCs/>
        </w:rPr>
        <w:t xml:space="preserve"> </w:t>
      </w:r>
      <w:proofErr w:type="spellStart"/>
      <w:r w:rsidRPr="00C045BD">
        <w:rPr>
          <w:bCs/>
          <w:i/>
          <w:iCs/>
        </w:rPr>
        <w:t>DataFrame</w:t>
      </w:r>
      <w:proofErr w:type="spellEnd"/>
      <w:r w:rsidRPr="00C045BD">
        <w:rPr>
          <w:bCs/>
        </w:rPr>
        <w:t xml:space="preserve"> (</w:t>
      </w:r>
      <w:proofErr w:type="spellStart"/>
      <w:r w:rsidRPr="00C045BD">
        <w:rPr>
          <w:bCs/>
        </w:rPr>
        <w:t>df</w:t>
      </w:r>
      <w:proofErr w:type="spellEnd"/>
      <w:r w:rsidRPr="00C045BD">
        <w:rPr>
          <w:bCs/>
        </w:rPr>
        <w:t xml:space="preserve">). </w:t>
      </w:r>
      <w:r w:rsidRPr="00C045BD">
        <w:rPr>
          <w:bCs/>
          <w:i/>
          <w:iCs/>
        </w:rPr>
        <w:t>Dataset</w:t>
      </w:r>
      <w:r w:rsidRPr="00C045BD">
        <w:rPr>
          <w:bCs/>
        </w:rPr>
        <w:t xml:space="preserve"> </w:t>
      </w:r>
      <w:proofErr w:type="spellStart"/>
      <w:r w:rsidRPr="00C045BD">
        <w:rPr>
          <w:bCs/>
        </w:rPr>
        <w:t>ini</w:t>
      </w:r>
      <w:proofErr w:type="spellEnd"/>
      <w:r w:rsidRPr="00C045BD">
        <w:rPr>
          <w:bCs/>
        </w:rPr>
        <w:t xml:space="preserve">, yang </w:t>
      </w:r>
      <w:proofErr w:type="spellStart"/>
      <w:r w:rsidRPr="00C045BD">
        <w:rPr>
          <w:bCs/>
        </w:rPr>
        <w:t>berisi</w:t>
      </w:r>
      <w:proofErr w:type="spellEnd"/>
      <w:r w:rsidRPr="00C045BD">
        <w:rPr>
          <w:bCs/>
        </w:rPr>
        <w:t xml:space="preserve"> </w:t>
      </w:r>
      <w:proofErr w:type="spellStart"/>
      <w:r w:rsidRPr="00C045BD">
        <w:rPr>
          <w:bCs/>
        </w:rPr>
        <w:t>pasangan</w:t>
      </w:r>
      <w:proofErr w:type="spellEnd"/>
      <w:r w:rsidRPr="00C045BD">
        <w:rPr>
          <w:bCs/>
        </w:rPr>
        <w:t xml:space="preserve"> </w:t>
      </w:r>
      <w:proofErr w:type="spellStart"/>
      <w:r w:rsidRPr="00C045BD">
        <w:rPr>
          <w:bCs/>
        </w:rPr>
        <w:t>kolom</w:t>
      </w:r>
      <w:proofErr w:type="spellEnd"/>
      <w:r w:rsidRPr="00C045BD">
        <w:rPr>
          <w:bCs/>
        </w:rPr>
        <w:t xml:space="preserve"> </w:t>
      </w:r>
      <w:proofErr w:type="gramStart"/>
      <w:r w:rsidRPr="00C045BD">
        <w:rPr>
          <w:bCs/>
          <w:i/>
          <w:iCs/>
        </w:rPr>
        <w:t>From</w:t>
      </w:r>
      <w:proofErr w:type="gramEnd"/>
      <w:r w:rsidRPr="00C045BD">
        <w:rPr>
          <w:bCs/>
        </w:rPr>
        <w:t xml:space="preserve"> dan </w:t>
      </w:r>
      <w:r w:rsidRPr="00C045BD">
        <w:rPr>
          <w:bCs/>
          <w:i/>
          <w:iCs/>
        </w:rPr>
        <w:t>To</w:t>
      </w:r>
      <w:r w:rsidRPr="00C045BD">
        <w:rPr>
          <w:bCs/>
        </w:rPr>
        <w:t xml:space="preserve">, </w:t>
      </w:r>
      <w:proofErr w:type="spellStart"/>
      <w:r w:rsidRPr="00C045BD">
        <w:rPr>
          <w:bCs/>
        </w:rPr>
        <w:t>merepresentasikan</w:t>
      </w:r>
      <w:proofErr w:type="spellEnd"/>
      <w:r w:rsidRPr="00C045BD">
        <w:rPr>
          <w:bCs/>
        </w:rPr>
        <w:t xml:space="preserve"> </w:t>
      </w:r>
      <w:proofErr w:type="spellStart"/>
      <w:r w:rsidRPr="00C045BD">
        <w:rPr>
          <w:bCs/>
        </w:rPr>
        <w:t>hubungan</w:t>
      </w:r>
      <w:proofErr w:type="spellEnd"/>
      <w:r w:rsidRPr="00C045BD">
        <w:rPr>
          <w:bCs/>
        </w:rPr>
        <w:t xml:space="preserve"> (</w:t>
      </w:r>
      <w:r w:rsidRPr="00C045BD">
        <w:rPr>
          <w:bCs/>
          <w:i/>
          <w:iCs/>
        </w:rPr>
        <w:t>edge</w:t>
      </w:r>
      <w:r w:rsidRPr="00C045BD">
        <w:rPr>
          <w:bCs/>
        </w:rPr>
        <w:t xml:space="preserve">) </w:t>
      </w:r>
      <w:proofErr w:type="spellStart"/>
      <w:r w:rsidRPr="00C045BD">
        <w:rPr>
          <w:bCs/>
        </w:rPr>
        <w:t>antar</w:t>
      </w:r>
      <w:proofErr w:type="spellEnd"/>
      <w:r w:rsidRPr="00C045BD">
        <w:rPr>
          <w:bCs/>
        </w:rPr>
        <w:t xml:space="preserve"> </w:t>
      </w:r>
      <w:proofErr w:type="spellStart"/>
      <w:r w:rsidRPr="00C045BD">
        <w:rPr>
          <w:bCs/>
        </w:rPr>
        <w:t>peran</w:t>
      </w:r>
      <w:proofErr w:type="spellEnd"/>
      <w:r w:rsidRPr="00C045BD">
        <w:rPr>
          <w:bCs/>
        </w:rPr>
        <w:t xml:space="preserve"> </w:t>
      </w:r>
      <w:proofErr w:type="spellStart"/>
      <w:r w:rsidRPr="00C045BD">
        <w:rPr>
          <w:bCs/>
        </w:rPr>
        <w:t>aktor</w:t>
      </w:r>
      <w:proofErr w:type="spellEnd"/>
      <w:r w:rsidRPr="00C045BD">
        <w:rPr>
          <w:bCs/>
        </w:rPr>
        <w:t xml:space="preserve"> (</w:t>
      </w:r>
      <w:r w:rsidRPr="00C045BD">
        <w:rPr>
          <w:bCs/>
          <w:i/>
          <w:iCs/>
        </w:rPr>
        <w:t>node</w:t>
      </w:r>
      <w:r w:rsidRPr="00C045BD">
        <w:rPr>
          <w:bCs/>
        </w:rPr>
        <w:t xml:space="preserve">). Baris </w:t>
      </w:r>
      <w:proofErr w:type="spellStart"/>
      <w:r w:rsidRPr="00C045BD">
        <w:rPr>
          <w:bCs/>
        </w:rPr>
        <w:t>kode</w:t>
      </w:r>
      <w:proofErr w:type="spellEnd"/>
      <w:r w:rsidRPr="00C045BD">
        <w:rPr>
          <w:bCs/>
        </w:rPr>
        <w:t xml:space="preserve"> </w:t>
      </w:r>
      <w:proofErr w:type="spellStart"/>
      <w:r w:rsidRPr="00C045BD">
        <w:rPr>
          <w:bCs/>
        </w:rPr>
        <w:t>kunci</w:t>
      </w:r>
      <w:proofErr w:type="spellEnd"/>
      <w:r w:rsidRPr="00C045BD">
        <w:rPr>
          <w:bCs/>
        </w:rPr>
        <w:t xml:space="preserve"> </w:t>
      </w:r>
      <w:proofErr w:type="spellStart"/>
      <w:r w:rsidRPr="00C045BD">
        <w:rPr>
          <w:bCs/>
        </w:rPr>
        <w:t>adalah</w:t>
      </w:r>
      <w:proofErr w:type="spellEnd"/>
      <w:r w:rsidRPr="00C045BD">
        <w:rPr>
          <w:bCs/>
        </w:rPr>
        <w:t xml:space="preserve"> </w:t>
      </w:r>
      <w:proofErr w:type="spellStart"/>
      <w:r w:rsidRPr="00C045BD">
        <w:rPr>
          <w:bCs/>
          <w:i/>
          <w:iCs/>
        </w:rPr>
        <w:t>nx.from_pandasedgelist</w:t>
      </w:r>
      <w:proofErr w:type="spellEnd"/>
      <w:r>
        <w:rPr>
          <w:bCs/>
        </w:rPr>
        <w:t xml:space="preserve"> </w:t>
      </w:r>
      <w:proofErr w:type="spellStart"/>
      <w:r>
        <w:rPr>
          <w:bCs/>
        </w:rPr>
        <w:t>adalah</w:t>
      </w:r>
      <w:proofErr w:type="spellEnd"/>
      <w:r>
        <w:rPr>
          <w:bCs/>
        </w:rPr>
        <w:t xml:space="preserve"> </w:t>
      </w:r>
      <w:proofErr w:type="spellStart"/>
      <w:r>
        <w:rPr>
          <w:bCs/>
        </w:rPr>
        <w:t>kode</w:t>
      </w:r>
      <w:proofErr w:type="spellEnd"/>
      <w:r>
        <w:rPr>
          <w:bCs/>
        </w:rPr>
        <w:t xml:space="preserve"> </w:t>
      </w:r>
      <w:r w:rsidRPr="00C045BD">
        <w:rPr>
          <w:bCs/>
        </w:rPr>
        <w:t xml:space="preserve">yang </w:t>
      </w:r>
      <w:proofErr w:type="spellStart"/>
      <w:r w:rsidRPr="00C045BD">
        <w:rPr>
          <w:bCs/>
        </w:rPr>
        <w:t>berfungsi</w:t>
      </w:r>
      <w:proofErr w:type="spellEnd"/>
      <w:r w:rsidRPr="00C045BD">
        <w:rPr>
          <w:bCs/>
        </w:rPr>
        <w:t xml:space="preserve"> </w:t>
      </w:r>
      <w:proofErr w:type="spellStart"/>
      <w:r w:rsidRPr="00C045BD">
        <w:rPr>
          <w:bCs/>
        </w:rPr>
        <w:t>mengkonversi</w:t>
      </w:r>
      <w:proofErr w:type="spellEnd"/>
      <w:r w:rsidRPr="00C045BD">
        <w:rPr>
          <w:bCs/>
        </w:rPr>
        <w:t xml:space="preserve"> </w:t>
      </w:r>
      <w:proofErr w:type="spellStart"/>
      <w:r w:rsidRPr="00C045BD">
        <w:rPr>
          <w:bCs/>
          <w:i/>
          <w:iCs/>
        </w:rPr>
        <w:t>DataFrame</w:t>
      </w:r>
      <w:proofErr w:type="spellEnd"/>
      <w:r w:rsidRPr="00C045BD">
        <w:rPr>
          <w:bCs/>
        </w:rPr>
        <w:t xml:space="preserve"> </w:t>
      </w:r>
      <w:proofErr w:type="spellStart"/>
      <w:r w:rsidRPr="00C045BD">
        <w:rPr>
          <w:bCs/>
        </w:rPr>
        <w:t>tersebut</w:t>
      </w:r>
      <w:proofErr w:type="spellEnd"/>
      <w:r w:rsidRPr="00C045BD">
        <w:rPr>
          <w:bCs/>
        </w:rPr>
        <w:t xml:space="preserve"> </w:t>
      </w:r>
      <w:proofErr w:type="spellStart"/>
      <w:r w:rsidRPr="00C045BD">
        <w:rPr>
          <w:bCs/>
        </w:rPr>
        <w:t>menjadi</w:t>
      </w:r>
      <w:proofErr w:type="spellEnd"/>
      <w:r w:rsidRPr="00C045BD">
        <w:rPr>
          <w:bCs/>
        </w:rPr>
        <w:t xml:space="preserve"> </w:t>
      </w:r>
      <w:proofErr w:type="spellStart"/>
      <w:r w:rsidRPr="00C045BD">
        <w:rPr>
          <w:bCs/>
        </w:rPr>
        <w:t>objek</w:t>
      </w:r>
      <w:proofErr w:type="spellEnd"/>
      <w:r w:rsidRPr="00C045BD">
        <w:rPr>
          <w:bCs/>
        </w:rPr>
        <w:t xml:space="preserve"> </w:t>
      </w:r>
      <w:proofErr w:type="spellStart"/>
      <w:r w:rsidRPr="00C045BD">
        <w:rPr>
          <w:bCs/>
        </w:rPr>
        <w:t>graf</w:t>
      </w:r>
      <w:proofErr w:type="spellEnd"/>
      <w:r w:rsidRPr="00C045BD">
        <w:rPr>
          <w:bCs/>
        </w:rPr>
        <w:t xml:space="preserve"> </w:t>
      </w:r>
      <w:proofErr w:type="spellStart"/>
      <w:r w:rsidRPr="00C045BD">
        <w:rPr>
          <w:bCs/>
        </w:rPr>
        <w:t>NetworkX</w:t>
      </w:r>
      <w:proofErr w:type="spellEnd"/>
      <w:r w:rsidRPr="00C045BD">
        <w:rPr>
          <w:bCs/>
        </w:rPr>
        <w:t xml:space="preserve"> (</w:t>
      </w:r>
      <w:proofErr w:type="spellStart"/>
      <w:r w:rsidRPr="00C045BD">
        <w:rPr>
          <w:bCs/>
        </w:rPr>
        <w:t>us_graph</w:t>
      </w:r>
      <w:proofErr w:type="spellEnd"/>
      <w:r w:rsidRPr="00C045BD">
        <w:rPr>
          <w:bCs/>
        </w:rPr>
        <w:t xml:space="preserve">). Dalam </w:t>
      </w:r>
      <w:proofErr w:type="spellStart"/>
      <w:r w:rsidRPr="00C045BD">
        <w:rPr>
          <w:bCs/>
        </w:rPr>
        <w:t>konteks</w:t>
      </w:r>
      <w:proofErr w:type="spellEnd"/>
      <w:r w:rsidRPr="00C045BD">
        <w:rPr>
          <w:bCs/>
        </w:rPr>
        <w:t xml:space="preserve"> </w:t>
      </w:r>
      <w:proofErr w:type="spellStart"/>
      <w:r w:rsidRPr="00C045BD">
        <w:rPr>
          <w:bCs/>
        </w:rPr>
        <w:t>ini</w:t>
      </w:r>
      <w:proofErr w:type="spellEnd"/>
      <w:r w:rsidRPr="00C045BD">
        <w:rPr>
          <w:bCs/>
        </w:rPr>
        <w:t xml:space="preserve">, </w:t>
      </w:r>
      <w:proofErr w:type="spellStart"/>
      <w:r w:rsidRPr="00C045BD">
        <w:rPr>
          <w:bCs/>
        </w:rPr>
        <w:t>graf</w:t>
      </w:r>
      <w:proofErr w:type="spellEnd"/>
      <w:r w:rsidRPr="00C045BD">
        <w:rPr>
          <w:bCs/>
        </w:rPr>
        <w:t xml:space="preserve"> </w:t>
      </w:r>
      <w:proofErr w:type="spellStart"/>
      <w:r w:rsidRPr="00C045BD">
        <w:rPr>
          <w:bCs/>
        </w:rPr>
        <w:t>dimodelkan</w:t>
      </w:r>
      <w:proofErr w:type="spellEnd"/>
      <w:r w:rsidRPr="00C045BD">
        <w:rPr>
          <w:bCs/>
        </w:rPr>
        <w:t xml:space="preserve"> </w:t>
      </w:r>
      <w:proofErr w:type="spellStart"/>
      <w:r w:rsidRPr="00C045BD">
        <w:rPr>
          <w:bCs/>
        </w:rPr>
        <w:t>sebagai</w:t>
      </w:r>
      <w:proofErr w:type="spellEnd"/>
      <w:r w:rsidRPr="00C045BD">
        <w:rPr>
          <w:bCs/>
        </w:rPr>
        <w:t xml:space="preserve"> </w:t>
      </w:r>
      <w:proofErr w:type="spellStart"/>
      <w:r w:rsidRPr="00C045BD">
        <w:rPr>
          <w:bCs/>
        </w:rPr>
        <w:t>graf</w:t>
      </w:r>
      <w:proofErr w:type="spellEnd"/>
      <w:r w:rsidRPr="00C045BD">
        <w:rPr>
          <w:bCs/>
        </w:rPr>
        <w:t xml:space="preserve"> </w:t>
      </w:r>
      <w:proofErr w:type="spellStart"/>
      <w:r w:rsidRPr="00C045BD">
        <w:rPr>
          <w:bCs/>
        </w:rPr>
        <w:t>tidak</w:t>
      </w:r>
      <w:proofErr w:type="spellEnd"/>
      <w:r w:rsidRPr="00C045BD">
        <w:rPr>
          <w:bCs/>
        </w:rPr>
        <w:t xml:space="preserve"> </w:t>
      </w:r>
      <w:proofErr w:type="spellStart"/>
      <w:r w:rsidRPr="00C045BD">
        <w:rPr>
          <w:bCs/>
        </w:rPr>
        <w:t>berarah</w:t>
      </w:r>
      <w:proofErr w:type="spellEnd"/>
      <w:r w:rsidRPr="00C045BD">
        <w:rPr>
          <w:bCs/>
        </w:rPr>
        <w:t xml:space="preserve"> (</w:t>
      </w:r>
      <w:r w:rsidRPr="00C045BD">
        <w:rPr>
          <w:bCs/>
          <w:i/>
          <w:iCs/>
        </w:rPr>
        <w:t>undirected</w:t>
      </w:r>
      <w:r w:rsidRPr="00C045BD">
        <w:rPr>
          <w:bCs/>
        </w:rPr>
        <w:t xml:space="preserve">), di mana </w:t>
      </w:r>
      <w:proofErr w:type="spellStart"/>
      <w:r w:rsidRPr="00C045BD">
        <w:rPr>
          <w:bCs/>
        </w:rPr>
        <w:t>koneksi</w:t>
      </w:r>
      <w:proofErr w:type="spellEnd"/>
      <w:r w:rsidRPr="00C045BD">
        <w:rPr>
          <w:bCs/>
        </w:rPr>
        <w:t xml:space="preserve"> yang </w:t>
      </w:r>
      <w:proofErr w:type="spellStart"/>
      <w:r w:rsidRPr="00C045BD">
        <w:rPr>
          <w:bCs/>
        </w:rPr>
        <w:t>dibentuk</w:t>
      </w:r>
      <w:proofErr w:type="spellEnd"/>
      <w:r w:rsidRPr="00C045BD">
        <w:rPr>
          <w:bCs/>
        </w:rPr>
        <w:t xml:space="preserve"> </w:t>
      </w:r>
      <w:proofErr w:type="spellStart"/>
      <w:r w:rsidRPr="00C045BD">
        <w:rPr>
          <w:bCs/>
        </w:rPr>
        <w:t>merepresentasikan</w:t>
      </w:r>
      <w:proofErr w:type="spellEnd"/>
      <w:r w:rsidRPr="00C045BD">
        <w:rPr>
          <w:bCs/>
        </w:rPr>
        <w:t xml:space="preserve"> </w:t>
      </w:r>
      <w:proofErr w:type="spellStart"/>
      <w:r w:rsidRPr="00C045BD">
        <w:rPr>
          <w:bCs/>
        </w:rPr>
        <w:t>hubungan</w:t>
      </w:r>
      <w:proofErr w:type="spellEnd"/>
      <w:r w:rsidRPr="00C045BD">
        <w:rPr>
          <w:bCs/>
        </w:rPr>
        <w:t xml:space="preserve"> timbal </w:t>
      </w:r>
      <w:proofErr w:type="spellStart"/>
      <w:r w:rsidRPr="00C045BD">
        <w:rPr>
          <w:bCs/>
        </w:rPr>
        <w:t>balik</w:t>
      </w:r>
      <w:proofErr w:type="spellEnd"/>
      <w:r w:rsidRPr="00C045BD">
        <w:rPr>
          <w:bCs/>
        </w:rPr>
        <w:t xml:space="preserve"> </w:t>
      </w:r>
      <w:proofErr w:type="spellStart"/>
      <w:r w:rsidRPr="00C045BD">
        <w:rPr>
          <w:bCs/>
        </w:rPr>
        <w:t>antara</w:t>
      </w:r>
      <w:proofErr w:type="spellEnd"/>
      <w:r w:rsidRPr="00C045BD">
        <w:rPr>
          <w:bCs/>
        </w:rPr>
        <w:t xml:space="preserve"> </w:t>
      </w:r>
      <w:proofErr w:type="spellStart"/>
      <w:r w:rsidRPr="00C045BD">
        <w:rPr>
          <w:bCs/>
        </w:rPr>
        <w:t>peran</w:t>
      </w:r>
      <w:proofErr w:type="spellEnd"/>
      <w:r w:rsidRPr="00C045BD">
        <w:rPr>
          <w:bCs/>
        </w:rPr>
        <w:t xml:space="preserve"> </w:t>
      </w:r>
      <w:proofErr w:type="spellStart"/>
      <w:r w:rsidRPr="00C045BD">
        <w:rPr>
          <w:bCs/>
        </w:rPr>
        <w:t>aktor</w:t>
      </w:r>
      <w:proofErr w:type="spellEnd"/>
      <w:r w:rsidRPr="00C045BD">
        <w:rPr>
          <w:bCs/>
        </w:rPr>
        <w:t xml:space="preserve"> yang </w:t>
      </w:r>
      <w:proofErr w:type="spellStart"/>
      <w:r w:rsidRPr="00C045BD">
        <w:rPr>
          <w:bCs/>
        </w:rPr>
        <w:t>tercantum</w:t>
      </w:r>
      <w:proofErr w:type="spellEnd"/>
      <w:r w:rsidRPr="00C045BD">
        <w:rPr>
          <w:bCs/>
        </w:rPr>
        <w:t xml:space="preserve"> pada </w:t>
      </w:r>
      <w:proofErr w:type="spellStart"/>
      <w:r w:rsidRPr="00C045BD">
        <w:rPr>
          <w:bCs/>
        </w:rPr>
        <w:t>kolom</w:t>
      </w:r>
      <w:proofErr w:type="spellEnd"/>
      <w:r w:rsidRPr="00C045BD">
        <w:rPr>
          <w:bCs/>
        </w:rPr>
        <w:t xml:space="preserve"> source='</w:t>
      </w:r>
      <w:r w:rsidRPr="00C045BD">
        <w:rPr>
          <w:bCs/>
          <w:i/>
          <w:iCs/>
        </w:rPr>
        <w:t>From</w:t>
      </w:r>
      <w:r w:rsidRPr="00C045BD">
        <w:rPr>
          <w:bCs/>
        </w:rPr>
        <w:t>' dan target='</w:t>
      </w:r>
      <w:r w:rsidRPr="00C045BD">
        <w:rPr>
          <w:bCs/>
          <w:i/>
          <w:iCs/>
        </w:rPr>
        <w:t>To</w:t>
      </w:r>
      <w:r w:rsidRPr="00C045BD">
        <w:rPr>
          <w:bCs/>
        </w:rPr>
        <w:t xml:space="preserve">'. Hasil </w:t>
      </w:r>
      <w:proofErr w:type="spellStart"/>
      <w:r w:rsidRPr="00C045BD">
        <w:rPr>
          <w:bCs/>
        </w:rPr>
        <w:t>dari</w:t>
      </w:r>
      <w:proofErr w:type="spellEnd"/>
      <w:r w:rsidRPr="00C045BD">
        <w:rPr>
          <w:bCs/>
        </w:rPr>
        <w:t xml:space="preserve"> </w:t>
      </w:r>
      <w:proofErr w:type="spellStart"/>
      <w:r w:rsidRPr="00C045BD">
        <w:rPr>
          <w:bCs/>
        </w:rPr>
        <w:t>eksekusi</w:t>
      </w:r>
      <w:proofErr w:type="spellEnd"/>
      <w:r w:rsidRPr="00C045BD">
        <w:rPr>
          <w:bCs/>
        </w:rPr>
        <w:t xml:space="preserve"> </w:t>
      </w:r>
      <w:proofErr w:type="spellStart"/>
      <w:r w:rsidRPr="00C045BD">
        <w:rPr>
          <w:bCs/>
        </w:rPr>
        <w:t>kode</w:t>
      </w:r>
      <w:proofErr w:type="spellEnd"/>
      <w:r w:rsidRPr="00C045BD">
        <w:rPr>
          <w:bCs/>
        </w:rPr>
        <w:t xml:space="preserve"> </w:t>
      </w:r>
      <w:proofErr w:type="spellStart"/>
      <w:r w:rsidRPr="00C045BD">
        <w:rPr>
          <w:bCs/>
        </w:rPr>
        <w:t>ini</w:t>
      </w:r>
      <w:proofErr w:type="spellEnd"/>
      <w:r w:rsidRPr="00C045BD">
        <w:rPr>
          <w:bCs/>
        </w:rPr>
        <w:t xml:space="preserve"> </w:t>
      </w:r>
      <w:proofErr w:type="spellStart"/>
      <w:r w:rsidRPr="00C045BD">
        <w:rPr>
          <w:bCs/>
        </w:rPr>
        <w:t>adalah</w:t>
      </w:r>
      <w:proofErr w:type="spellEnd"/>
      <w:r w:rsidRPr="00C045BD">
        <w:rPr>
          <w:bCs/>
        </w:rPr>
        <w:t xml:space="preserve"> </w:t>
      </w:r>
      <w:proofErr w:type="spellStart"/>
      <w:r w:rsidRPr="00C045BD">
        <w:rPr>
          <w:bCs/>
        </w:rPr>
        <w:t>sebuah</w:t>
      </w:r>
      <w:proofErr w:type="spellEnd"/>
      <w:r w:rsidRPr="00C045BD">
        <w:rPr>
          <w:bCs/>
        </w:rPr>
        <w:t xml:space="preserve"> </w:t>
      </w:r>
      <w:proofErr w:type="spellStart"/>
      <w:r w:rsidRPr="00C045BD">
        <w:rPr>
          <w:bCs/>
        </w:rPr>
        <w:t>objek</w:t>
      </w:r>
      <w:proofErr w:type="spellEnd"/>
      <w:r w:rsidRPr="00C045BD">
        <w:rPr>
          <w:bCs/>
        </w:rPr>
        <w:t xml:space="preserve"> </w:t>
      </w:r>
      <w:proofErr w:type="spellStart"/>
      <w:r w:rsidRPr="00C045BD">
        <w:rPr>
          <w:bCs/>
        </w:rPr>
        <w:t>graf</w:t>
      </w:r>
      <w:proofErr w:type="spellEnd"/>
      <w:r w:rsidRPr="00C045BD">
        <w:rPr>
          <w:bCs/>
        </w:rPr>
        <w:t xml:space="preserve"> yang </w:t>
      </w:r>
      <w:proofErr w:type="spellStart"/>
      <w:r w:rsidRPr="00C045BD">
        <w:rPr>
          <w:bCs/>
        </w:rPr>
        <w:t>siap</w:t>
      </w:r>
      <w:proofErr w:type="spellEnd"/>
      <w:r w:rsidRPr="00C045BD">
        <w:rPr>
          <w:bCs/>
        </w:rPr>
        <w:t xml:space="preserve"> </w:t>
      </w:r>
      <w:proofErr w:type="spellStart"/>
      <w:r w:rsidRPr="00C045BD">
        <w:rPr>
          <w:bCs/>
        </w:rPr>
        <w:t>untuk</w:t>
      </w:r>
      <w:proofErr w:type="spellEnd"/>
      <w:r w:rsidRPr="00C045BD">
        <w:rPr>
          <w:bCs/>
        </w:rPr>
        <w:t xml:space="preserve"> </w:t>
      </w:r>
      <w:proofErr w:type="spellStart"/>
      <w:r w:rsidRPr="00C045BD">
        <w:rPr>
          <w:bCs/>
        </w:rPr>
        <w:t>dianalisis</w:t>
      </w:r>
      <w:proofErr w:type="spellEnd"/>
      <w:r w:rsidRPr="00C045BD">
        <w:rPr>
          <w:bCs/>
        </w:rPr>
        <w:t xml:space="preserve"> dan </w:t>
      </w:r>
      <w:proofErr w:type="spellStart"/>
      <w:r w:rsidRPr="00C045BD">
        <w:rPr>
          <w:bCs/>
        </w:rPr>
        <w:t>divisualisasikan</w:t>
      </w:r>
      <w:proofErr w:type="spellEnd"/>
      <w:r w:rsidRPr="00C045BD">
        <w:rPr>
          <w:bCs/>
        </w:rPr>
        <w:t>.</w:t>
      </w:r>
    </w:p>
    <w:p w14:paraId="6B7838E4" w14:textId="77777777" w:rsidR="007F771B" w:rsidRDefault="007F771B" w:rsidP="00B55CBB">
      <w:pPr>
        <w:pStyle w:val="maintextLPKD"/>
        <w:rPr>
          <w:bCs/>
        </w:rPr>
      </w:pPr>
    </w:p>
    <w:p w14:paraId="7CF59178" w14:textId="2C203AB0" w:rsidR="00BC7D73" w:rsidRDefault="00C045BD" w:rsidP="00B55CBB">
      <w:pPr>
        <w:pStyle w:val="maintextLPKD"/>
        <w:rPr>
          <w:bCs/>
        </w:rPr>
      </w:pPr>
      <w:r>
        <w:rPr>
          <w:bCs/>
        </w:rPr>
        <w:t>K</w:t>
      </w:r>
      <w:r w:rsidRPr="00C045BD">
        <w:rPr>
          <w:bCs/>
        </w:rPr>
        <w:t xml:space="preserve">ode </w:t>
      </w:r>
      <w:proofErr w:type="spellStart"/>
      <w:r w:rsidRPr="00C045BD">
        <w:rPr>
          <w:bCs/>
        </w:rPr>
        <w:t>kedua</w:t>
      </w:r>
      <w:proofErr w:type="spellEnd"/>
      <w:r w:rsidRPr="00C045BD">
        <w:rPr>
          <w:bCs/>
        </w:rPr>
        <w:t xml:space="preserve"> </w:t>
      </w:r>
      <w:proofErr w:type="spellStart"/>
      <w:r w:rsidRPr="00C045BD">
        <w:rPr>
          <w:bCs/>
        </w:rPr>
        <w:t>ini</w:t>
      </w:r>
      <w:proofErr w:type="spellEnd"/>
      <w:r w:rsidRPr="00C045BD">
        <w:rPr>
          <w:bCs/>
        </w:rPr>
        <w:t xml:space="preserve"> </w:t>
      </w:r>
      <w:proofErr w:type="spellStart"/>
      <w:r w:rsidRPr="00C045BD">
        <w:rPr>
          <w:bCs/>
        </w:rPr>
        <w:t>menunjukkan</w:t>
      </w:r>
      <w:proofErr w:type="spellEnd"/>
      <w:r w:rsidRPr="00C045BD">
        <w:rPr>
          <w:bCs/>
        </w:rPr>
        <w:t xml:space="preserve"> </w:t>
      </w:r>
      <w:proofErr w:type="spellStart"/>
      <w:r w:rsidRPr="00C045BD">
        <w:rPr>
          <w:bCs/>
        </w:rPr>
        <w:t>langkah</w:t>
      </w:r>
      <w:proofErr w:type="spellEnd"/>
      <w:r w:rsidRPr="00C045BD">
        <w:rPr>
          <w:bCs/>
        </w:rPr>
        <w:t xml:space="preserve"> </w:t>
      </w:r>
      <w:proofErr w:type="spellStart"/>
      <w:r w:rsidRPr="00C045BD">
        <w:rPr>
          <w:bCs/>
        </w:rPr>
        <w:t>cepat</w:t>
      </w:r>
      <w:proofErr w:type="spellEnd"/>
      <w:r w:rsidRPr="00C045BD">
        <w:rPr>
          <w:bCs/>
        </w:rPr>
        <w:t xml:space="preserve"> </w:t>
      </w:r>
      <w:proofErr w:type="spellStart"/>
      <w:r w:rsidRPr="00C045BD">
        <w:rPr>
          <w:bCs/>
        </w:rPr>
        <w:t>untuk</w:t>
      </w:r>
      <w:proofErr w:type="spellEnd"/>
      <w:r w:rsidRPr="00C045BD">
        <w:rPr>
          <w:bCs/>
        </w:rPr>
        <w:t xml:space="preserve"> </w:t>
      </w:r>
      <w:proofErr w:type="spellStart"/>
      <w:r w:rsidRPr="00C045BD">
        <w:rPr>
          <w:bCs/>
        </w:rPr>
        <w:t>memvisualisasikan</w:t>
      </w:r>
      <w:proofErr w:type="spellEnd"/>
      <w:r w:rsidRPr="00C045BD">
        <w:rPr>
          <w:bCs/>
        </w:rPr>
        <w:t xml:space="preserve"> </w:t>
      </w:r>
      <w:proofErr w:type="spellStart"/>
      <w:r w:rsidRPr="00C045BD">
        <w:rPr>
          <w:bCs/>
        </w:rPr>
        <w:t>struktur</w:t>
      </w:r>
      <w:proofErr w:type="spellEnd"/>
      <w:r w:rsidRPr="00C045BD">
        <w:rPr>
          <w:bCs/>
        </w:rPr>
        <w:t xml:space="preserve"> </w:t>
      </w:r>
      <w:proofErr w:type="spellStart"/>
      <w:r w:rsidRPr="00C045BD">
        <w:rPr>
          <w:bCs/>
        </w:rPr>
        <w:t>jaringan</w:t>
      </w:r>
      <w:proofErr w:type="spellEnd"/>
      <w:r w:rsidRPr="00C045BD">
        <w:rPr>
          <w:bCs/>
        </w:rPr>
        <w:t xml:space="preserve"> yang </w:t>
      </w:r>
      <w:proofErr w:type="spellStart"/>
      <w:r w:rsidRPr="00C045BD">
        <w:rPr>
          <w:bCs/>
        </w:rPr>
        <w:t>telah</w:t>
      </w:r>
      <w:proofErr w:type="spellEnd"/>
      <w:r w:rsidRPr="00C045BD">
        <w:rPr>
          <w:bCs/>
        </w:rPr>
        <w:t xml:space="preserve"> </w:t>
      </w:r>
      <w:proofErr w:type="spellStart"/>
      <w:r w:rsidRPr="00C045BD">
        <w:rPr>
          <w:bCs/>
        </w:rPr>
        <w:t>dibentuk</w:t>
      </w:r>
      <w:proofErr w:type="spellEnd"/>
      <w:r w:rsidRPr="00C045BD">
        <w:rPr>
          <w:bCs/>
        </w:rPr>
        <w:t xml:space="preserve"> </w:t>
      </w:r>
      <w:proofErr w:type="spellStart"/>
      <w:r w:rsidRPr="00C045BD">
        <w:rPr>
          <w:bCs/>
        </w:rPr>
        <w:t>sebagai</w:t>
      </w:r>
      <w:proofErr w:type="spellEnd"/>
      <w:r w:rsidRPr="00C045BD">
        <w:rPr>
          <w:bCs/>
        </w:rPr>
        <w:t xml:space="preserve"> uji </w:t>
      </w:r>
      <w:proofErr w:type="spellStart"/>
      <w:r w:rsidRPr="00C045BD">
        <w:rPr>
          <w:bCs/>
        </w:rPr>
        <w:t>coba</w:t>
      </w:r>
      <w:proofErr w:type="spellEnd"/>
      <w:r w:rsidRPr="00C045BD">
        <w:rPr>
          <w:bCs/>
        </w:rPr>
        <w:t xml:space="preserve"> </w:t>
      </w:r>
      <w:proofErr w:type="spellStart"/>
      <w:r w:rsidRPr="00C045BD">
        <w:rPr>
          <w:bCs/>
        </w:rPr>
        <w:t>awal</w:t>
      </w:r>
      <w:proofErr w:type="spellEnd"/>
      <w:r>
        <w:rPr>
          <w:bCs/>
        </w:rPr>
        <w:t xml:space="preserve"> pada </w:t>
      </w:r>
      <w:proofErr w:type="spellStart"/>
      <w:r>
        <w:rPr>
          <w:bCs/>
        </w:rPr>
        <w:t>algoritma</w:t>
      </w:r>
      <w:proofErr w:type="spellEnd"/>
      <w:r>
        <w:rPr>
          <w:bCs/>
        </w:rPr>
        <w:t xml:space="preserve"> 2.</w:t>
      </w:r>
    </w:p>
    <w:p w14:paraId="6662BAD2" w14:textId="77777777" w:rsidR="007F771B" w:rsidRPr="00C045BD" w:rsidRDefault="007F771B" w:rsidP="00B55CBB">
      <w:pPr>
        <w:pStyle w:val="maintextLPKD"/>
        <w:rPr>
          <w:bCs/>
        </w:rPr>
      </w:pPr>
    </w:p>
    <w:tbl>
      <w:tblPr>
        <w:tblStyle w:val="TableGrid"/>
        <w:tblW w:w="0" w:type="auto"/>
        <w:tblInd w:w="2608" w:type="dxa"/>
        <w:tblBorders>
          <w:left w:val="none" w:sz="0" w:space="0" w:color="auto"/>
          <w:right w:val="none" w:sz="0" w:space="0" w:color="auto"/>
        </w:tblBorders>
        <w:tblLook w:val="04A0" w:firstRow="1" w:lastRow="0" w:firstColumn="1" w:lastColumn="0" w:noHBand="0" w:noVBand="1"/>
      </w:tblPr>
      <w:tblGrid>
        <w:gridCol w:w="7848"/>
      </w:tblGrid>
      <w:tr w:rsidR="00BC7D73" w14:paraId="508CC65C" w14:textId="77777777" w:rsidTr="00060696">
        <w:tc>
          <w:tcPr>
            <w:tcW w:w="7848" w:type="dxa"/>
            <w:tcBorders>
              <w:top w:val="single" w:sz="8" w:space="0" w:color="auto"/>
              <w:bottom w:val="single" w:sz="4" w:space="0" w:color="auto"/>
            </w:tcBorders>
          </w:tcPr>
          <w:p w14:paraId="5508E02B" w14:textId="4AABE27A" w:rsidR="00BC7D73" w:rsidRDefault="00BC7D73" w:rsidP="00060696">
            <w:pPr>
              <w:pStyle w:val="AlgorithmheadLPKD"/>
            </w:pPr>
            <w:r w:rsidRPr="009B34A8">
              <w:t xml:space="preserve">Algorithm </w:t>
            </w:r>
            <w:r>
              <w:t>2</w:t>
            </w:r>
            <w:r w:rsidRPr="009B34A8">
              <w:t>.</w:t>
            </w:r>
            <w:r>
              <w:t xml:space="preserve"> </w:t>
            </w:r>
            <w:proofErr w:type="spellStart"/>
            <w:r w:rsidR="00C045BD">
              <w:rPr>
                <w:b w:val="0"/>
                <w:bCs w:val="0"/>
              </w:rPr>
              <w:t>Visualisasi</w:t>
            </w:r>
            <w:proofErr w:type="spellEnd"/>
            <w:r w:rsidR="00C045BD">
              <w:rPr>
                <w:b w:val="0"/>
                <w:bCs w:val="0"/>
              </w:rPr>
              <w:t xml:space="preserve"> Graf</w:t>
            </w:r>
          </w:p>
        </w:tc>
      </w:tr>
      <w:tr w:rsidR="00BC7D73" w14:paraId="0176C982" w14:textId="77777777" w:rsidTr="00060696">
        <w:tc>
          <w:tcPr>
            <w:tcW w:w="7848" w:type="dxa"/>
            <w:tcBorders>
              <w:top w:val="single" w:sz="4" w:space="0" w:color="auto"/>
              <w:bottom w:val="single" w:sz="8" w:space="0" w:color="auto"/>
            </w:tcBorders>
          </w:tcPr>
          <w:p w14:paraId="43A2911C" w14:textId="02F4B834" w:rsidR="00BC7D73" w:rsidRDefault="00BC7D73" w:rsidP="00060696">
            <w:pPr>
              <w:pStyle w:val="algorithmstepLPKD"/>
              <w:numPr>
                <w:ilvl w:val="0"/>
                <w:numId w:val="0"/>
              </w:numPr>
            </w:pPr>
            <w:r>
              <w:t xml:space="preserve">import </w:t>
            </w:r>
            <w:proofErr w:type="spellStart"/>
            <w:r>
              <w:t>matplotlib.pyplot</w:t>
            </w:r>
            <w:proofErr w:type="spellEnd"/>
            <w:r>
              <w:t xml:space="preserve"> as </w:t>
            </w:r>
            <w:proofErr w:type="spellStart"/>
            <w:r>
              <w:t>plt</w:t>
            </w:r>
            <w:proofErr w:type="spellEnd"/>
          </w:p>
          <w:p w14:paraId="401AFE65" w14:textId="46DA2AE1" w:rsidR="00BC7D73" w:rsidRDefault="00BC7D73" w:rsidP="00060696">
            <w:pPr>
              <w:pStyle w:val="algorithmstepLPKD"/>
              <w:numPr>
                <w:ilvl w:val="0"/>
                <w:numId w:val="0"/>
              </w:numPr>
            </w:pPr>
            <w:r>
              <w:t>%matplotlib inline</w:t>
            </w:r>
          </w:p>
          <w:p w14:paraId="49273DB3" w14:textId="7492562E" w:rsidR="00BC7D73" w:rsidRDefault="00BC7D73" w:rsidP="00060696">
            <w:pPr>
              <w:pStyle w:val="algorithmstepLPKD"/>
              <w:numPr>
                <w:ilvl w:val="0"/>
                <w:numId w:val="0"/>
              </w:numPr>
            </w:pPr>
            <w:proofErr w:type="spellStart"/>
            <w:r>
              <w:t>nx.draw</w:t>
            </w:r>
            <w:proofErr w:type="spellEnd"/>
            <w:r>
              <w:t>(</w:t>
            </w:r>
            <w:proofErr w:type="spellStart"/>
            <w:r>
              <w:t>us_graph</w:t>
            </w:r>
            <w:proofErr w:type="spellEnd"/>
            <w:r w:rsidR="00B45726">
              <w:t xml:space="preserve">, </w:t>
            </w:r>
            <w:proofErr w:type="spellStart"/>
            <w:r w:rsidR="00B45726">
              <w:t>with_labels</w:t>
            </w:r>
            <w:proofErr w:type="spellEnd"/>
            <w:r w:rsidR="00B45726">
              <w:t xml:space="preserve">=True, </w:t>
            </w:r>
            <w:proofErr w:type="spellStart"/>
            <w:r w:rsidR="00B45726">
              <w:t>node_color</w:t>
            </w:r>
            <w:proofErr w:type="spellEnd"/>
            <w:r w:rsidR="00B45726">
              <w:t>=’y’)</w:t>
            </w:r>
          </w:p>
        </w:tc>
      </w:tr>
    </w:tbl>
    <w:p w14:paraId="107EBCB4" w14:textId="77777777" w:rsidR="00C045BD" w:rsidRDefault="00C045BD" w:rsidP="00B55CBB">
      <w:pPr>
        <w:pStyle w:val="maintextLPKD"/>
        <w:rPr>
          <w:bCs/>
        </w:rPr>
      </w:pPr>
    </w:p>
    <w:p w14:paraId="24290746" w14:textId="1E59EF49" w:rsidR="00BC7D73" w:rsidRDefault="00C045BD" w:rsidP="00B55CBB">
      <w:pPr>
        <w:pStyle w:val="maintextLPKD"/>
        <w:rPr>
          <w:bCs/>
        </w:rPr>
      </w:pPr>
      <w:proofErr w:type="spellStart"/>
      <w:r w:rsidRPr="00C045BD">
        <w:rPr>
          <w:bCs/>
        </w:rPr>
        <w:t>Setelah</w:t>
      </w:r>
      <w:proofErr w:type="spellEnd"/>
      <w:r w:rsidRPr="00C045BD">
        <w:rPr>
          <w:bCs/>
        </w:rPr>
        <w:t xml:space="preserve"> </w:t>
      </w:r>
      <w:proofErr w:type="spellStart"/>
      <w:r w:rsidRPr="00C045BD">
        <w:rPr>
          <w:bCs/>
        </w:rPr>
        <w:t>graf</w:t>
      </w:r>
      <w:proofErr w:type="spellEnd"/>
      <w:r w:rsidRPr="00C045BD">
        <w:rPr>
          <w:bCs/>
        </w:rPr>
        <w:t xml:space="preserve"> (</w:t>
      </w:r>
      <w:proofErr w:type="spellStart"/>
      <w:r w:rsidRPr="00C045BD">
        <w:rPr>
          <w:bCs/>
        </w:rPr>
        <w:t>us_graph</w:t>
      </w:r>
      <w:proofErr w:type="spellEnd"/>
      <w:r w:rsidRPr="00C045BD">
        <w:rPr>
          <w:bCs/>
        </w:rPr>
        <w:t xml:space="preserve">) </w:t>
      </w:r>
      <w:proofErr w:type="spellStart"/>
      <w:r w:rsidRPr="00C045BD">
        <w:rPr>
          <w:bCs/>
        </w:rPr>
        <w:t>berhasil</w:t>
      </w:r>
      <w:proofErr w:type="spellEnd"/>
      <w:r w:rsidRPr="00C045BD">
        <w:rPr>
          <w:bCs/>
        </w:rPr>
        <w:t xml:space="preserve"> </w:t>
      </w:r>
      <w:proofErr w:type="spellStart"/>
      <w:r w:rsidRPr="00C045BD">
        <w:rPr>
          <w:bCs/>
        </w:rPr>
        <w:t>dimodelkan</w:t>
      </w:r>
      <w:proofErr w:type="spellEnd"/>
      <w:r w:rsidRPr="00C045BD">
        <w:rPr>
          <w:bCs/>
        </w:rPr>
        <w:t xml:space="preserve">, </w:t>
      </w:r>
      <w:proofErr w:type="spellStart"/>
      <w:r w:rsidRPr="00C045BD">
        <w:rPr>
          <w:bCs/>
        </w:rPr>
        <w:t>pustaka</w:t>
      </w:r>
      <w:proofErr w:type="spellEnd"/>
      <w:r w:rsidRPr="00C045BD">
        <w:rPr>
          <w:bCs/>
        </w:rPr>
        <w:t xml:space="preserve"> </w:t>
      </w:r>
      <w:proofErr w:type="spellStart"/>
      <w:r w:rsidRPr="00C045BD">
        <w:rPr>
          <w:bCs/>
        </w:rPr>
        <w:t>matplotlib.pyplot</w:t>
      </w:r>
      <w:proofErr w:type="spellEnd"/>
      <w:r w:rsidRPr="00C045BD">
        <w:rPr>
          <w:bCs/>
        </w:rPr>
        <w:t xml:space="preserve"> </w:t>
      </w:r>
      <w:proofErr w:type="spellStart"/>
      <w:r w:rsidRPr="00C045BD">
        <w:rPr>
          <w:bCs/>
        </w:rPr>
        <w:t>diimpor</w:t>
      </w:r>
      <w:proofErr w:type="spellEnd"/>
      <w:r w:rsidRPr="00C045BD">
        <w:rPr>
          <w:bCs/>
        </w:rPr>
        <w:t xml:space="preserve"> </w:t>
      </w:r>
      <w:proofErr w:type="spellStart"/>
      <w:r w:rsidRPr="00C045BD">
        <w:rPr>
          <w:bCs/>
        </w:rPr>
        <w:t>untuk</w:t>
      </w:r>
      <w:proofErr w:type="spellEnd"/>
      <w:r w:rsidRPr="00C045BD">
        <w:rPr>
          <w:bCs/>
        </w:rPr>
        <w:t xml:space="preserve"> </w:t>
      </w:r>
      <w:proofErr w:type="spellStart"/>
      <w:r w:rsidRPr="00C045BD">
        <w:rPr>
          <w:bCs/>
        </w:rPr>
        <w:t>mendukung</w:t>
      </w:r>
      <w:proofErr w:type="spellEnd"/>
      <w:r w:rsidRPr="00C045BD">
        <w:rPr>
          <w:bCs/>
        </w:rPr>
        <w:t xml:space="preserve"> </w:t>
      </w:r>
      <w:proofErr w:type="spellStart"/>
      <w:r w:rsidRPr="00C045BD">
        <w:rPr>
          <w:bCs/>
        </w:rPr>
        <w:t>fungsi</w:t>
      </w:r>
      <w:proofErr w:type="spellEnd"/>
      <w:r w:rsidRPr="00C045BD">
        <w:rPr>
          <w:bCs/>
        </w:rPr>
        <w:t xml:space="preserve"> </w:t>
      </w:r>
      <w:proofErr w:type="spellStart"/>
      <w:r w:rsidRPr="00C045BD">
        <w:rPr>
          <w:bCs/>
        </w:rPr>
        <w:t>visualisasi</w:t>
      </w:r>
      <w:proofErr w:type="spellEnd"/>
      <w:r w:rsidRPr="00C045BD">
        <w:rPr>
          <w:bCs/>
        </w:rPr>
        <w:t xml:space="preserve">. </w:t>
      </w:r>
      <w:proofErr w:type="spellStart"/>
      <w:r w:rsidRPr="00C045BD">
        <w:rPr>
          <w:bCs/>
        </w:rPr>
        <w:t>Fungsi</w:t>
      </w:r>
      <w:proofErr w:type="spellEnd"/>
      <w:r w:rsidRPr="00C045BD">
        <w:rPr>
          <w:bCs/>
        </w:rPr>
        <w:t xml:space="preserve"> </w:t>
      </w:r>
      <w:proofErr w:type="spellStart"/>
      <w:r w:rsidRPr="00C045BD">
        <w:rPr>
          <w:bCs/>
        </w:rPr>
        <w:t>nx.draw</w:t>
      </w:r>
      <w:proofErr w:type="spellEnd"/>
      <w:r w:rsidRPr="00C045BD">
        <w:rPr>
          <w:bCs/>
        </w:rPr>
        <w:t>(</w:t>
      </w:r>
      <w:proofErr w:type="spellStart"/>
      <w:r w:rsidRPr="00C045BD">
        <w:rPr>
          <w:bCs/>
        </w:rPr>
        <w:t>us_graph</w:t>
      </w:r>
      <w:proofErr w:type="spellEnd"/>
      <w:r w:rsidRPr="00C045BD">
        <w:rPr>
          <w:bCs/>
        </w:rPr>
        <w:t xml:space="preserve">, ...) </w:t>
      </w:r>
      <w:proofErr w:type="spellStart"/>
      <w:r w:rsidRPr="00C045BD">
        <w:rPr>
          <w:bCs/>
        </w:rPr>
        <w:t>digunakan</w:t>
      </w:r>
      <w:proofErr w:type="spellEnd"/>
      <w:r w:rsidRPr="00C045BD">
        <w:rPr>
          <w:bCs/>
        </w:rPr>
        <w:t xml:space="preserve"> </w:t>
      </w:r>
      <w:proofErr w:type="spellStart"/>
      <w:r w:rsidRPr="00C045BD">
        <w:rPr>
          <w:bCs/>
        </w:rPr>
        <w:t>untuk</w:t>
      </w:r>
      <w:proofErr w:type="spellEnd"/>
      <w:r w:rsidRPr="00C045BD">
        <w:rPr>
          <w:bCs/>
        </w:rPr>
        <w:t xml:space="preserve"> </w:t>
      </w:r>
      <w:proofErr w:type="spellStart"/>
      <w:r w:rsidRPr="00C045BD">
        <w:rPr>
          <w:bCs/>
        </w:rPr>
        <w:t>menghasilkan</w:t>
      </w:r>
      <w:proofErr w:type="spellEnd"/>
      <w:r w:rsidRPr="00C045BD">
        <w:rPr>
          <w:bCs/>
        </w:rPr>
        <w:t xml:space="preserve"> </w:t>
      </w:r>
      <w:proofErr w:type="spellStart"/>
      <w:r w:rsidRPr="00C045BD">
        <w:rPr>
          <w:bCs/>
        </w:rPr>
        <w:t>representasi</w:t>
      </w:r>
      <w:proofErr w:type="spellEnd"/>
      <w:r w:rsidRPr="00C045BD">
        <w:rPr>
          <w:bCs/>
        </w:rPr>
        <w:t xml:space="preserve"> visual </w:t>
      </w:r>
      <w:proofErr w:type="spellStart"/>
      <w:r w:rsidRPr="00C045BD">
        <w:rPr>
          <w:bCs/>
        </w:rPr>
        <w:t>dasar</w:t>
      </w:r>
      <w:proofErr w:type="spellEnd"/>
      <w:r w:rsidRPr="00C045BD">
        <w:rPr>
          <w:bCs/>
        </w:rPr>
        <w:t xml:space="preserve"> </w:t>
      </w:r>
      <w:proofErr w:type="spellStart"/>
      <w:r w:rsidRPr="00C045BD">
        <w:rPr>
          <w:bCs/>
        </w:rPr>
        <w:t>dari</w:t>
      </w:r>
      <w:proofErr w:type="spellEnd"/>
      <w:r w:rsidRPr="00C045BD">
        <w:rPr>
          <w:bCs/>
        </w:rPr>
        <w:t xml:space="preserve"> </w:t>
      </w:r>
      <w:proofErr w:type="spellStart"/>
      <w:r w:rsidRPr="00C045BD">
        <w:rPr>
          <w:bCs/>
        </w:rPr>
        <w:t>jaringan</w:t>
      </w:r>
      <w:proofErr w:type="spellEnd"/>
      <w:r w:rsidRPr="00C045BD">
        <w:rPr>
          <w:bCs/>
        </w:rPr>
        <w:t xml:space="preserve">. Parameter </w:t>
      </w:r>
      <w:proofErr w:type="spellStart"/>
      <w:r w:rsidRPr="00C045BD">
        <w:rPr>
          <w:bCs/>
        </w:rPr>
        <w:t>with_labels</w:t>
      </w:r>
      <w:proofErr w:type="spellEnd"/>
      <w:r w:rsidRPr="00C045BD">
        <w:rPr>
          <w:bCs/>
        </w:rPr>
        <w:t xml:space="preserve">=True </w:t>
      </w:r>
      <w:proofErr w:type="spellStart"/>
      <w:r w:rsidRPr="00C045BD">
        <w:rPr>
          <w:bCs/>
        </w:rPr>
        <w:t>memastikan</w:t>
      </w:r>
      <w:proofErr w:type="spellEnd"/>
      <w:r w:rsidRPr="00C045BD">
        <w:rPr>
          <w:bCs/>
        </w:rPr>
        <w:t xml:space="preserve"> </w:t>
      </w:r>
      <w:proofErr w:type="spellStart"/>
      <w:r w:rsidRPr="00C045BD">
        <w:rPr>
          <w:bCs/>
        </w:rPr>
        <w:t>setiap</w:t>
      </w:r>
      <w:proofErr w:type="spellEnd"/>
      <w:r w:rsidRPr="00C045BD">
        <w:rPr>
          <w:bCs/>
        </w:rPr>
        <w:t xml:space="preserve"> </w:t>
      </w:r>
      <w:proofErr w:type="spellStart"/>
      <w:r w:rsidRPr="00C045BD">
        <w:rPr>
          <w:bCs/>
        </w:rPr>
        <w:t>simpul</w:t>
      </w:r>
      <w:proofErr w:type="spellEnd"/>
      <w:r w:rsidRPr="00C045BD">
        <w:rPr>
          <w:bCs/>
        </w:rPr>
        <w:t xml:space="preserve"> </w:t>
      </w:r>
      <w:proofErr w:type="spellStart"/>
      <w:r w:rsidRPr="00C045BD">
        <w:rPr>
          <w:bCs/>
        </w:rPr>
        <w:t>ditampilkan</w:t>
      </w:r>
      <w:proofErr w:type="spellEnd"/>
      <w:r w:rsidRPr="00C045BD">
        <w:rPr>
          <w:bCs/>
        </w:rPr>
        <w:t xml:space="preserve"> </w:t>
      </w:r>
      <w:proofErr w:type="spellStart"/>
      <w:r w:rsidRPr="00C045BD">
        <w:rPr>
          <w:bCs/>
        </w:rPr>
        <w:t>dengan</w:t>
      </w:r>
      <w:proofErr w:type="spellEnd"/>
      <w:r w:rsidRPr="00C045BD">
        <w:rPr>
          <w:bCs/>
        </w:rPr>
        <w:t xml:space="preserve"> label </w:t>
      </w:r>
      <w:proofErr w:type="spellStart"/>
      <w:r w:rsidRPr="00C045BD">
        <w:rPr>
          <w:bCs/>
        </w:rPr>
        <w:t>aktornya</w:t>
      </w:r>
      <w:proofErr w:type="spellEnd"/>
      <w:r w:rsidRPr="00C045BD">
        <w:rPr>
          <w:bCs/>
        </w:rPr>
        <w:t xml:space="preserve">, dan </w:t>
      </w:r>
      <w:proofErr w:type="spellStart"/>
      <w:r w:rsidRPr="00C045BD">
        <w:rPr>
          <w:bCs/>
        </w:rPr>
        <w:t>node_color</w:t>
      </w:r>
      <w:proofErr w:type="spellEnd"/>
      <w:r w:rsidRPr="00C045BD">
        <w:rPr>
          <w:bCs/>
        </w:rPr>
        <w:t xml:space="preserve">='y' </w:t>
      </w:r>
      <w:proofErr w:type="spellStart"/>
      <w:r>
        <w:rPr>
          <w:bCs/>
        </w:rPr>
        <w:t>dengan</w:t>
      </w:r>
      <w:proofErr w:type="spellEnd"/>
      <w:r>
        <w:rPr>
          <w:bCs/>
        </w:rPr>
        <w:t xml:space="preserve"> </w:t>
      </w:r>
      <w:proofErr w:type="spellStart"/>
      <w:r>
        <w:rPr>
          <w:bCs/>
        </w:rPr>
        <w:t>nilai</w:t>
      </w:r>
      <w:proofErr w:type="spellEnd"/>
      <w:r>
        <w:rPr>
          <w:bCs/>
        </w:rPr>
        <w:t xml:space="preserve"> y </w:t>
      </w:r>
      <w:proofErr w:type="spellStart"/>
      <w:r>
        <w:rPr>
          <w:bCs/>
        </w:rPr>
        <w:t>adalah</w:t>
      </w:r>
      <w:proofErr w:type="spellEnd"/>
      <w:r>
        <w:rPr>
          <w:bCs/>
        </w:rPr>
        <w:t xml:space="preserve"> </w:t>
      </w:r>
      <w:proofErr w:type="spellStart"/>
      <w:r>
        <w:rPr>
          <w:bCs/>
        </w:rPr>
        <w:t>merefer</w:t>
      </w:r>
      <w:proofErr w:type="spellEnd"/>
      <w:r>
        <w:rPr>
          <w:bCs/>
        </w:rPr>
        <w:t xml:space="preserve"> </w:t>
      </w:r>
      <w:proofErr w:type="spellStart"/>
      <w:r>
        <w:rPr>
          <w:bCs/>
        </w:rPr>
        <w:t>kepada</w:t>
      </w:r>
      <w:proofErr w:type="spellEnd"/>
      <w:r>
        <w:rPr>
          <w:bCs/>
        </w:rPr>
        <w:t xml:space="preserve"> </w:t>
      </w:r>
      <w:proofErr w:type="spellStart"/>
      <w:r>
        <w:rPr>
          <w:bCs/>
        </w:rPr>
        <w:t>warna</w:t>
      </w:r>
      <w:proofErr w:type="spellEnd"/>
      <w:r>
        <w:rPr>
          <w:bCs/>
        </w:rPr>
        <w:t xml:space="preserve"> </w:t>
      </w:r>
      <w:proofErr w:type="spellStart"/>
      <w:r w:rsidRPr="00C045BD">
        <w:rPr>
          <w:bCs/>
        </w:rPr>
        <w:t>kuning</w:t>
      </w:r>
      <w:proofErr w:type="spellEnd"/>
      <w:r w:rsidRPr="00C045BD">
        <w:rPr>
          <w:bCs/>
        </w:rPr>
        <w:t xml:space="preserve"> </w:t>
      </w:r>
      <w:proofErr w:type="spellStart"/>
      <w:r>
        <w:rPr>
          <w:bCs/>
        </w:rPr>
        <w:t>untuk</w:t>
      </w:r>
      <w:proofErr w:type="spellEnd"/>
      <w:r>
        <w:rPr>
          <w:bCs/>
        </w:rPr>
        <w:t xml:space="preserve"> </w:t>
      </w:r>
      <w:proofErr w:type="spellStart"/>
      <w:r w:rsidRPr="00C045BD">
        <w:rPr>
          <w:bCs/>
        </w:rPr>
        <w:t>mengatur</w:t>
      </w:r>
      <w:proofErr w:type="spellEnd"/>
      <w:r w:rsidRPr="00C045BD">
        <w:rPr>
          <w:bCs/>
        </w:rPr>
        <w:t xml:space="preserve"> </w:t>
      </w:r>
      <w:proofErr w:type="spellStart"/>
      <w:r w:rsidRPr="00C045BD">
        <w:rPr>
          <w:bCs/>
        </w:rPr>
        <w:t>warna</w:t>
      </w:r>
      <w:proofErr w:type="spellEnd"/>
      <w:r w:rsidRPr="00C045BD">
        <w:rPr>
          <w:bCs/>
        </w:rPr>
        <w:t xml:space="preserve"> </w:t>
      </w:r>
      <w:proofErr w:type="spellStart"/>
      <w:r w:rsidRPr="00C045BD">
        <w:rPr>
          <w:bCs/>
        </w:rPr>
        <w:t>simpul</w:t>
      </w:r>
      <w:proofErr w:type="spellEnd"/>
      <w:r w:rsidRPr="00C045BD">
        <w:rPr>
          <w:bCs/>
        </w:rPr>
        <w:t xml:space="preserve">. </w:t>
      </w:r>
      <w:proofErr w:type="spellStart"/>
      <w:r w:rsidRPr="00C045BD">
        <w:rPr>
          <w:bCs/>
        </w:rPr>
        <w:t>Visualisasi</w:t>
      </w:r>
      <w:proofErr w:type="spellEnd"/>
      <w:r w:rsidRPr="00C045BD">
        <w:rPr>
          <w:bCs/>
        </w:rPr>
        <w:t xml:space="preserve"> </w:t>
      </w:r>
      <w:proofErr w:type="spellStart"/>
      <w:r w:rsidRPr="00C045BD">
        <w:rPr>
          <w:bCs/>
        </w:rPr>
        <w:t>sederhana</w:t>
      </w:r>
      <w:proofErr w:type="spellEnd"/>
      <w:r w:rsidRPr="00C045BD">
        <w:rPr>
          <w:bCs/>
        </w:rPr>
        <w:t xml:space="preserve"> </w:t>
      </w:r>
      <w:proofErr w:type="spellStart"/>
      <w:r w:rsidRPr="00C045BD">
        <w:rPr>
          <w:bCs/>
        </w:rPr>
        <w:t>ini</w:t>
      </w:r>
      <w:proofErr w:type="spellEnd"/>
      <w:r w:rsidRPr="00C045BD">
        <w:rPr>
          <w:bCs/>
        </w:rPr>
        <w:t xml:space="preserve"> </w:t>
      </w:r>
      <w:proofErr w:type="spellStart"/>
      <w:r w:rsidRPr="00C045BD">
        <w:rPr>
          <w:bCs/>
        </w:rPr>
        <w:t>berfungsi</w:t>
      </w:r>
      <w:proofErr w:type="spellEnd"/>
      <w:r w:rsidRPr="00C045BD">
        <w:rPr>
          <w:bCs/>
        </w:rPr>
        <w:t xml:space="preserve"> </w:t>
      </w:r>
      <w:proofErr w:type="spellStart"/>
      <w:r w:rsidRPr="00C045BD">
        <w:rPr>
          <w:bCs/>
        </w:rPr>
        <w:t>sebagai</w:t>
      </w:r>
      <w:proofErr w:type="spellEnd"/>
      <w:r w:rsidRPr="00C045BD">
        <w:rPr>
          <w:bCs/>
        </w:rPr>
        <w:t xml:space="preserve"> </w:t>
      </w:r>
      <w:proofErr w:type="spellStart"/>
      <w:r w:rsidRPr="00C045BD">
        <w:rPr>
          <w:bCs/>
        </w:rPr>
        <w:t>pemeriksaan</w:t>
      </w:r>
      <w:proofErr w:type="spellEnd"/>
      <w:r w:rsidRPr="00C045BD">
        <w:rPr>
          <w:bCs/>
        </w:rPr>
        <w:t xml:space="preserve"> </w:t>
      </w:r>
      <w:proofErr w:type="spellStart"/>
      <w:r w:rsidRPr="00C045BD">
        <w:rPr>
          <w:bCs/>
        </w:rPr>
        <w:t>awal</w:t>
      </w:r>
      <w:proofErr w:type="spellEnd"/>
      <w:r w:rsidRPr="00C045BD">
        <w:rPr>
          <w:bCs/>
        </w:rPr>
        <w:t xml:space="preserve"> </w:t>
      </w:r>
      <w:proofErr w:type="spellStart"/>
      <w:r w:rsidRPr="00C045BD">
        <w:rPr>
          <w:bCs/>
        </w:rPr>
        <w:t>untuk</w:t>
      </w:r>
      <w:proofErr w:type="spellEnd"/>
      <w:r w:rsidRPr="00C045BD">
        <w:rPr>
          <w:bCs/>
        </w:rPr>
        <w:t xml:space="preserve"> </w:t>
      </w:r>
      <w:proofErr w:type="spellStart"/>
      <w:r w:rsidRPr="00C045BD">
        <w:rPr>
          <w:bCs/>
        </w:rPr>
        <w:t>memvalidasi</w:t>
      </w:r>
      <w:proofErr w:type="spellEnd"/>
      <w:r w:rsidRPr="00C045BD">
        <w:rPr>
          <w:bCs/>
        </w:rPr>
        <w:t xml:space="preserve"> </w:t>
      </w:r>
      <w:proofErr w:type="spellStart"/>
      <w:r w:rsidRPr="00C045BD">
        <w:rPr>
          <w:bCs/>
        </w:rPr>
        <w:t>pemodelan</w:t>
      </w:r>
      <w:proofErr w:type="spellEnd"/>
      <w:r w:rsidRPr="00C045BD">
        <w:rPr>
          <w:bCs/>
        </w:rPr>
        <w:t xml:space="preserve"> </w:t>
      </w:r>
      <w:proofErr w:type="spellStart"/>
      <w:r w:rsidRPr="00C045BD">
        <w:rPr>
          <w:bCs/>
        </w:rPr>
        <w:t>graf</w:t>
      </w:r>
      <w:proofErr w:type="spellEnd"/>
      <w:r w:rsidRPr="00C045BD">
        <w:rPr>
          <w:bCs/>
        </w:rPr>
        <w:t xml:space="preserve"> dan </w:t>
      </w:r>
      <w:proofErr w:type="spellStart"/>
      <w:r w:rsidRPr="00C045BD">
        <w:rPr>
          <w:bCs/>
        </w:rPr>
        <w:t>memberikan</w:t>
      </w:r>
      <w:proofErr w:type="spellEnd"/>
      <w:r w:rsidRPr="00C045BD">
        <w:rPr>
          <w:bCs/>
        </w:rPr>
        <w:t xml:space="preserve"> </w:t>
      </w:r>
      <w:proofErr w:type="spellStart"/>
      <w:r w:rsidRPr="00C045BD">
        <w:rPr>
          <w:bCs/>
        </w:rPr>
        <w:t>gambaran</w:t>
      </w:r>
      <w:proofErr w:type="spellEnd"/>
      <w:r w:rsidRPr="00C045BD">
        <w:rPr>
          <w:bCs/>
        </w:rPr>
        <w:t xml:space="preserve"> </w:t>
      </w:r>
      <w:proofErr w:type="spellStart"/>
      <w:r w:rsidRPr="00C045BD">
        <w:rPr>
          <w:bCs/>
        </w:rPr>
        <w:t>cepat</w:t>
      </w:r>
      <w:proofErr w:type="spellEnd"/>
      <w:r w:rsidRPr="00C045BD">
        <w:rPr>
          <w:bCs/>
        </w:rPr>
        <w:t xml:space="preserve"> </w:t>
      </w:r>
      <w:proofErr w:type="spellStart"/>
      <w:r w:rsidRPr="00C045BD">
        <w:rPr>
          <w:bCs/>
        </w:rPr>
        <w:t>mengenai</w:t>
      </w:r>
      <w:proofErr w:type="spellEnd"/>
      <w:r w:rsidRPr="00C045BD">
        <w:rPr>
          <w:bCs/>
        </w:rPr>
        <w:t xml:space="preserve"> </w:t>
      </w:r>
      <w:proofErr w:type="spellStart"/>
      <w:r w:rsidRPr="00C045BD">
        <w:rPr>
          <w:bCs/>
        </w:rPr>
        <w:t>topologi</w:t>
      </w:r>
      <w:proofErr w:type="spellEnd"/>
      <w:r w:rsidRPr="00C045BD">
        <w:rPr>
          <w:bCs/>
        </w:rPr>
        <w:t xml:space="preserve"> </w:t>
      </w:r>
      <w:proofErr w:type="spellStart"/>
      <w:r w:rsidRPr="00C045BD">
        <w:rPr>
          <w:bCs/>
        </w:rPr>
        <w:t>jaringan</w:t>
      </w:r>
      <w:proofErr w:type="spellEnd"/>
      <w:r w:rsidRPr="00C045BD">
        <w:rPr>
          <w:bCs/>
        </w:rPr>
        <w:t xml:space="preserve">, </w:t>
      </w:r>
      <w:proofErr w:type="spellStart"/>
      <w:r w:rsidRPr="00C045BD">
        <w:rPr>
          <w:bCs/>
        </w:rPr>
        <w:t>meskipun</w:t>
      </w:r>
      <w:proofErr w:type="spellEnd"/>
      <w:r w:rsidRPr="00C045BD">
        <w:rPr>
          <w:bCs/>
        </w:rPr>
        <w:t xml:space="preserve"> </w:t>
      </w:r>
      <w:proofErr w:type="spellStart"/>
      <w:r w:rsidRPr="00C045BD">
        <w:rPr>
          <w:bCs/>
        </w:rPr>
        <w:t>belum</w:t>
      </w:r>
      <w:proofErr w:type="spellEnd"/>
      <w:r w:rsidRPr="00C045BD">
        <w:rPr>
          <w:bCs/>
        </w:rPr>
        <w:t xml:space="preserve"> </w:t>
      </w:r>
      <w:proofErr w:type="spellStart"/>
      <w:r w:rsidRPr="00C045BD">
        <w:rPr>
          <w:bCs/>
        </w:rPr>
        <w:t>menunjukkan</w:t>
      </w:r>
      <w:proofErr w:type="spellEnd"/>
      <w:r w:rsidRPr="00C045BD">
        <w:rPr>
          <w:bCs/>
        </w:rPr>
        <w:t xml:space="preserve"> </w:t>
      </w:r>
      <w:proofErr w:type="spellStart"/>
      <w:r w:rsidRPr="00C045BD">
        <w:rPr>
          <w:bCs/>
        </w:rPr>
        <w:t>perbedaan</w:t>
      </w:r>
      <w:proofErr w:type="spellEnd"/>
      <w:r w:rsidRPr="00C045BD">
        <w:rPr>
          <w:bCs/>
        </w:rPr>
        <w:t xml:space="preserve"> </w:t>
      </w:r>
      <w:proofErr w:type="spellStart"/>
      <w:r w:rsidRPr="00C045BD">
        <w:rPr>
          <w:bCs/>
        </w:rPr>
        <w:t>signifikan</w:t>
      </w:r>
      <w:proofErr w:type="spellEnd"/>
      <w:r w:rsidRPr="00C045BD">
        <w:rPr>
          <w:bCs/>
        </w:rPr>
        <w:t xml:space="preserve"> </w:t>
      </w:r>
      <w:proofErr w:type="spellStart"/>
      <w:r w:rsidRPr="00C045BD">
        <w:rPr>
          <w:bCs/>
        </w:rPr>
        <w:t>berdasarkan</w:t>
      </w:r>
      <w:proofErr w:type="spellEnd"/>
      <w:r w:rsidRPr="00C045BD">
        <w:rPr>
          <w:bCs/>
        </w:rPr>
        <w:t xml:space="preserve"> </w:t>
      </w:r>
      <w:proofErr w:type="spellStart"/>
      <w:r w:rsidRPr="00C045BD">
        <w:rPr>
          <w:bCs/>
        </w:rPr>
        <w:t>metrik</w:t>
      </w:r>
      <w:proofErr w:type="spellEnd"/>
      <w:r w:rsidRPr="00C045BD">
        <w:rPr>
          <w:bCs/>
        </w:rPr>
        <w:t xml:space="preserve"> </w:t>
      </w:r>
      <w:proofErr w:type="spellStart"/>
      <w:r w:rsidRPr="00C045BD">
        <w:rPr>
          <w:bCs/>
        </w:rPr>
        <w:t>sentralitas</w:t>
      </w:r>
      <w:proofErr w:type="spellEnd"/>
      <w:r>
        <w:rPr>
          <w:bCs/>
        </w:rPr>
        <w:t xml:space="preserve">, </w:t>
      </w:r>
      <w:proofErr w:type="spellStart"/>
      <w:r>
        <w:rPr>
          <w:bCs/>
        </w:rPr>
        <w:t>gambar</w:t>
      </w:r>
      <w:proofErr w:type="spellEnd"/>
      <w:r>
        <w:rPr>
          <w:bCs/>
        </w:rPr>
        <w:t xml:space="preserve"> 1.</w:t>
      </w:r>
    </w:p>
    <w:p w14:paraId="028EC958" w14:textId="77777777" w:rsidR="00C045BD" w:rsidRPr="00C045BD" w:rsidRDefault="00C045BD" w:rsidP="00B55CBB">
      <w:pPr>
        <w:pStyle w:val="maintextLPKD"/>
        <w:rPr>
          <w:bCs/>
        </w:rPr>
      </w:pPr>
    </w:p>
    <w:p w14:paraId="49FDB0CE" w14:textId="52511274" w:rsidR="00095C3A" w:rsidRDefault="00095C3A" w:rsidP="00C045BD">
      <w:pPr>
        <w:pStyle w:val="maintextLPKD"/>
        <w:ind w:left="0"/>
        <w:jc w:val="center"/>
      </w:pPr>
      <w:r w:rsidRPr="00095C3A">
        <w:rPr>
          <w:noProof/>
        </w:rPr>
        <w:lastRenderedPageBreak/>
        <w:drawing>
          <wp:inline distT="0" distB="0" distL="0" distR="0" wp14:anchorId="0B3DD498" wp14:editId="7ACED8F7">
            <wp:extent cx="3328416" cy="2214388"/>
            <wp:effectExtent l="0" t="0" r="5715" b="0"/>
            <wp:docPr id="1783809857" name="Picture 1" descr="A network of name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809857" name="Picture 1" descr="A network of names and lines&#10;&#10;AI-generated content may be incorrect."/>
                    <pic:cNvPicPr/>
                  </pic:nvPicPr>
                  <pic:blipFill>
                    <a:blip r:embed="rId14"/>
                    <a:stretch>
                      <a:fillRect/>
                    </a:stretch>
                  </pic:blipFill>
                  <pic:spPr>
                    <a:xfrm>
                      <a:off x="0" y="0"/>
                      <a:ext cx="3334147" cy="2218201"/>
                    </a:xfrm>
                    <a:prstGeom prst="rect">
                      <a:avLst/>
                    </a:prstGeom>
                  </pic:spPr>
                </pic:pic>
              </a:graphicData>
            </a:graphic>
          </wp:inline>
        </w:drawing>
      </w:r>
    </w:p>
    <w:p w14:paraId="555DFE33" w14:textId="2FB5D134" w:rsidR="00C045BD" w:rsidRDefault="00C045BD" w:rsidP="00C045BD">
      <w:pPr>
        <w:pStyle w:val="ReferencesLPKD"/>
        <w:ind w:left="425"/>
        <w:jc w:val="center"/>
      </w:pPr>
      <w:r w:rsidRPr="00262551">
        <w:rPr>
          <w:b/>
        </w:rPr>
        <w:t xml:space="preserve">Gambar </w:t>
      </w:r>
      <w:r>
        <w:rPr>
          <w:b/>
        </w:rPr>
        <w:t>1</w:t>
      </w:r>
      <w:r w:rsidRPr="00262551">
        <w:rPr>
          <w:b/>
        </w:rPr>
        <w:t>.</w:t>
      </w:r>
      <w:r w:rsidRPr="00262551">
        <w:t xml:space="preserve"> </w:t>
      </w:r>
      <w:proofErr w:type="spellStart"/>
      <w:r>
        <w:t>Visualisasi</w:t>
      </w:r>
      <w:proofErr w:type="spellEnd"/>
      <w:r>
        <w:t xml:space="preserve"> Graf</w:t>
      </w:r>
      <w:r w:rsidRPr="00262551">
        <w:t>.</w:t>
      </w:r>
    </w:p>
    <w:p w14:paraId="533C06A9" w14:textId="77777777" w:rsidR="00C045BD" w:rsidRDefault="00C045BD" w:rsidP="00B55CBB">
      <w:pPr>
        <w:pStyle w:val="maintextLPKD"/>
      </w:pPr>
    </w:p>
    <w:p w14:paraId="73AAA874" w14:textId="2E8F8708" w:rsidR="00B45726" w:rsidRDefault="00C045BD" w:rsidP="00B55CBB">
      <w:pPr>
        <w:pStyle w:val="maintextLPKD"/>
      </w:pPr>
      <w:proofErr w:type="spellStart"/>
      <w:r>
        <w:t>Algoritma</w:t>
      </w:r>
      <w:proofErr w:type="spellEnd"/>
      <w:r>
        <w:t xml:space="preserve"> 3</w:t>
      </w:r>
      <w:r w:rsidRPr="00C045BD">
        <w:t xml:space="preserve"> </w:t>
      </w:r>
      <w:proofErr w:type="spellStart"/>
      <w:r w:rsidRPr="00C045BD">
        <w:t>berfokus</w:t>
      </w:r>
      <w:proofErr w:type="spellEnd"/>
      <w:r w:rsidRPr="00C045BD">
        <w:t xml:space="preserve"> pada </w:t>
      </w:r>
      <w:proofErr w:type="spellStart"/>
      <w:r w:rsidRPr="00C045BD">
        <w:t>perhitungan</w:t>
      </w:r>
      <w:proofErr w:type="spellEnd"/>
      <w:r w:rsidRPr="00C045BD">
        <w:t xml:space="preserve"> </w:t>
      </w:r>
      <w:proofErr w:type="spellStart"/>
      <w:r w:rsidRPr="00C045BD">
        <w:t>Derajat</w:t>
      </w:r>
      <w:proofErr w:type="spellEnd"/>
      <w:r w:rsidRPr="00C045BD">
        <w:t xml:space="preserve"> </w:t>
      </w:r>
      <w:proofErr w:type="spellStart"/>
      <w:r w:rsidRPr="00C045BD">
        <w:t>Koneksi</w:t>
      </w:r>
      <w:proofErr w:type="spellEnd"/>
      <w:r w:rsidRPr="00C045BD">
        <w:t xml:space="preserve"> </w:t>
      </w:r>
      <w:proofErr w:type="spellStart"/>
      <w:r w:rsidRPr="00C045BD">
        <w:t>absolut</w:t>
      </w:r>
      <w:proofErr w:type="spellEnd"/>
      <w:r w:rsidRPr="00C045BD">
        <w:t xml:space="preserve"> dan </w:t>
      </w:r>
      <w:proofErr w:type="spellStart"/>
      <w:r w:rsidRPr="00C045BD">
        <w:t>pengurutan</w:t>
      </w:r>
      <w:proofErr w:type="spellEnd"/>
      <w:r w:rsidRPr="00C045BD">
        <w:t xml:space="preserve"> </w:t>
      </w:r>
      <w:proofErr w:type="spellStart"/>
      <w:r w:rsidRPr="00C045BD">
        <w:t>aktor</w:t>
      </w:r>
      <w:proofErr w:type="spellEnd"/>
      <w:r w:rsidRPr="00C045BD">
        <w:t xml:space="preserve"> </w:t>
      </w:r>
      <w:proofErr w:type="spellStart"/>
      <w:r w:rsidRPr="00C045BD">
        <w:t>berdasarkan</w:t>
      </w:r>
      <w:proofErr w:type="spellEnd"/>
      <w:r w:rsidRPr="00C045BD">
        <w:t xml:space="preserve"> </w:t>
      </w:r>
      <w:proofErr w:type="spellStart"/>
      <w:r w:rsidRPr="00C045BD">
        <w:t>konektivitas</w:t>
      </w:r>
      <w:proofErr w:type="spellEnd"/>
      <w:r w:rsidRPr="00C045BD">
        <w:t>.</w:t>
      </w:r>
    </w:p>
    <w:p w14:paraId="1EA2EFD5" w14:textId="77777777" w:rsidR="007F771B" w:rsidRDefault="007F771B" w:rsidP="00B55CBB">
      <w:pPr>
        <w:pStyle w:val="maintextLPKD"/>
      </w:pPr>
    </w:p>
    <w:tbl>
      <w:tblPr>
        <w:tblStyle w:val="TableGrid"/>
        <w:tblW w:w="0" w:type="auto"/>
        <w:tblInd w:w="2608" w:type="dxa"/>
        <w:tblBorders>
          <w:left w:val="none" w:sz="0" w:space="0" w:color="auto"/>
          <w:right w:val="none" w:sz="0" w:space="0" w:color="auto"/>
        </w:tblBorders>
        <w:tblLook w:val="04A0" w:firstRow="1" w:lastRow="0" w:firstColumn="1" w:lastColumn="0" w:noHBand="0" w:noVBand="1"/>
      </w:tblPr>
      <w:tblGrid>
        <w:gridCol w:w="7848"/>
      </w:tblGrid>
      <w:tr w:rsidR="00B45726" w14:paraId="1948F8CD" w14:textId="77777777" w:rsidTr="00060696">
        <w:tc>
          <w:tcPr>
            <w:tcW w:w="7848" w:type="dxa"/>
            <w:tcBorders>
              <w:top w:val="single" w:sz="8" w:space="0" w:color="auto"/>
              <w:bottom w:val="single" w:sz="4" w:space="0" w:color="auto"/>
            </w:tcBorders>
          </w:tcPr>
          <w:p w14:paraId="56586C8B" w14:textId="2526AF00" w:rsidR="00B45726" w:rsidRDefault="00B45726" w:rsidP="00060696">
            <w:pPr>
              <w:pStyle w:val="AlgorithmheadLPKD"/>
            </w:pPr>
            <w:r w:rsidRPr="009B34A8">
              <w:t xml:space="preserve">Algorithm </w:t>
            </w:r>
            <w:r>
              <w:t>3</w:t>
            </w:r>
            <w:r w:rsidRPr="009B34A8">
              <w:t>.</w:t>
            </w:r>
            <w:r>
              <w:t xml:space="preserve"> </w:t>
            </w:r>
            <w:proofErr w:type="spellStart"/>
            <w:r w:rsidR="00C045BD">
              <w:rPr>
                <w:b w:val="0"/>
                <w:bCs w:val="0"/>
              </w:rPr>
              <w:t>Perhitungan</w:t>
            </w:r>
            <w:proofErr w:type="spellEnd"/>
            <w:r w:rsidR="00C045BD">
              <w:rPr>
                <w:b w:val="0"/>
                <w:bCs w:val="0"/>
              </w:rPr>
              <w:t xml:space="preserve"> </w:t>
            </w:r>
            <w:proofErr w:type="spellStart"/>
            <w:r w:rsidR="00C045BD">
              <w:rPr>
                <w:b w:val="0"/>
                <w:bCs w:val="0"/>
              </w:rPr>
              <w:t>Derajat</w:t>
            </w:r>
            <w:proofErr w:type="spellEnd"/>
            <w:r w:rsidR="00C045BD">
              <w:rPr>
                <w:b w:val="0"/>
                <w:bCs w:val="0"/>
              </w:rPr>
              <w:t xml:space="preserve"> </w:t>
            </w:r>
            <w:proofErr w:type="spellStart"/>
            <w:r w:rsidR="00C045BD">
              <w:rPr>
                <w:b w:val="0"/>
                <w:bCs w:val="0"/>
              </w:rPr>
              <w:t>Koneksi</w:t>
            </w:r>
            <w:proofErr w:type="spellEnd"/>
          </w:p>
        </w:tc>
      </w:tr>
      <w:tr w:rsidR="00B45726" w14:paraId="20269721" w14:textId="77777777" w:rsidTr="00060696">
        <w:tc>
          <w:tcPr>
            <w:tcW w:w="7848" w:type="dxa"/>
            <w:tcBorders>
              <w:top w:val="single" w:sz="4" w:space="0" w:color="auto"/>
              <w:bottom w:val="single" w:sz="8" w:space="0" w:color="auto"/>
            </w:tcBorders>
          </w:tcPr>
          <w:p w14:paraId="4D468FD5" w14:textId="77777777" w:rsidR="00B45726" w:rsidRDefault="00B45726" w:rsidP="00060696">
            <w:pPr>
              <w:pStyle w:val="algorithmstepLPKD"/>
              <w:numPr>
                <w:ilvl w:val="0"/>
                <w:numId w:val="0"/>
              </w:numPr>
            </w:pPr>
            <w:proofErr w:type="spellStart"/>
            <w:r>
              <w:t>degree_map</w:t>
            </w:r>
            <w:proofErr w:type="spellEnd"/>
            <w:r>
              <w:t xml:space="preserve"> = </w:t>
            </w:r>
            <w:proofErr w:type="spellStart"/>
            <w:r>
              <w:t>dict</w:t>
            </w:r>
            <w:proofErr w:type="spellEnd"/>
            <w:r>
              <w:t>(</w:t>
            </w:r>
            <w:proofErr w:type="spellStart"/>
            <w:r>
              <w:t>nx.degree</w:t>
            </w:r>
            <w:proofErr w:type="spellEnd"/>
            <w:r>
              <w:t>(</w:t>
            </w:r>
            <w:proofErr w:type="spellStart"/>
            <w:r>
              <w:t>us_graph</w:t>
            </w:r>
            <w:proofErr w:type="spellEnd"/>
            <w:r>
              <w:t>))</w:t>
            </w:r>
          </w:p>
          <w:p w14:paraId="3E1726AD" w14:textId="77777777" w:rsidR="00B45726" w:rsidRDefault="00B45726" w:rsidP="00060696">
            <w:pPr>
              <w:pStyle w:val="algorithmstepLPKD"/>
              <w:numPr>
                <w:ilvl w:val="0"/>
                <w:numId w:val="0"/>
              </w:numPr>
            </w:pPr>
            <w:proofErr w:type="spellStart"/>
            <w:r>
              <w:t>sorted_degree</w:t>
            </w:r>
            <w:proofErr w:type="spellEnd"/>
            <w:r>
              <w:t xml:space="preserve"> = sorted(</w:t>
            </w:r>
            <w:proofErr w:type="spellStart"/>
            <w:r>
              <w:t>degree_map.items</w:t>
            </w:r>
            <w:proofErr w:type="spellEnd"/>
            <w:r>
              <w:t>(), key=lambda item: item[1], reverse=True)</w:t>
            </w:r>
          </w:p>
          <w:p w14:paraId="367C3931" w14:textId="77777777" w:rsidR="00B45726" w:rsidRDefault="00B45726" w:rsidP="00060696">
            <w:pPr>
              <w:pStyle w:val="algorithmstepLPKD"/>
              <w:numPr>
                <w:ilvl w:val="0"/>
                <w:numId w:val="0"/>
              </w:numPr>
            </w:pPr>
            <w:r>
              <w:t xml:space="preserve">for node, degree in </w:t>
            </w:r>
            <w:proofErr w:type="spellStart"/>
            <w:r>
              <w:t>sorted_degree</w:t>
            </w:r>
            <w:proofErr w:type="spellEnd"/>
            <w:r>
              <w:t>:</w:t>
            </w:r>
          </w:p>
          <w:p w14:paraId="75177669" w14:textId="53E69683" w:rsidR="00B45726" w:rsidRDefault="00B45726" w:rsidP="00060696">
            <w:pPr>
              <w:pStyle w:val="algorithmstepLPKD"/>
              <w:numPr>
                <w:ilvl w:val="0"/>
                <w:numId w:val="0"/>
              </w:numPr>
            </w:pPr>
            <w:r>
              <w:t xml:space="preserve">    print(</w:t>
            </w:r>
            <w:proofErr w:type="spellStart"/>
            <w:r>
              <w:t>f”Node</w:t>
            </w:r>
            <w:proofErr w:type="spellEnd"/>
            <w:r>
              <w:t xml:space="preserve">: {node} -&gt; </w:t>
            </w:r>
            <w:proofErr w:type="spellStart"/>
            <w:r>
              <w:t>Derajat</w:t>
            </w:r>
            <w:proofErr w:type="spellEnd"/>
            <w:r>
              <w:t>: {degree}”)</w:t>
            </w:r>
          </w:p>
        </w:tc>
      </w:tr>
    </w:tbl>
    <w:p w14:paraId="4955E5C4" w14:textId="77777777" w:rsidR="00C045BD" w:rsidRDefault="00C045BD" w:rsidP="00B55CBB">
      <w:pPr>
        <w:pStyle w:val="maintextLPKD"/>
        <w:rPr>
          <w:bCs/>
        </w:rPr>
      </w:pPr>
    </w:p>
    <w:p w14:paraId="44A70430" w14:textId="40D8698C" w:rsidR="00B45726" w:rsidRDefault="00C045BD" w:rsidP="00B55CBB">
      <w:pPr>
        <w:pStyle w:val="maintextLPKD"/>
        <w:rPr>
          <w:bCs/>
        </w:rPr>
      </w:pPr>
      <w:proofErr w:type="spellStart"/>
      <w:r w:rsidRPr="00C045BD">
        <w:rPr>
          <w:bCs/>
        </w:rPr>
        <w:t>Untuk</w:t>
      </w:r>
      <w:proofErr w:type="spellEnd"/>
      <w:r w:rsidRPr="00C045BD">
        <w:rPr>
          <w:bCs/>
        </w:rPr>
        <w:t xml:space="preserve"> </w:t>
      </w:r>
      <w:proofErr w:type="spellStart"/>
      <w:r w:rsidRPr="00C045BD">
        <w:rPr>
          <w:bCs/>
        </w:rPr>
        <w:t>mengukur</w:t>
      </w:r>
      <w:proofErr w:type="spellEnd"/>
      <w:r w:rsidRPr="00C045BD">
        <w:rPr>
          <w:bCs/>
        </w:rPr>
        <w:t xml:space="preserve"> </w:t>
      </w:r>
      <w:proofErr w:type="spellStart"/>
      <w:r w:rsidRPr="00C045BD">
        <w:rPr>
          <w:bCs/>
        </w:rPr>
        <w:t>aktivitas</w:t>
      </w:r>
      <w:proofErr w:type="spellEnd"/>
      <w:r w:rsidRPr="00C045BD">
        <w:rPr>
          <w:bCs/>
        </w:rPr>
        <w:t xml:space="preserve"> </w:t>
      </w:r>
      <w:proofErr w:type="spellStart"/>
      <w:r w:rsidRPr="00C045BD">
        <w:rPr>
          <w:bCs/>
        </w:rPr>
        <w:t>lokal</w:t>
      </w:r>
      <w:proofErr w:type="spellEnd"/>
      <w:r w:rsidRPr="00C045BD">
        <w:rPr>
          <w:bCs/>
        </w:rPr>
        <w:t xml:space="preserve"> </w:t>
      </w:r>
      <w:proofErr w:type="spellStart"/>
      <w:r w:rsidRPr="00C045BD">
        <w:rPr>
          <w:bCs/>
        </w:rPr>
        <w:t>setiap</w:t>
      </w:r>
      <w:proofErr w:type="spellEnd"/>
      <w:r w:rsidRPr="00C045BD">
        <w:rPr>
          <w:bCs/>
        </w:rPr>
        <w:t xml:space="preserve"> </w:t>
      </w:r>
      <w:proofErr w:type="spellStart"/>
      <w:r w:rsidRPr="00C045BD">
        <w:rPr>
          <w:bCs/>
        </w:rPr>
        <w:t>peran</w:t>
      </w:r>
      <w:proofErr w:type="spellEnd"/>
      <w:r w:rsidRPr="00C045BD">
        <w:rPr>
          <w:bCs/>
        </w:rPr>
        <w:t xml:space="preserve"> </w:t>
      </w:r>
      <w:proofErr w:type="spellStart"/>
      <w:r w:rsidRPr="00C045BD">
        <w:rPr>
          <w:bCs/>
        </w:rPr>
        <w:t>aktor</w:t>
      </w:r>
      <w:proofErr w:type="spellEnd"/>
      <w:r w:rsidRPr="00C045BD">
        <w:rPr>
          <w:bCs/>
        </w:rPr>
        <w:t xml:space="preserve">, </w:t>
      </w:r>
      <w:proofErr w:type="spellStart"/>
      <w:r w:rsidRPr="00C045BD">
        <w:rPr>
          <w:bCs/>
        </w:rPr>
        <w:t>fungsi</w:t>
      </w:r>
      <w:proofErr w:type="spellEnd"/>
      <w:r w:rsidRPr="00C045BD">
        <w:rPr>
          <w:bCs/>
        </w:rPr>
        <w:t xml:space="preserve"> </w:t>
      </w:r>
      <w:proofErr w:type="spellStart"/>
      <w:r w:rsidRPr="00C045BD">
        <w:rPr>
          <w:bCs/>
        </w:rPr>
        <w:t>nx.degree</w:t>
      </w:r>
      <w:proofErr w:type="spellEnd"/>
      <w:r w:rsidRPr="00C045BD">
        <w:rPr>
          <w:bCs/>
        </w:rPr>
        <w:t>(</w:t>
      </w:r>
      <w:proofErr w:type="spellStart"/>
      <w:r w:rsidRPr="00C045BD">
        <w:rPr>
          <w:bCs/>
        </w:rPr>
        <w:t>us_graph</w:t>
      </w:r>
      <w:proofErr w:type="spellEnd"/>
      <w:r w:rsidRPr="00C045BD">
        <w:rPr>
          <w:bCs/>
        </w:rPr>
        <w:t xml:space="preserve">) </w:t>
      </w:r>
      <w:proofErr w:type="spellStart"/>
      <w:r w:rsidRPr="00C045BD">
        <w:rPr>
          <w:bCs/>
        </w:rPr>
        <w:t>digunakan</w:t>
      </w:r>
      <w:proofErr w:type="spellEnd"/>
      <w:r w:rsidRPr="00C045BD">
        <w:rPr>
          <w:bCs/>
        </w:rPr>
        <w:t xml:space="preserve"> </w:t>
      </w:r>
      <w:proofErr w:type="spellStart"/>
      <w:r w:rsidRPr="00C045BD">
        <w:rPr>
          <w:bCs/>
        </w:rPr>
        <w:t>untuk</w:t>
      </w:r>
      <w:proofErr w:type="spellEnd"/>
      <w:r w:rsidRPr="00C045BD">
        <w:rPr>
          <w:bCs/>
        </w:rPr>
        <w:t xml:space="preserve"> </w:t>
      </w:r>
      <w:proofErr w:type="spellStart"/>
      <w:r w:rsidRPr="00C045BD">
        <w:rPr>
          <w:bCs/>
        </w:rPr>
        <w:t>menghitung</w:t>
      </w:r>
      <w:proofErr w:type="spellEnd"/>
      <w:r w:rsidRPr="00C045BD">
        <w:rPr>
          <w:bCs/>
        </w:rPr>
        <w:t xml:space="preserve"> </w:t>
      </w:r>
      <w:proofErr w:type="spellStart"/>
      <w:r w:rsidRPr="00C045BD">
        <w:rPr>
          <w:bCs/>
        </w:rPr>
        <w:t>jumlah</w:t>
      </w:r>
      <w:proofErr w:type="spellEnd"/>
      <w:r w:rsidRPr="00C045BD">
        <w:rPr>
          <w:bCs/>
        </w:rPr>
        <w:t xml:space="preserve"> </w:t>
      </w:r>
      <w:proofErr w:type="spellStart"/>
      <w:r w:rsidRPr="00C045BD">
        <w:rPr>
          <w:bCs/>
        </w:rPr>
        <w:t>koneksi</w:t>
      </w:r>
      <w:proofErr w:type="spellEnd"/>
      <w:r w:rsidRPr="00C045BD">
        <w:rPr>
          <w:bCs/>
        </w:rPr>
        <w:t xml:space="preserve"> </w:t>
      </w:r>
      <w:proofErr w:type="spellStart"/>
      <w:r w:rsidRPr="00C045BD">
        <w:rPr>
          <w:bCs/>
        </w:rPr>
        <w:t>langsung</w:t>
      </w:r>
      <w:proofErr w:type="spellEnd"/>
      <w:r w:rsidRPr="00C045BD">
        <w:rPr>
          <w:bCs/>
        </w:rPr>
        <w:t xml:space="preserve"> </w:t>
      </w:r>
      <w:r>
        <w:rPr>
          <w:bCs/>
        </w:rPr>
        <w:t xml:space="preserve">pada </w:t>
      </w:r>
      <w:proofErr w:type="spellStart"/>
      <w:r w:rsidRPr="00C045BD">
        <w:rPr>
          <w:bCs/>
        </w:rPr>
        <w:t>Derajat</w:t>
      </w:r>
      <w:proofErr w:type="spellEnd"/>
      <w:r w:rsidRPr="00C045BD">
        <w:rPr>
          <w:bCs/>
        </w:rPr>
        <w:t xml:space="preserve"> </w:t>
      </w:r>
      <w:proofErr w:type="spellStart"/>
      <w:r w:rsidRPr="00C045BD">
        <w:rPr>
          <w:bCs/>
        </w:rPr>
        <w:t>Koneksi</w:t>
      </w:r>
      <w:proofErr w:type="spellEnd"/>
      <w:r w:rsidRPr="00C045BD">
        <w:rPr>
          <w:bCs/>
        </w:rPr>
        <w:t xml:space="preserve"> </w:t>
      </w:r>
      <w:proofErr w:type="spellStart"/>
      <w:r w:rsidRPr="00C045BD">
        <w:rPr>
          <w:bCs/>
        </w:rPr>
        <w:t>untuk</w:t>
      </w:r>
      <w:proofErr w:type="spellEnd"/>
      <w:r w:rsidRPr="00C045BD">
        <w:rPr>
          <w:bCs/>
        </w:rPr>
        <w:t xml:space="preserve"> </w:t>
      </w:r>
      <w:proofErr w:type="spellStart"/>
      <w:r w:rsidRPr="00C045BD">
        <w:rPr>
          <w:bCs/>
        </w:rPr>
        <w:t>setiap</w:t>
      </w:r>
      <w:proofErr w:type="spellEnd"/>
      <w:r w:rsidRPr="00C045BD">
        <w:rPr>
          <w:bCs/>
        </w:rPr>
        <w:t xml:space="preserve"> </w:t>
      </w:r>
      <w:proofErr w:type="spellStart"/>
      <w:r w:rsidRPr="00C045BD">
        <w:rPr>
          <w:bCs/>
        </w:rPr>
        <w:t>simpul</w:t>
      </w:r>
      <w:proofErr w:type="spellEnd"/>
      <w:r w:rsidRPr="00C045BD">
        <w:rPr>
          <w:bCs/>
        </w:rPr>
        <w:t xml:space="preserve">. Hasil </w:t>
      </w:r>
      <w:proofErr w:type="spellStart"/>
      <w:r w:rsidRPr="00C045BD">
        <w:rPr>
          <w:bCs/>
        </w:rPr>
        <w:t>perhitungan</w:t>
      </w:r>
      <w:proofErr w:type="spellEnd"/>
      <w:r w:rsidRPr="00C045BD">
        <w:rPr>
          <w:bCs/>
        </w:rPr>
        <w:t xml:space="preserve"> </w:t>
      </w:r>
      <w:proofErr w:type="spellStart"/>
      <w:r w:rsidRPr="00C045BD">
        <w:rPr>
          <w:bCs/>
        </w:rPr>
        <w:t>ini</w:t>
      </w:r>
      <w:proofErr w:type="spellEnd"/>
      <w:r w:rsidRPr="00C045BD">
        <w:rPr>
          <w:bCs/>
        </w:rPr>
        <w:t xml:space="preserve"> </w:t>
      </w:r>
      <w:proofErr w:type="spellStart"/>
      <w:r w:rsidRPr="00C045BD">
        <w:rPr>
          <w:bCs/>
        </w:rPr>
        <w:t>disimpan</w:t>
      </w:r>
      <w:proofErr w:type="spellEnd"/>
      <w:r w:rsidRPr="00C045BD">
        <w:rPr>
          <w:bCs/>
        </w:rPr>
        <w:t xml:space="preserve"> </w:t>
      </w:r>
      <w:proofErr w:type="spellStart"/>
      <w:r w:rsidRPr="00C045BD">
        <w:rPr>
          <w:bCs/>
        </w:rPr>
        <w:t>dalam</w:t>
      </w:r>
      <w:proofErr w:type="spellEnd"/>
      <w:r w:rsidRPr="00C045BD">
        <w:rPr>
          <w:bCs/>
        </w:rPr>
        <w:t xml:space="preserve"> </w:t>
      </w:r>
      <w:proofErr w:type="spellStart"/>
      <w:r w:rsidRPr="00C045BD">
        <w:rPr>
          <w:bCs/>
        </w:rPr>
        <w:t>kamus</w:t>
      </w:r>
      <w:proofErr w:type="spellEnd"/>
      <w:r w:rsidRPr="00C045BD">
        <w:rPr>
          <w:bCs/>
        </w:rPr>
        <w:t xml:space="preserve"> (</w:t>
      </w:r>
      <w:proofErr w:type="spellStart"/>
      <w:r w:rsidRPr="00C045BD">
        <w:rPr>
          <w:bCs/>
        </w:rPr>
        <w:t>degree_map</w:t>
      </w:r>
      <w:proofErr w:type="spellEnd"/>
      <w:r w:rsidRPr="00C045BD">
        <w:rPr>
          <w:bCs/>
        </w:rPr>
        <w:t xml:space="preserve">). </w:t>
      </w:r>
      <w:proofErr w:type="spellStart"/>
      <w:r w:rsidRPr="00C045BD">
        <w:rPr>
          <w:bCs/>
        </w:rPr>
        <w:t>Selanjutnya</w:t>
      </w:r>
      <w:proofErr w:type="spellEnd"/>
      <w:r w:rsidRPr="00C045BD">
        <w:rPr>
          <w:bCs/>
        </w:rPr>
        <w:t xml:space="preserve">, </w:t>
      </w:r>
      <w:proofErr w:type="spellStart"/>
      <w:r w:rsidRPr="00C045BD">
        <w:rPr>
          <w:bCs/>
        </w:rPr>
        <w:t>kamus</w:t>
      </w:r>
      <w:proofErr w:type="spellEnd"/>
      <w:r w:rsidRPr="00C045BD">
        <w:rPr>
          <w:bCs/>
        </w:rPr>
        <w:t xml:space="preserve"> </w:t>
      </w:r>
      <w:proofErr w:type="spellStart"/>
      <w:r w:rsidRPr="00C045BD">
        <w:rPr>
          <w:bCs/>
        </w:rPr>
        <w:t>diurutkan</w:t>
      </w:r>
      <w:proofErr w:type="spellEnd"/>
      <w:r w:rsidRPr="00C045BD">
        <w:rPr>
          <w:bCs/>
        </w:rPr>
        <w:t xml:space="preserve"> </w:t>
      </w:r>
      <w:proofErr w:type="spellStart"/>
      <w:r w:rsidRPr="00C045BD">
        <w:rPr>
          <w:bCs/>
        </w:rPr>
        <w:t>menggunakan</w:t>
      </w:r>
      <w:proofErr w:type="spellEnd"/>
      <w:r w:rsidRPr="00C045BD">
        <w:rPr>
          <w:bCs/>
        </w:rPr>
        <w:t xml:space="preserve"> </w:t>
      </w:r>
      <w:proofErr w:type="spellStart"/>
      <w:r w:rsidRPr="00C045BD">
        <w:rPr>
          <w:bCs/>
        </w:rPr>
        <w:t>fungsi</w:t>
      </w:r>
      <w:proofErr w:type="spellEnd"/>
      <w:r w:rsidRPr="00C045BD">
        <w:rPr>
          <w:bCs/>
        </w:rPr>
        <w:t xml:space="preserve"> sorted() </w:t>
      </w:r>
      <w:proofErr w:type="spellStart"/>
      <w:r w:rsidRPr="00C045BD">
        <w:rPr>
          <w:bCs/>
        </w:rPr>
        <w:t>berdasarkan</w:t>
      </w:r>
      <w:proofErr w:type="spellEnd"/>
      <w:r w:rsidRPr="00C045BD">
        <w:rPr>
          <w:bCs/>
        </w:rPr>
        <w:t xml:space="preserve"> </w:t>
      </w:r>
      <w:proofErr w:type="spellStart"/>
      <w:r w:rsidRPr="00C045BD">
        <w:rPr>
          <w:bCs/>
        </w:rPr>
        <w:t>nilai</w:t>
      </w:r>
      <w:proofErr w:type="spellEnd"/>
      <w:r w:rsidRPr="00C045BD">
        <w:rPr>
          <w:bCs/>
        </w:rPr>
        <w:t xml:space="preserve"> </w:t>
      </w:r>
      <w:proofErr w:type="spellStart"/>
      <w:r w:rsidRPr="00C045BD">
        <w:rPr>
          <w:bCs/>
        </w:rPr>
        <w:t>derajat</w:t>
      </w:r>
      <w:proofErr w:type="spellEnd"/>
      <w:r w:rsidRPr="00C045BD">
        <w:rPr>
          <w:bCs/>
        </w:rPr>
        <w:t xml:space="preserve"> </w:t>
      </w:r>
      <w:proofErr w:type="spellStart"/>
      <w:r w:rsidRPr="00C045BD">
        <w:rPr>
          <w:bCs/>
        </w:rPr>
        <w:t>secara</w:t>
      </w:r>
      <w:proofErr w:type="spellEnd"/>
      <w:r w:rsidRPr="00C045BD">
        <w:rPr>
          <w:bCs/>
        </w:rPr>
        <w:t xml:space="preserve"> </w:t>
      </w:r>
      <w:proofErr w:type="spellStart"/>
      <w:r w:rsidRPr="00C045BD">
        <w:rPr>
          <w:bCs/>
        </w:rPr>
        <w:t>menurun</w:t>
      </w:r>
      <w:proofErr w:type="spellEnd"/>
      <w:r w:rsidRPr="00C045BD">
        <w:rPr>
          <w:bCs/>
        </w:rPr>
        <w:t xml:space="preserve"> (reverse=True). </w:t>
      </w:r>
      <w:proofErr w:type="spellStart"/>
      <w:r w:rsidRPr="00C045BD">
        <w:rPr>
          <w:bCs/>
        </w:rPr>
        <w:t>Pengurutan</w:t>
      </w:r>
      <w:proofErr w:type="spellEnd"/>
      <w:r w:rsidRPr="00C045BD">
        <w:rPr>
          <w:bCs/>
        </w:rPr>
        <w:t xml:space="preserve"> </w:t>
      </w:r>
      <w:proofErr w:type="spellStart"/>
      <w:r w:rsidRPr="00C045BD">
        <w:rPr>
          <w:bCs/>
        </w:rPr>
        <w:t>ini</w:t>
      </w:r>
      <w:proofErr w:type="spellEnd"/>
      <w:r w:rsidRPr="00C045BD">
        <w:rPr>
          <w:bCs/>
        </w:rPr>
        <w:t xml:space="preserve"> </w:t>
      </w:r>
      <w:proofErr w:type="spellStart"/>
      <w:r w:rsidRPr="00C045BD">
        <w:rPr>
          <w:bCs/>
        </w:rPr>
        <w:t>memungkinkan</w:t>
      </w:r>
      <w:proofErr w:type="spellEnd"/>
      <w:r w:rsidRPr="00C045BD">
        <w:rPr>
          <w:bCs/>
        </w:rPr>
        <w:t xml:space="preserve"> </w:t>
      </w:r>
      <w:proofErr w:type="spellStart"/>
      <w:r w:rsidRPr="00C045BD">
        <w:rPr>
          <w:bCs/>
        </w:rPr>
        <w:t>identifikasi</w:t>
      </w:r>
      <w:proofErr w:type="spellEnd"/>
      <w:r w:rsidRPr="00C045BD">
        <w:rPr>
          <w:bCs/>
        </w:rPr>
        <w:t xml:space="preserve"> </w:t>
      </w:r>
      <w:proofErr w:type="spellStart"/>
      <w:r w:rsidRPr="00C045BD">
        <w:rPr>
          <w:bCs/>
        </w:rPr>
        <w:t>cepat</w:t>
      </w:r>
      <w:proofErr w:type="spellEnd"/>
      <w:r w:rsidRPr="00C045BD">
        <w:rPr>
          <w:bCs/>
        </w:rPr>
        <w:t xml:space="preserve"> </w:t>
      </w:r>
      <w:proofErr w:type="spellStart"/>
      <w:r w:rsidRPr="00C045BD">
        <w:rPr>
          <w:bCs/>
        </w:rPr>
        <w:t>aktor-aktor</w:t>
      </w:r>
      <w:proofErr w:type="spellEnd"/>
      <w:r w:rsidRPr="00C045BD">
        <w:rPr>
          <w:bCs/>
        </w:rPr>
        <w:t xml:space="preserve"> yang </w:t>
      </w:r>
      <w:proofErr w:type="spellStart"/>
      <w:r w:rsidRPr="00C045BD">
        <w:rPr>
          <w:bCs/>
        </w:rPr>
        <w:t>memiliki</w:t>
      </w:r>
      <w:proofErr w:type="spellEnd"/>
      <w:r w:rsidRPr="00C045BD">
        <w:rPr>
          <w:bCs/>
        </w:rPr>
        <w:t xml:space="preserve"> </w:t>
      </w:r>
      <w:proofErr w:type="spellStart"/>
      <w:r w:rsidRPr="00C045BD">
        <w:rPr>
          <w:bCs/>
        </w:rPr>
        <w:t>koneksi</w:t>
      </w:r>
      <w:proofErr w:type="spellEnd"/>
      <w:r w:rsidRPr="00C045BD">
        <w:rPr>
          <w:bCs/>
        </w:rPr>
        <w:t xml:space="preserve"> paling </w:t>
      </w:r>
      <w:proofErr w:type="spellStart"/>
      <w:r w:rsidRPr="00C045BD">
        <w:rPr>
          <w:bCs/>
        </w:rPr>
        <w:t>banyak</w:t>
      </w:r>
      <w:proofErr w:type="spellEnd"/>
      <w:r w:rsidRPr="00C045BD">
        <w:rPr>
          <w:bCs/>
        </w:rPr>
        <w:t xml:space="preserve">. Hasil </w:t>
      </w:r>
      <w:proofErr w:type="spellStart"/>
      <w:r w:rsidRPr="00C045BD">
        <w:rPr>
          <w:bCs/>
        </w:rPr>
        <w:t>cetak</w:t>
      </w:r>
      <w:proofErr w:type="spellEnd"/>
      <w:r w:rsidRPr="00C045BD">
        <w:rPr>
          <w:bCs/>
        </w:rPr>
        <w:t xml:space="preserve"> (output) </w:t>
      </w:r>
      <w:proofErr w:type="spellStart"/>
      <w:r w:rsidRPr="00C045BD">
        <w:rPr>
          <w:bCs/>
        </w:rPr>
        <w:t>dari</w:t>
      </w:r>
      <w:proofErr w:type="spellEnd"/>
      <w:r w:rsidRPr="00C045BD">
        <w:rPr>
          <w:bCs/>
        </w:rPr>
        <w:t xml:space="preserve"> </w:t>
      </w:r>
      <w:proofErr w:type="spellStart"/>
      <w:r w:rsidRPr="00C045BD">
        <w:rPr>
          <w:bCs/>
        </w:rPr>
        <w:t>blok</w:t>
      </w:r>
      <w:proofErr w:type="spellEnd"/>
      <w:r w:rsidRPr="00C045BD">
        <w:rPr>
          <w:bCs/>
        </w:rPr>
        <w:t xml:space="preserve"> </w:t>
      </w:r>
      <w:proofErr w:type="spellStart"/>
      <w:r w:rsidRPr="00C045BD">
        <w:rPr>
          <w:bCs/>
        </w:rPr>
        <w:t>kode</w:t>
      </w:r>
      <w:proofErr w:type="spellEnd"/>
      <w:r w:rsidRPr="00C045BD">
        <w:rPr>
          <w:bCs/>
        </w:rPr>
        <w:t xml:space="preserve"> </w:t>
      </w:r>
      <w:proofErr w:type="spellStart"/>
      <w:r w:rsidRPr="00C045BD">
        <w:rPr>
          <w:bCs/>
        </w:rPr>
        <w:t>ini</w:t>
      </w:r>
      <w:proofErr w:type="spellEnd"/>
      <w:r w:rsidRPr="00C045BD">
        <w:rPr>
          <w:bCs/>
        </w:rPr>
        <w:t xml:space="preserve"> </w:t>
      </w:r>
      <w:proofErr w:type="spellStart"/>
      <w:r w:rsidRPr="00C045BD">
        <w:rPr>
          <w:bCs/>
        </w:rPr>
        <w:t>menyajikan</w:t>
      </w:r>
      <w:proofErr w:type="spellEnd"/>
      <w:r w:rsidRPr="00C045BD">
        <w:rPr>
          <w:bCs/>
        </w:rPr>
        <w:t xml:space="preserve"> daftar </w:t>
      </w:r>
      <w:proofErr w:type="spellStart"/>
      <w:r w:rsidRPr="00C045BD">
        <w:rPr>
          <w:bCs/>
        </w:rPr>
        <w:t>peran</w:t>
      </w:r>
      <w:proofErr w:type="spellEnd"/>
      <w:r w:rsidRPr="00C045BD">
        <w:rPr>
          <w:bCs/>
        </w:rPr>
        <w:t xml:space="preserve"> </w:t>
      </w:r>
      <w:proofErr w:type="spellStart"/>
      <w:r w:rsidRPr="00C045BD">
        <w:rPr>
          <w:bCs/>
        </w:rPr>
        <w:t>aktor</w:t>
      </w:r>
      <w:proofErr w:type="spellEnd"/>
      <w:r w:rsidRPr="00C045BD">
        <w:rPr>
          <w:bCs/>
        </w:rPr>
        <w:t xml:space="preserve"> yang </w:t>
      </w:r>
      <w:proofErr w:type="spellStart"/>
      <w:r w:rsidRPr="00C045BD">
        <w:rPr>
          <w:bCs/>
        </w:rPr>
        <w:t>terurut</w:t>
      </w:r>
      <w:proofErr w:type="spellEnd"/>
      <w:r w:rsidRPr="00C045BD">
        <w:rPr>
          <w:bCs/>
        </w:rPr>
        <w:t xml:space="preserve">, di mana </w:t>
      </w:r>
      <w:proofErr w:type="spellStart"/>
      <w:r w:rsidRPr="00C045BD">
        <w:rPr>
          <w:bCs/>
        </w:rPr>
        <w:t>peran</w:t>
      </w:r>
      <w:proofErr w:type="spellEnd"/>
      <w:r w:rsidRPr="00C045BD">
        <w:rPr>
          <w:bCs/>
        </w:rPr>
        <w:t xml:space="preserve"> </w:t>
      </w:r>
      <w:proofErr w:type="spellStart"/>
      <w:r w:rsidRPr="00C045BD">
        <w:rPr>
          <w:bCs/>
        </w:rPr>
        <w:t>aktor</w:t>
      </w:r>
      <w:proofErr w:type="spellEnd"/>
      <w:r w:rsidRPr="00C045BD">
        <w:rPr>
          <w:bCs/>
        </w:rPr>
        <w:t xml:space="preserve"> </w:t>
      </w:r>
      <w:proofErr w:type="spellStart"/>
      <w:r w:rsidRPr="00C045BD">
        <w:rPr>
          <w:bCs/>
        </w:rPr>
        <w:t>teratas</w:t>
      </w:r>
      <w:proofErr w:type="spellEnd"/>
      <w:r w:rsidRPr="00C045BD">
        <w:rPr>
          <w:bCs/>
        </w:rPr>
        <w:t xml:space="preserve"> </w:t>
      </w:r>
      <w:proofErr w:type="spellStart"/>
      <w:r w:rsidRPr="00C045BD">
        <w:rPr>
          <w:bCs/>
        </w:rPr>
        <w:t>adalah</w:t>
      </w:r>
      <w:proofErr w:type="spellEnd"/>
      <w:r w:rsidRPr="00C045BD">
        <w:rPr>
          <w:bCs/>
        </w:rPr>
        <w:t xml:space="preserve"> yang paling </w:t>
      </w:r>
      <w:proofErr w:type="spellStart"/>
      <w:r w:rsidRPr="00C045BD">
        <w:rPr>
          <w:bCs/>
        </w:rPr>
        <w:t>aktif</w:t>
      </w:r>
      <w:proofErr w:type="spellEnd"/>
      <w:r w:rsidRPr="00C045BD">
        <w:rPr>
          <w:bCs/>
        </w:rPr>
        <w:t xml:space="preserve"> dan </w:t>
      </w:r>
      <w:proofErr w:type="spellStart"/>
      <w:r w:rsidRPr="00C045BD">
        <w:rPr>
          <w:bCs/>
        </w:rPr>
        <w:t>terhubung</w:t>
      </w:r>
      <w:proofErr w:type="spellEnd"/>
      <w:r w:rsidRPr="00C045BD">
        <w:rPr>
          <w:bCs/>
        </w:rPr>
        <w:t xml:space="preserve">, </w:t>
      </w:r>
      <w:proofErr w:type="spellStart"/>
      <w:r w:rsidRPr="00C045BD">
        <w:rPr>
          <w:bCs/>
        </w:rPr>
        <w:t>memberikan</w:t>
      </w:r>
      <w:proofErr w:type="spellEnd"/>
      <w:r w:rsidRPr="00C045BD">
        <w:rPr>
          <w:bCs/>
        </w:rPr>
        <w:t xml:space="preserve"> </w:t>
      </w:r>
      <w:proofErr w:type="spellStart"/>
      <w:r w:rsidRPr="00C045BD">
        <w:rPr>
          <w:bCs/>
        </w:rPr>
        <w:t>indikasi</w:t>
      </w:r>
      <w:proofErr w:type="spellEnd"/>
      <w:r w:rsidRPr="00C045BD">
        <w:rPr>
          <w:bCs/>
        </w:rPr>
        <w:t xml:space="preserve"> </w:t>
      </w:r>
      <w:proofErr w:type="spellStart"/>
      <w:r w:rsidRPr="00C045BD">
        <w:rPr>
          <w:bCs/>
        </w:rPr>
        <w:t>awal</w:t>
      </w:r>
      <w:proofErr w:type="spellEnd"/>
      <w:r w:rsidRPr="00C045BD">
        <w:rPr>
          <w:bCs/>
        </w:rPr>
        <w:t xml:space="preserve"> </w:t>
      </w:r>
      <w:proofErr w:type="spellStart"/>
      <w:r w:rsidRPr="00C045BD">
        <w:rPr>
          <w:bCs/>
        </w:rPr>
        <w:t>mengenai</w:t>
      </w:r>
      <w:proofErr w:type="spellEnd"/>
      <w:r w:rsidRPr="00C045BD">
        <w:rPr>
          <w:bCs/>
        </w:rPr>
        <w:t xml:space="preserve"> </w:t>
      </w:r>
      <w:proofErr w:type="spellStart"/>
      <w:r w:rsidRPr="00C045BD">
        <w:rPr>
          <w:bCs/>
        </w:rPr>
        <w:t>posisi</w:t>
      </w:r>
      <w:proofErr w:type="spellEnd"/>
      <w:r w:rsidRPr="00C045BD">
        <w:rPr>
          <w:bCs/>
        </w:rPr>
        <w:t xml:space="preserve"> </w:t>
      </w:r>
      <w:proofErr w:type="spellStart"/>
      <w:r w:rsidRPr="00C045BD">
        <w:rPr>
          <w:bCs/>
        </w:rPr>
        <w:t>sentralitas</w:t>
      </w:r>
      <w:proofErr w:type="spellEnd"/>
      <w:r w:rsidRPr="00C045BD">
        <w:rPr>
          <w:bCs/>
        </w:rPr>
        <w:t xml:space="preserve"> </w:t>
      </w:r>
      <w:proofErr w:type="spellStart"/>
      <w:r w:rsidRPr="00C045BD">
        <w:rPr>
          <w:bCs/>
        </w:rPr>
        <w:t>mereka</w:t>
      </w:r>
      <w:proofErr w:type="spellEnd"/>
      <w:r w:rsidRPr="00C045BD">
        <w:rPr>
          <w:bCs/>
        </w:rPr>
        <w:t xml:space="preserve"> </w:t>
      </w:r>
      <w:proofErr w:type="spellStart"/>
      <w:r w:rsidRPr="00C045BD">
        <w:rPr>
          <w:bCs/>
        </w:rPr>
        <w:t>dalam</w:t>
      </w:r>
      <w:proofErr w:type="spellEnd"/>
      <w:r w:rsidRPr="00C045BD">
        <w:rPr>
          <w:bCs/>
        </w:rPr>
        <w:t xml:space="preserve"> </w:t>
      </w:r>
      <w:proofErr w:type="spellStart"/>
      <w:r w:rsidRPr="00C045BD">
        <w:rPr>
          <w:bCs/>
        </w:rPr>
        <w:t>jaringan</w:t>
      </w:r>
      <w:proofErr w:type="spellEnd"/>
      <w:r>
        <w:rPr>
          <w:bCs/>
        </w:rPr>
        <w:t xml:space="preserve"> </w:t>
      </w:r>
      <w:proofErr w:type="spellStart"/>
      <w:r>
        <w:rPr>
          <w:bCs/>
        </w:rPr>
        <w:t>ditampilkan</w:t>
      </w:r>
      <w:proofErr w:type="spellEnd"/>
      <w:r>
        <w:rPr>
          <w:bCs/>
        </w:rPr>
        <w:t xml:space="preserve"> pada </w:t>
      </w:r>
      <w:proofErr w:type="spellStart"/>
      <w:r>
        <w:rPr>
          <w:bCs/>
        </w:rPr>
        <w:t>gambar</w:t>
      </w:r>
      <w:proofErr w:type="spellEnd"/>
      <w:r>
        <w:rPr>
          <w:bCs/>
        </w:rPr>
        <w:t xml:space="preserve"> 2.</w:t>
      </w:r>
    </w:p>
    <w:p w14:paraId="1A11BA81" w14:textId="77777777" w:rsidR="00C045BD" w:rsidRPr="00C045BD" w:rsidRDefault="00C045BD" w:rsidP="00B55CBB">
      <w:pPr>
        <w:pStyle w:val="maintextLPKD"/>
        <w:rPr>
          <w:bCs/>
        </w:rPr>
      </w:pPr>
    </w:p>
    <w:p w14:paraId="60AFB175" w14:textId="290F1FC0" w:rsidR="00B45726" w:rsidRDefault="00095C3A" w:rsidP="00C045BD">
      <w:pPr>
        <w:pStyle w:val="maintextLPKD"/>
        <w:ind w:left="0"/>
        <w:jc w:val="center"/>
      </w:pPr>
      <w:r w:rsidRPr="00095C3A">
        <w:rPr>
          <w:noProof/>
        </w:rPr>
        <w:drawing>
          <wp:inline distT="0" distB="0" distL="0" distR="0" wp14:anchorId="4441CCEF" wp14:editId="0C4FAED2">
            <wp:extent cx="1435239" cy="2157984"/>
            <wp:effectExtent l="0" t="0" r="0" b="0"/>
            <wp:docPr id="33915961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159614" name="Picture 1" descr="A screenshot of a computer&#10;&#10;AI-generated content may be incorrect."/>
                    <pic:cNvPicPr/>
                  </pic:nvPicPr>
                  <pic:blipFill>
                    <a:blip r:embed="rId15"/>
                    <a:stretch>
                      <a:fillRect/>
                    </a:stretch>
                  </pic:blipFill>
                  <pic:spPr>
                    <a:xfrm>
                      <a:off x="0" y="0"/>
                      <a:ext cx="1440708" cy="2166207"/>
                    </a:xfrm>
                    <a:prstGeom prst="rect">
                      <a:avLst/>
                    </a:prstGeom>
                  </pic:spPr>
                </pic:pic>
              </a:graphicData>
            </a:graphic>
          </wp:inline>
        </w:drawing>
      </w:r>
    </w:p>
    <w:p w14:paraId="1EB94B9B" w14:textId="11EFB5E3" w:rsidR="00C045BD" w:rsidRDefault="00C045BD" w:rsidP="00C045BD">
      <w:pPr>
        <w:pStyle w:val="ReferencesLPKD"/>
        <w:ind w:left="425"/>
        <w:jc w:val="center"/>
      </w:pPr>
      <w:r w:rsidRPr="00262551">
        <w:rPr>
          <w:b/>
        </w:rPr>
        <w:t xml:space="preserve">Gambar </w:t>
      </w:r>
      <w:r>
        <w:rPr>
          <w:b/>
        </w:rPr>
        <w:t>2</w:t>
      </w:r>
      <w:r w:rsidRPr="00262551">
        <w:rPr>
          <w:b/>
        </w:rPr>
        <w:t>.</w:t>
      </w:r>
      <w:r w:rsidRPr="00262551">
        <w:t xml:space="preserve"> </w:t>
      </w:r>
      <w:r>
        <w:t xml:space="preserve">Nilai </w:t>
      </w:r>
      <w:proofErr w:type="spellStart"/>
      <w:r>
        <w:t>Derajat</w:t>
      </w:r>
      <w:proofErr w:type="spellEnd"/>
      <w:r>
        <w:t xml:space="preserve"> Koneksi</w:t>
      </w:r>
      <w:r w:rsidRPr="00262551">
        <w:t>.</w:t>
      </w:r>
    </w:p>
    <w:p w14:paraId="06EEC658" w14:textId="77777777" w:rsidR="00C045BD" w:rsidRDefault="00C045BD" w:rsidP="00B55CBB">
      <w:pPr>
        <w:pStyle w:val="maintextLPKD"/>
        <w:rPr>
          <w:bCs/>
        </w:rPr>
      </w:pPr>
    </w:p>
    <w:p w14:paraId="2715EB56" w14:textId="546D7A04" w:rsidR="00095C3A" w:rsidRDefault="00C045BD" w:rsidP="00B55CBB">
      <w:pPr>
        <w:pStyle w:val="maintextLPKD"/>
        <w:rPr>
          <w:bCs/>
        </w:rPr>
      </w:pPr>
      <w:proofErr w:type="spellStart"/>
      <w:r>
        <w:rPr>
          <w:bCs/>
        </w:rPr>
        <w:t>Algoritma</w:t>
      </w:r>
      <w:proofErr w:type="spellEnd"/>
      <w:r w:rsidRPr="00C045BD">
        <w:rPr>
          <w:bCs/>
        </w:rPr>
        <w:t xml:space="preserve"> </w:t>
      </w:r>
      <w:proofErr w:type="spellStart"/>
      <w:r w:rsidRPr="00C045BD">
        <w:rPr>
          <w:bCs/>
        </w:rPr>
        <w:t>keempat</w:t>
      </w:r>
      <w:proofErr w:type="spellEnd"/>
      <w:r w:rsidRPr="00C045BD">
        <w:rPr>
          <w:bCs/>
        </w:rPr>
        <w:t xml:space="preserve"> </w:t>
      </w:r>
      <w:proofErr w:type="spellStart"/>
      <w:r w:rsidRPr="00C045BD">
        <w:rPr>
          <w:bCs/>
        </w:rPr>
        <w:t>merupakan</w:t>
      </w:r>
      <w:proofErr w:type="spellEnd"/>
      <w:r w:rsidRPr="00C045BD">
        <w:rPr>
          <w:bCs/>
        </w:rPr>
        <w:t xml:space="preserve"> </w:t>
      </w:r>
      <w:proofErr w:type="spellStart"/>
      <w:r w:rsidRPr="00C045BD">
        <w:rPr>
          <w:bCs/>
        </w:rPr>
        <w:t>penyempurnaan</w:t>
      </w:r>
      <w:proofErr w:type="spellEnd"/>
      <w:r w:rsidRPr="00C045BD">
        <w:rPr>
          <w:bCs/>
        </w:rPr>
        <w:t xml:space="preserve"> </w:t>
      </w:r>
      <w:proofErr w:type="spellStart"/>
      <w:r w:rsidRPr="00C045BD">
        <w:rPr>
          <w:bCs/>
        </w:rPr>
        <w:t>visualisasi</w:t>
      </w:r>
      <w:proofErr w:type="spellEnd"/>
      <w:r w:rsidRPr="00C045BD">
        <w:rPr>
          <w:bCs/>
        </w:rPr>
        <w:t xml:space="preserve"> </w:t>
      </w:r>
      <w:proofErr w:type="spellStart"/>
      <w:r w:rsidRPr="00C045BD">
        <w:rPr>
          <w:bCs/>
        </w:rPr>
        <w:t>untuk</w:t>
      </w:r>
      <w:proofErr w:type="spellEnd"/>
      <w:r w:rsidRPr="00C045BD">
        <w:rPr>
          <w:bCs/>
        </w:rPr>
        <w:t xml:space="preserve"> </w:t>
      </w:r>
      <w:proofErr w:type="spellStart"/>
      <w:r w:rsidRPr="00C045BD">
        <w:rPr>
          <w:bCs/>
        </w:rPr>
        <w:t>merepresentasikan</w:t>
      </w:r>
      <w:proofErr w:type="spellEnd"/>
      <w:r w:rsidRPr="00C045BD">
        <w:rPr>
          <w:bCs/>
        </w:rPr>
        <w:t xml:space="preserve"> </w:t>
      </w:r>
      <w:proofErr w:type="spellStart"/>
      <w:r w:rsidRPr="00C045BD">
        <w:rPr>
          <w:bCs/>
        </w:rPr>
        <w:t>skor</w:t>
      </w:r>
      <w:proofErr w:type="spellEnd"/>
      <w:r w:rsidRPr="00C045BD">
        <w:rPr>
          <w:bCs/>
        </w:rPr>
        <w:t xml:space="preserve"> </w:t>
      </w:r>
      <w:proofErr w:type="spellStart"/>
      <w:r w:rsidRPr="00C045BD">
        <w:rPr>
          <w:bCs/>
        </w:rPr>
        <w:t>Derajat</w:t>
      </w:r>
      <w:proofErr w:type="spellEnd"/>
      <w:r w:rsidRPr="00C045BD">
        <w:rPr>
          <w:bCs/>
        </w:rPr>
        <w:t xml:space="preserve"> </w:t>
      </w:r>
      <w:proofErr w:type="spellStart"/>
      <w:r w:rsidRPr="00C045BD">
        <w:rPr>
          <w:bCs/>
        </w:rPr>
        <w:t>Koneksi</w:t>
      </w:r>
      <w:proofErr w:type="spellEnd"/>
      <w:r w:rsidRPr="00C045BD">
        <w:rPr>
          <w:bCs/>
        </w:rPr>
        <w:t xml:space="preserve"> (</w:t>
      </w:r>
      <w:proofErr w:type="spellStart"/>
      <w:r w:rsidRPr="00C045BD">
        <w:rPr>
          <w:bCs/>
        </w:rPr>
        <w:t>absolut</w:t>
      </w:r>
      <w:proofErr w:type="spellEnd"/>
      <w:r w:rsidRPr="00C045BD">
        <w:rPr>
          <w:bCs/>
        </w:rPr>
        <w:t xml:space="preserve">) </w:t>
      </w:r>
      <w:proofErr w:type="spellStart"/>
      <w:r w:rsidRPr="00C045BD">
        <w:rPr>
          <w:bCs/>
        </w:rPr>
        <w:t>secara</w:t>
      </w:r>
      <w:proofErr w:type="spellEnd"/>
      <w:r w:rsidRPr="00C045BD">
        <w:rPr>
          <w:bCs/>
        </w:rPr>
        <w:t xml:space="preserve"> visual.</w:t>
      </w:r>
    </w:p>
    <w:p w14:paraId="42ADB670" w14:textId="77777777" w:rsidR="007F771B" w:rsidRPr="00C045BD" w:rsidRDefault="007F771B" w:rsidP="00B55CBB">
      <w:pPr>
        <w:pStyle w:val="maintextLPKD"/>
        <w:rPr>
          <w:bCs/>
        </w:rPr>
      </w:pPr>
    </w:p>
    <w:tbl>
      <w:tblPr>
        <w:tblStyle w:val="TableGrid"/>
        <w:tblW w:w="0" w:type="auto"/>
        <w:tblInd w:w="2608" w:type="dxa"/>
        <w:tblBorders>
          <w:left w:val="none" w:sz="0" w:space="0" w:color="auto"/>
          <w:right w:val="none" w:sz="0" w:space="0" w:color="auto"/>
        </w:tblBorders>
        <w:tblLook w:val="04A0" w:firstRow="1" w:lastRow="0" w:firstColumn="1" w:lastColumn="0" w:noHBand="0" w:noVBand="1"/>
      </w:tblPr>
      <w:tblGrid>
        <w:gridCol w:w="7848"/>
      </w:tblGrid>
      <w:tr w:rsidR="00B45726" w14:paraId="0591A1DD" w14:textId="77777777" w:rsidTr="00060696">
        <w:tc>
          <w:tcPr>
            <w:tcW w:w="7848" w:type="dxa"/>
            <w:tcBorders>
              <w:top w:val="single" w:sz="8" w:space="0" w:color="auto"/>
              <w:bottom w:val="single" w:sz="4" w:space="0" w:color="auto"/>
            </w:tcBorders>
          </w:tcPr>
          <w:p w14:paraId="5A1227E7" w14:textId="56F446A3" w:rsidR="00B45726" w:rsidRDefault="00B45726" w:rsidP="00060696">
            <w:pPr>
              <w:pStyle w:val="AlgorithmheadLPKD"/>
            </w:pPr>
            <w:r w:rsidRPr="009B34A8">
              <w:t xml:space="preserve">Algorithm </w:t>
            </w:r>
            <w:r>
              <w:t>4</w:t>
            </w:r>
            <w:r w:rsidRPr="009B34A8">
              <w:t>.</w:t>
            </w:r>
            <w:r>
              <w:t xml:space="preserve"> </w:t>
            </w:r>
            <w:proofErr w:type="spellStart"/>
            <w:r w:rsidR="00C045BD" w:rsidRPr="00C045BD">
              <w:rPr>
                <w:b w:val="0"/>
              </w:rPr>
              <w:t>Visualisasi</w:t>
            </w:r>
            <w:proofErr w:type="spellEnd"/>
            <w:r w:rsidR="00C045BD" w:rsidRPr="00C045BD">
              <w:rPr>
                <w:b w:val="0"/>
              </w:rPr>
              <w:t xml:space="preserve"> </w:t>
            </w:r>
            <w:proofErr w:type="spellStart"/>
            <w:r w:rsidR="00C045BD" w:rsidRPr="00C045BD">
              <w:rPr>
                <w:b w:val="0"/>
              </w:rPr>
              <w:t>Berbasis</w:t>
            </w:r>
            <w:proofErr w:type="spellEnd"/>
            <w:r w:rsidR="00C045BD" w:rsidRPr="00C045BD">
              <w:rPr>
                <w:b w:val="0"/>
              </w:rPr>
              <w:t xml:space="preserve"> </w:t>
            </w:r>
            <w:proofErr w:type="spellStart"/>
            <w:r w:rsidR="00C045BD" w:rsidRPr="00C045BD">
              <w:rPr>
                <w:b w:val="0"/>
              </w:rPr>
              <w:t>Sentralitas</w:t>
            </w:r>
            <w:proofErr w:type="spellEnd"/>
          </w:p>
        </w:tc>
      </w:tr>
      <w:tr w:rsidR="00B45726" w14:paraId="75C6F7BA" w14:textId="77777777" w:rsidTr="00060696">
        <w:tc>
          <w:tcPr>
            <w:tcW w:w="7848" w:type="dxa"/>
            <w:tcBorders>
              <w:top w:val="single" w:sz="4" w:space="0" w:color="auto"/>
              <w:bottom w:val="single" w:sz="8" w:space="0" w:color="auto"/>
            </w:tcBorders>
          </w:tcPr>
          <w:p w14:paraId="5C7A00BD" w14:textId="77777777" w:rsidR="00B45726" w:rsidRDefault="00B45726" w:rsidP="00060696">
            <w:pPr>
              <w:pStyle w:val="algorithmstepLPKD"/>
              <w:numPr>
                <w:ilvl w:val="0"/>
                <w:numId w:val="0"/>
              </w:numPr>
            </w:pPr>
            <w:proofErr w:type="spellStart"/>
            <w:r>
              <w:t>node_size</w:t>
            </w:r>
            <w:proofErr w:type="spellEnd"/>
            <w:r>
              <w:t xml:space="preserve">=[v*500 for v in </w:t>
            </w:r>
            <w:proofErr w:type="spellStart"/>
            <w:r>
              <w:t>degree_map.values</w:t>
            </w:r>
            <w:proofErr w:type="spellEnd"/>
            <w:r>
              <w:t>()]</w:t>
            </w:r>
          </w:p>
          <w:p w14:paraId="402A7285" w14:textId="77777777" w:rsidR="00B45726" w:rsidRDefault="00B45726" w:rsidP="00060696">
            <w:pPr>
              <w:pStyle w:val="algorithmstepLPKD"/>
              <w:numPr>
                <w:ilvl w:val="0"/>
                <w:numId w:val="0"/>
              </w:numPr>
            </w:pPr>
            <w:r>
              <w:t xml:space="preserve">pos = </w:t>
            </w:r>
            <w:proofErr w:type="spellStart"/>
            <w:r>
              <w:t>nx.kamada_kawai_layout</w:t>
            </w:r>
            <w:proofErr w:type="spellEnd"/>
            <w:r>
              <w:t>(</w:t>
            </w:r>
            <w:proofErr w:type="spellStart"/>
            <w:r>
              <w:t>us_graph</w:t>
            </w:r>
            <w:proofErr w:type="spellEnd"/>
            <w:r>
              <w:t>)</w:t>
            </w:r>
          </w:p>
          <w:p w14:paraId="269E8831" w14:textId="77777777" w:rsidR="00B45726" w:rsidRDefault="00B45726" w:rsidP="00060696">
            <w:pPr>
              <w:pStyle w:val="algorithmstepLPKD"/>
              <w:numPr>
                <w:ilvl w:val="0"/>
                <w:numId w:val="0"/>
              </w:numPr>
            </w:pPr>
            <w:proofErr w:type="spellStart"/>
            <w:r>
              <w:t>plt</w:t>
            </w:r>
            <w:r w:rsidR="00095C3A">
              <w:t>.figure</w:t>
            </w:r>
            <w:proofErr w:type="spellEnd"/>
            <w:r w:rsidR="00095C3A">
              <w:t>(</w:t>
            </w:r>
            <w:proofErr w:type="spellStart"/>
            <w:r w:rsidR="00095C3A">
              <w:t>figsize</w:t>
            </w:r>
            <w:proofErr w:type="spellEnd"/>
            <w:r w:rsidR="00095C3A">
              <w:t>=(10,10))</w:t>
            </w:r>
          </w:p>
          <w:p w14:paraId="56B67D5D" w14:textId="77777777" w:rsidR="00095C3A" w:rsidRDefault="00095C3A" w:rsidP="00060696">
            <w:pPr>
              <w:pStyle w:val="algorithmstepLPKD"/>
              <w:numPr>
                <w:ilvl w:val="0"/>
                <w:numId w:val="0"/>
              </w:numPr>
            </w:pPr>
            <w:proofErr w:type="spellStart"/>
            <w:r>
              <w:lastRenderedPageBreak/>
              <w:t>nx.draw_network_nodes</w:t>
            </w:r>
            <w:proofErr w:type="spellEnd"/>
            <w:r>
              <w:t xml:space="preserve">( </w:t>
            </w:r>
            <w:proofErr w:type="spellStart"/>
            <w:r>
              <w:t>us_graph</w:t>
            </w:r>
            <w:proofErr w:type="spellEnd"/>
            <w:r>
              <w:t xml:space="preserve">, pos, </w:t>
            </w:r>
            <w:proofErr w:type="spellStart"/>
            <w:r>
              <w:t>node_size</w:t>
            </w:r>
            <w:proofErr w:type="spellEnd"/>
            <w:r>
              <w:t>=</w:t>
            </w:r>
            <w:proofErr w:type="spellStart"/>
            <w:r>
              <w:t>node_sizes</w:t>
            </w:r>
            <w:proofErr w:type="spellEnd"/>
            <w:r>
              <w:t xml:space="preserve">, </w:t>
            </w:r>
            <w:proofErr w:type="spellStart"/>
            <w:r>
              <w:t>node_color</w:t>
            </w:r>
            <w:proofErr w:type="spellEnd"/>
            <w:r>
              <w:t>=’</w:t>
            </w:r>
            <w:proofErr w:type="spellStart"/>
            <w:r>
              <w:t>skyblue</w:t>
            </w:r>
            <w:proofErr w:type="spellEnd"/>
            <w:r>
              <w:t>’, alpha=0.8)</w:t>
            </w:r>
          </w:p>
          <w:p w14:paraId="373F54EB" w14:textId="78721E83" w:rsidR="00095C3A" w:rsidRDefault="00095C3A" w:rsidP="00060696">
            <w:pPr>
              <w:pStyle w:val="algorithmstepLPKD"/>
              <w:numPr>
                <w:ilvl w:val="0"/>
                <w:numId w:val="0"/>
              </w:numPr>
            </w:pPr>
            <w:proofErr w:type="spellStart"/>
            <w:r>
              <w:t>nx.draw_network_edges</w:t>
            </w:r>
            <w:proofErr w:type="spellEnd"/>
            <w:r>
              <w:t xml:space="preserve">( </w:t>
            </w:r>
            <w:proofErr w:type="spellStart"/>
            <w:r>
              <w:t>us_graph</w:t>
            </w:r>
            <w:proofErr w:type="spellEnd"/>
            <w:r>
              <w:t xml:space="preserve">, pos, </w:t>
            </w:r>
            <w:proofErr w:type="spellStart"/>
            <w:r>
              <w:t>node_size</w:t>
            </w:r>
            <w:proofErr w:type="spellEnd"/>
            <w:r>
              <w:t>=</w:t>
            </w:r>
            <w:proofErr w:type="spellStart"/>
            <w:r>
              <w:t>node_sizes</w:t>
            </w:r>
            <w:proofErr w:type="spellEnd"/>
            <w:r>
              <w:t xml:space="preserve">, </w:t>
            </w:r>
            <w:proofErr w:type="spellStart"/>
            <w:r>
              <w:t>node_color</w:t>
            </w:r>
            <w:proofErr w:type="spellEnd"/>
            <w:r>
              <w:t xml:space="preserve">=’grey’, alpha=0.6) </w:t>
            </w:r>
          </w:p>
          <w:p w14:paraId="07DE9229" w14:textId="77777777" w:rsidR="00095C3A" w:rsidRDefault="00095C3A" w:rsidP="00060696">
            <w:pPr>
              <w:pStyle w:val="algorithmstepLPKD"/>
              <w:numPr>
                <w:ilvl w:val="0"/>
                <w:numId w:val="0"/>
              </w:numPr>
            </w:pPr>
            <w:proofErr w:type="spellStart"/>
            <w:r>
              <w:t>nx.draw_network_labels</w:t>
            </w:r>
            <w:proofErr w:type="spellEnd"/>
            <w:r>
              <w:t xml:space="preserve">( </w:t>
            </w:r>
            <w:proofErr w:type="spellStart"/>
            <w:r>
              <w:t>us_graph</w:t>
            </w:r>
            <w:proofErr w:type="spellEnd"/>
            <w:r>
              <w:t xml:space="preserve">, pos, </w:t>
            </w:r>
            <w:proofErr w:type="spellStart"/>
            <w:r>
              <w:t>node_size</w:t>
            </w:r>
            <w:proofErr w:type="spellEnd"/>
            <w:r>
              <w:t>=</w:t>
            </w:r>
            <w:proofErr w:type="spellStart"/>
            <w:r>
              <w:t>node_sizes</w:t>
            </w:r>
            <w:proofErr w:type="spellEnd"/>
            <w:r>
              <w:t xml:space="preserve">, </w:t>
            </w:r>
            <w:proofErr w:type="spellStart"/>
            <w:r>
              <w:t>font_size</w:t>
            </w:r>
            <w:proofErr w:type="spellEnd"/>
            <w:r>
              <w:t xml:space="preserve">=10, </w:t>
            </w:r>
            <w:proofErr w:type="spellStart"/>
            <w:r>
              <w:t>font_color</w:t>
            </w:r>
            <w:proofErr w:type="spellEnd"/>
            <w:r>
              <w:t>=’black’)</w:t>
            </w:r>
          </w:p>
          <w:p w14:paraId="5D60918C" w14:textId="77777777" w:rsidR="00095C3A" w:rsidRDefault="00095C3A" w:rsidP="00060696">
            <w:pPr>
              <w:pStyle w:val="algorithmstepLPKD"/>
              <w:numPr>
                <w:ilvl w:val="0"/>
                <w:numId w:val="0"/>
              </w:numPr>
            </w:pPr>
            <w:proofErr w:type="spellStart"/>
            <w:r>
              <w:t>degree_labels</w:t>
            </w:r>
            <w:proofErr w:type="spellEnd"/>
            <w:r>
              <w:t xml:space="preserve"> = {node: f”({degree})” for node, degree in </w:t>
            </w:r>
            <w:proofErr w:type="spellStart"/>
            <w:r>
              <w:t>degree_map.items</w:t>
            </w:r>
            <w:proofErr w:type="spellEnd"/>
            <w:r>
              <w:t>()}</w:t>
            </w:r>
          </w:p>
          <w:p w14:paraId="3F75C8BD" w14:textId="77777777" w:rsidR="00095C3A" w:rsidRDefault="00095C3A" w:rsidP="00060696">
            <w:pPr>
              <w:pStyle w:val="algorithmstepLPKD"/>
              <w:numPr>
                <w:ilvl w:val="0"/>
                <w:numId w:val="0"/>
              </w:numPr>
            </w:pPr>
            <w:proofErr w:type="spellStart"/>
            <w:r>
              <w:t>label_pos</w:t>
            </w:r>
            <w:proofErr w:type="spellEnd"/>
            <w:r>
              <w:t xml:space="preserve">={k: (v[0], v[1] – 0.04) for k, v in </w:t>
            </w:r>
            <w:proofErr w:type="spellStart"/>
            <w:r>
              <w:t>pos.items</w:t>
            </w:r>
            <w:proofErr w:type="spellEnd"/>
            <w:r>
              <w:t>()}</w:t>
            </w:r>
          </w:p>
          <w:p w14:paraId="02DA8C90" w14:textId="77777777" w:rsidR="00095C3A" w:rsidRDefault="00095C3A" w:rsidP="00060696">
            <w:pPr>
              <w:pStyle w:val="algorithmstepLPKD"/>
              <w:numPr>
                <w:ilvl w:val="0"/>
                <w:numId w:val="0"/>
              </w:numPr>
            </w:pPr>
            <w:proofErr w:type="spellStart"/>
            <w:r>
              <w:t>nx.draw_networkx_labels</w:t>
            </w:r>
            <w:proofErr w:type="spellEnd"/>
            <w:r>
              <w:t>(</w:t>
            </w:r>
            <w:proofErr w:type="spellStart"/>
            <w:r>
              <w:t>us_graph</w:t>
            </w:r>
            <w:proofErr w:type="spellEnd"/>
            <w:r>
              <w:t xml:space="preserve">, </w:t>
            </w:r>
            <w:proofErr w:type="spellStart"/>
            <w:r>
              <w:t>label_pos</w:t>
            </w:r>
            <w:proofErr w:type="spellEnd"/>
            <w:r>
              <w:t>, labels=</w:t>
            </w:r>
            <w:proofErr w:type="spellStart"/>
            <w:r>
              <w:t>degree_labels</w:t>
            </w:r>
            <w:proofErr w:type="spellEnd"/>
            <w:r>
              <w:t xml:space="preserve">, </w:t>
            </w:r>
            <w:proofErr w:type="spellStart"/>
            <w:r>
              <w:t>font_color</w:t>
            </w:r>
            <w:proofErr w:type="spellEnd"/>
            <w:r>
              <w:t xml:space="preserve">=’red’, </w:t>
            </w:r>
            <w:proofErr w:type="spellStart"/>
            <w:r>
              <w:t>font_size</w:t>
            </w:r>
            <w:proofErr w:type="spellEnd"/>
            <w:r>
              <w:t>=8)</w:t>
            </w:r>
          </w:p>
          <w:p w14:paraId="5E6C24A7" w14:textId="0BE63C84" w:rsidR="00095C3A" w:rsidRDefault="00095C3A" w:rsidP="00060696">
            <w:pPr>
              <w:pStyle w:val="algorithmstepLPKD"/>
              <w:numPr>
                <w:ilvl w:val="0"/>
                <w:numId w:val="0"/>
              </w:numPr>
            </w:pPr>
            <w:proofErr w:type="spellStart"/>
            <w:r>
              <w:t>plt.show</w:t>
            </w:r>
            <w:proofErr w:type="spellEnd"/>
            <w:r>
              <w:t>()</w:t>
            </w:r>
          </w:p>
        </w:tc>
      </w:tr>
    </w:tbl>
    <w:p w14:paraId="3F8D42E3" w14:textId="77777777" w:rsidR="007F771B" w:rsidRDefault="007F771B" w:rsidP="00B55CBB">
      <w:pPr>
        <w:pStyle w:val="maintextLPKD"/>
        <w:rPr>
          <w:bCs/>
        </w:rPr>
      </w:pPr>
    </w:p>
    <w:p w14:paraId="7862EC5A" w14:textId="1D3CC639" w:rsidR="00095C3A" w:rsidRDefault="00C045BD" w:rsidP="00B55CBB">
      <w:pPr>
        <w:pStyle w:val="maintextLPKD"/>
        <w:rPr>
          <w:bCs/>
        </w:rPr>
      </w:pPr>
      <w:proofErr w:type="spellStart"/>
      <w:r w:rsidRPr="00C045BD">
        <w:rPr>
          <w:bCs/>
        </w:rPr>
        <w:t>Visualisasi</w:t>
      </w:r>
      <w:proofErr w:type="spellEnd"/>
      <w:r w:rsidRPr="00C045BD">
        <w:rPr>
          <w:bCs/>
        </w:rPr>
        <w:t xml:space="preserve"> </w:t>
      </w:r>
      <w:proofErr w:type="spellStart"/>
      <w:r w:rsidRPr="00C045BD">
        <w:rPr>
          <w:bCs/>
        </w:rPr>
        <w:t>ditingkatkan</w:t>
      </w:r>
      <w:proofErr w:type="spellEnd"/>
      <w:r w:rsidRPr="00C045BD">
        <w:rPr>
          <w:bCs/>
        </w:rPr>
        <w:t xml:space="preserve"> </w:t>
      </w:r>
      <w:proofErr w:type="spellStart"/>
      <w:r w:rsidRPr="00C045BD">
        <w:rPr>
          <w:bCs/>
        </w:rPr>
        <w:t>untuk</w:t>
      </w:r>
      <w:proofErr w:type="spellEnd"/>
      <w:r w:rsidRPr="00C045BD">
        <w:rPr>
          <w:bCs/>
        </w:rPr>
        <w:t xml:space="preserve"> </w:t>
      </w:r>
      <w:proofErr w:type="spellStart"/>
      <w:r w:rsidRPr="00C045BD">
        <w:rPr>
          <w:bCs/>
        </w:rPr>
        <w:t>merefleksikan</w:t>
      </w:r>
      <w:proofErr w:type="spellEnd"/>
      <w:r w:rsidRPr="00C045BD">
        <w:rPr>
          <w:bCs/>
        </w:rPr>
        <w:t xml:space="preserve"> </w:t>
      </w:r>
      <w:proofErr w:type="spellStart"/>
      <w:r w:rsidRPr="00C045BD">
        <w:rPr>
          <w:bCs/>
        </w:rPr>
        <w:t>hasil</w:t>
      </w:r>
      <w:proofErr w:type="spellEnd"/>
      <w:r w:rsidRPr="00C045BD">
        <w:rPr>
          <w:bCs/>
        </w:rPr>
        <w:t xml:space="preserve"> </w:t>
      </w:r>
      <w:proofErr w:type="spellStart"/>
      <w:r w:rsidRPr="00C045BD">
        <w:rPr>
          <w:bCs/>
        </w:rPr>
        <w:t>analisis</w:t>
      </w:r>
      <w:proofErr w:type="spellEnd"/>
      <w:r w:rsidRPr="00C045BD">
        <w:rPr>
          <w:bCs/>
        </w:rPr>
        <w:t xml:space="preserve"> </w:t>
      </w:r>
      <w:proofErr w:type="spellStart"/>
      <w:r w:rsidRPr="00C045BD">
        <w:rPr>
          <w:bCs/>
        </w:rPr>
        <w:t>derajat</w:t>
      </w:r>
      <w:proofErr w:type="spellEnd"/>
      <w:r w:rsidRPr="00C045BD">
        <w:rPr>
          <w:bCs/>
        </w:rPr>
        <w:t xml:space="preserve">. Vektor </w:t>
      </w:r>
      <w:proofErr w:type="spellStart"/>
      <w:r w:rsidRPr="00C045BD">
        <w:rPr>
          <w:bCs/>
        </w:rPr>
        <w:t>node_size</w:t>
      </w:r>
      <w:proofErr w:type="spellEnd"/>
      <w:r w:rsidRPr="00C045BD">
        <w:rPr>
          <w:bCs/>
        </w:rPr>
        <w:t xml:space="preserve"> </w:t>
      </w:r>
      <w:proofErr w:type="spellStart"/>
      <w:r w:rsidRPr="00C045BD">
        <w:rPr>
          <w:bCs/>
        </w:rPr>
        <w:t>dibuat</w:t>
      </w:r>
      <w:proofErr w:type="spellEnd"/>
      <w:r w:rsidRPr="00C045BD">
        <w:rPr>
          <w:bCs/>
        </w:rPr>
        <w:t xml:space="preserve">, di mana </w:t>
      </w:r>
      <w:proofErr w:type="spellStart"/>
      <w:r w:rsidRPr="00C045BD">
        <w:rPr>
          <w:bCs/>
        </w:rPr>
        <w:t>ukuran</w:t>
      </w:r>
      <w:proofErr w:type="spellEnd"/>
      <w:r w:rsidRPr="00C045BD">
        <w:rPr>
          <w:bCs/>
        </w:rPr>
        <w:t xml:space="preserve"> </w:t>
      </w:r>
      <w:proofErr w:type="spellStart"/>
      <w:r w:rsidRPr="00C045BD">
        <w:rPr>
          <w:bCs/>
        </w:rPr>
        <w:t>setiap</w:t>
      </w:r>
      <w:proofErr w:type="spellEnd"/>
      <w:r w:rsidRPr="00C045BD">
        <w:rPr>
          <w:bCs/>
        </w:rPr>
        <w:t xml:space="preserve"> </w:t>
      </w:r>
      <w:proofErr w:type="spellStart"/>
      <w:r w:rsidRPr="00C045BD">
        <w:rPr>
          <w:bCs/>
        </w:rPr>
        <w:t>simpul</w:t>
      </w:r>
      <w:proofErr w:type="spellEnd"/>
      <w:r w:rsidRPr="00C045BD">
        <w:rPr>
          <w:bCs/>
        </w:rPr>
        <w:t xml:space="preserve"> </w:t>
      </w:r>
      <w:proofErr w:type="spellStart"/>
      <w:r w:rsidRPr="00C045BD">
        <w:rPr>
          <w:bCs/>
        </w:rPr>
        <w:t>ditentukan</w:t>
      </w:r>
      <w:proofErr w:type="spellEnd"/>
      <w:r w:rsidRPr="00C045BD">
        <w:rPr>
          <w:bCs/>
        </w:rPr>
        <w:t xml:space="preserve"> oleh </w:t>
      </w:r>
      <w:proofErr w:type="spellStart"/>
      <w:r w:rsidRPr="00C045BD">
        <w:rPr>
          <w:bCs/>
        </w:rPr>
        <w:t>nilai</w:t>
      </w:r>
      <w:proofErr w:type="spellEnd"/>
      <w:r w:rsidRPr="00C045BD">
        <w:rPr>
          <w:bCs/>
        </w:rPr>
        <w:t xml:space="preserve"> </w:t>
      </w:r>
      <w:proofErr w:type="spellStart"/>
      <w:r w:rsidRPr="00C045BD">
        <w:rPr>
          <w:bCs/>
        </w:rPr>
        <w:t>Derajat</w:t>
      </w:r>
      <w:proofErr w:type="spellEnd"/>
      <w:r w:rsidRPr="00C045BD">
        <w:rPr>
          <w:bCs/>
        </w:rPr>
        <w:t xml:space="preserve"> </w:t>
      </w:r>
      <w:proofErr w:type="spellStart"/>
      <w:r w:rsidRPr="00C045BD">
        <w:rPr>
          <w:bCs/>
        </w:rPr>
        <w:t>Koneksi</w:t>
      </w:r>
      <w:proofErr w:type="spellEnd"/>
      <w:r w:rsidRPr="00C045BD">
        <w:rPr>
          <w:bCs/>
        </w:rPr>
        <w:t xml:space="preserve"> </w:t>
      </w:r>
      <w:proofErr w:type="spellStart"/>
      <w:r w:rsidRPr="00C045BD">
        <w:rPr>
          <w:bCs/>
        </w:rPr>
        <w:t>absolutnya</w:t>
      </w:r>
      <w:proofErr w:type="spellEnd"/>
      <w:r w:rsidRPr="00C045BD">
        <w:rPr>
          <w:bCs/>
        </w:rPr>
        <w:t xml:space="preserve"> </w:t>
      </w:r>
      <w:proofErr w:type="spellStart"/>
      <w:r w:rsidRPr="00C045BD">
        <w:rPr>
          <w:bCs/>
        </w:rPr>
        <w:t>dikalikan</w:t>
      </w:r>
      <w:proofErr w:type="spellEnd"/>
      <w:r w:rsidRPr="00C045BD">
        <w:rPr>
          <w:bCs/>
        </w:rPr>
        <w:t xml:space="preserve"> </w:t>
      </w:r>
      <w:proofErr w:type="spellStart"/>
      <w:r w:rsidRPr="00C045BD">
        <w:rPr>
          <w:bCs/>
        </w:rPr>
        <w:t>faktor</w:t>
      </w:r>
      <w:proofErr w:type="spellEnd"/>
      <w:r w:rsidRPr="00C045BD">
        <w:rPr>
          <w:bCs/>
        </w:rPr>
        <w:t xml:space="preserve"> </w:t>
      </w:r>
      <w:proofErr w:type="spellStart"/>
      <w:r w:rsidRPr="00C045BD">
        <w:rPr>
          <w:bCs/>
        </w:rPr>
        <w:t>skala</w:t>
      </w:r>
      <w:proofErr w:type="spellEnd"/>
      <w:r w:rsidRPr="00C045BD">
        <w:rPr>
          <w:bCs/>
        </w:rPr>
        <w:t xml:space="preserve"> (</w:t>
      </w:r>
      <w:proofErr w:type="spellStart"/>
      <w:r>
        <w:rPr>
          <w:bCs/>
        </w:rPr>
        <w:t>dalam</w:t>
      </w:r>
      <w:proofErr w:type="spellEnd"/>
      <w:r>
        <w:rPr>
          <w:bCs/>
        </w:rPr>
        <w:t xml:space="preserve"> </w:t>
      </w:r>
      <w:proofErr w:type="spellStart"/>
      <w:r>
        <w:rPr>
          <w:bCs/>
        </w:rPr>
        <w:t>algoritma</w:t>
      </w:r>
      <w:proofErr w:type="spellEnd"/>
      <w:r>
        <w:rPr>
          <w:bCs/>
        </w:rPr>
        <w:t xml:space="preserve"> </w:t>
      </w:r>
      <w:proofErr w:type="spellStart"/>
      <w:r>
        <w:rPr>
          <w:bCs/>
        </w:rPr>
        <w:t>ini</w:t>
      </w:r>
      <w:proofErr w:type="spellEnd"/>
      <w:r>
        <w:rPr>
          <w:bCs/>
        </w:rPr>
        <w:t xml:space="preserve"> </w:t>
      </w:r>
      <w:proofErr w:type="spellStart"/>
      <w:r>
        <w:rPr>
          <w:bCs/>
        </w:rPr>
        <w:t>adalah</w:t>
      </w:r>
      <w:proofErr w:type="spellEnd"/>
      <w:r w:rsidRPr="00C045BD">
        <w:rPr>
          <w:bCs/>
        </w:rPr>
        <w:t xml:space="preserve"> 500), </w:t>
      </w:r>
      <w:proofErr w:type="spellStart"/>
      <w:r w:rsidRPr="00C045BD">
        <w:rPr>
          <w:bCs/>
        </w:rPr>
        <w:t>sehingga</w:t>
      </w:r>
      <w:proofErr w:type="spellEnd"/>
      <w:r w:rsidRPr="00C045BD">
        <w:rPr>
          <w:bCs/>
        </w:rPr>
        <w:t xml:space="preserve"> </w:t>
      </w:r>
      <w:proofErr w:type="spellStart"/>
      <w:r w:rsidRPr="00C045BD">
        <w:rPr>
          <w:bCs/>
        </w:rPr>
        <w:t>peran</w:t>
      </w:r>
      <w:proofErr w:type="spellEnd"/>
      <w:r w:rsidRPr="00C045BD">
        <w:rPr>
          <w:bCs/>
        </w:rPr>
        <w:t xml:space="preserve"> </w:t>
      </w:r>
      <w:proofErr w:type="spellStart"/>
      <w:r w:rsidRPr="00C045BD">
        <w:rPr>
          <w:bCs/>
        </w:rPr>
        <w:t>aktor</w:t>
      </w:r>
      <w:proofErr w:type="spellEnd"/>
      <w:r w:rsidRPr="00C045BD">
        <w:rPr>
          <w:bCs/>
        </w:rPr>
        <w:t xml:space="preserve"> </w:t>
      </w:r>
      <w:proofErr w:type="spellStart"/>
      <w:r w:rsidRPr="00C045BD">
        <w:rPr>
          <w:bCs/>
        </w:rPr>
        <w:t>dengan</w:t>
      </w:r>
      <w:proofErr w:type="spellEnd"/>
      <w:r w:rsidRPr="00C045BD">
        <w:rPr>
          <w:bCs/>
        </w:rPr>
        <w:t xml:space="preserve"> </w:t>
      </w:r>
      <w:proofErr w:type="spellStart"/>
      <w:r w:rsidRPr="00C045BD">
        <w:rPr>
          <w:bCs/>
        </w:rPr>
        <w:t>koneksi</w:t>
      </w:r>
      <w:proofErr w:type="spellEnd"/>
      <w:r w:rsidRPr="00C045BD">
        <w:rPr>
          <w:bCs/>
        </w:rPr>
        <w:t xml:space="preserve"> </w:t>
      </w:r>
      <w:proofErr w:type="spellStart"/>
      <w:r w:rsidRPr="00C045BD">
        <w:rPr>
          <w:bCs/>
        </w:rPr>
        <w:t>lebih</w:t>
      </w:r>
      <w:proofErr w:type="spellEnd"/>
      <w:r w:rsidRPr="00C045BD">
        <w:rPr>
          <w:bCs/>
        </w:rPr>
        <w:t xml:space="preserve"> </w:t>
      </w:r>
      <w:proofErr w:type="spellStart"/>
      <w:r w:rsidRPr="00C045BD">
        <w:rPr>
          <w:bCs/>
        </w:rPr>
        <w:t>banyak</w:t>
      </w:r>
      <w:proofErr w:type="spellEnd"/>
      <w:r w:rsidRPr="00C045BD">
        <w:rPr>
          <w:bCs/>
        </w:rPr>
        <w:t xml:space="preserve"> </w:t>
      </w:r>
      <w:proofErr w:type="spellStart"/>
      <w:r w:rsidRPr="00C045BD">
        <w:rPr>
          <w:bCs/>
        </w:rPr>
        <w:t>akan</w:t>
      </w:r>
      <w:proofErr w:type="spellEnd"/>
      <w:r w:rsidRPr="00C045BD">
        <w:rPr>
          <w:bCs/>
        </w:rPr>
        <w:t xml:space="preserve"> </w:t>
      </w:r>
      <w:proofErr w:type="spellStart"/>
      <w:r w:rsidRPr="00C045BD">
        <w:rPr>
          <w:bCs/>
        </w:rPr>
        <w:t>ditampilkan</w:t>
      </w:r>
      <w:proofErr w:type="spellEnd"/>
      <w:r w:rsidRPr="00C045BD">
        <w:rPr>
          <w:bCs/>
        </w:rPr>
        <w:t xml:space="preserve"> </w:t>
      </w:r>
      <w:proofErr w:type="spellStart"/>
      <w:r w:rsidRPr="00C045BD">
        <w:rPr>
          <w:bCs/>
        </w:rPr>
        <w:t>dengan</w:t>
      </w:r>
      <w:proofErr w:type="spellEnd"/>
      <w:r w:rsidRPr="00C045BD">
        <w:rPr>
          <w:bCs/>
        </w:rPr>
        <w:t xml:space="preserve"> </w:t>
      </w:r>
      <w:proofErr w:type="spellStart"/>
      <w:r w:rsidRPr="00C045BD">
        <w:rPr>
          <w:bCs/>
        </w:rPr>
        <w:t>simpul</w:t>
      </w:r>
      <w:proofErr w:type="spellEnd"/>
      <w:r w:rsidRPr="00C045BD">
        <w:rPr>
          <w:bCs/>
        </w:rPr>
        <w:t xml:space="preserve"> yang </w:t>
      </w:r>
      <w:proofErr w:type="spellStart"/>
      <w:r w:rsidRPr="00C045BD">
        <w:rPr>
          <w:bCs/>
        </w:rPr>
        <w:t>lebih</w:t>
      </w:r>
      <w:proofErr w:type="spellEnd"/>
      <w:r w:rsidRPr="00C045BD">
        <w:rPr>
          <w:bCs/>
        </w:rPr>
        <w:t xml:space="preserve"> </w:t>
      </w:r>
      <w:proofErr w:type="spellStart"/>
      <w:r w:rsidRPr="00C045BD">
        <w:rPr>
          <w:bCs/>
        </w:rPr>
        <w:t>besar</w:t>
      </w:r>
      <w:proofErr w:type="spellEnd"/>
      <w:r w:rsidRPr="00C045BD">
        <w:rPr>
          <w:bCs/>
        </w:rPr>
        <w:t xml:space="preserve">. </w:t>
      </w:r>
      <w:proofErr w:type="spellStart"/>
      <w:r w:rsidRPr="00C045BD">
        <w:rPr>
          <w:bCs/>
        </w:rPr>
        <w:t>Fungsi</w:t>
      </w:r>
      <w:proofErr w:type="spellEnd"/>
      <w:r w:rsidRPr="00C045BD">
        <w:rPr>
          <w:bCs/>
        </w:rPr>
        <w:t xml:space="preserve"> </w:t>
      </w:r>
      <w:proofErr w:type="spellStart"/>
      <w:r w:rsidRPr="00C045BD">
        <w:rPr>
          <w:bCs/>
        </w:rPr>
        <w:t>nx.kamada_kawai_layout</w:t>
      </w:r>
      <w:proofErr w:type="spellEnd"/>
      <w:r w:rsidRPr="00C045BD">
        <w:rPr>
          <w:bCs/>
        </w:rPr>
        <w:t>(</w:t>
      </w:r>
      <w:proofErr w:type="spellStart"/>
      <w:r w:rsidRPr="00C045BD">
        <w:rPr>
          <w:bCs/>
        </w:rPr>
        <w:t>us_graph</w:t>
      </w:r>
      <w:proofErr w:type="spellEnd"/>
      <w:r w:rsidRPr="00C045BD">
        <w:rPr>
          <w:bCs/>
        </w:rPr>
        <w:t xml:space="preserve">) </w:t>
      </w:r>
      <w:proofErr w:type="spellStart"/>
      <w:r w:rsidRPr="00C045BD">
        <w:rPr>
          <w:bCs/>
        </w:rPr>
        <w:t>digunakan</w:t>
      </w:r>
      <w:proofErr w:type="spellEnd"/>
      <w:r w:rsidRPr="00C045BD">
        <w:rPr>
          <w:bCs/>
        </w:rPr>
        <w:t xml:space="preserve"> </w:t>
      </w:r>
      <w:proofErr w:type="spellStart"/>
      <w:r w:rsidRPr="00C045BD">
        <w:rPr>
          <w:bCs/>
        </w:rPr>
        <w:t>untuk</w:t>
      </w:r>
      <w:proofErr w:type="spellEnd"/>
      <w:r w:rsidRPr="00C045BD">
        <w:rPr>
          <w:bCs/>
        </w:rPr>
        <w:t xml:space="preserve"> </w:t>
      </w:r>
      <w:proofErr w:type="spellStart"/>
      <w:r w:rsidRPr="00C045BD">
        <w:rPr>
          <w:bCs/>
        </w:rPr>
        <w:t>menghitung</w:t>
      </w:r>
      <w:proofErr w:type="spellEnd"/>
      <w:r w:rsidRPr="00C045BD">
        <w:rPr>
          <w:bCs/>
        </w:rPr>
        <w:t xml:space="preserve"> tata </w:t>
      </w:r>
      <w:proofErr w:type="spellStart"/>
      <w:r w:rsidRPr="00C045BD">
        <w:rPr>
          <w:bCs/>
        </w:rPr>
        <w:t>letak</w:t>
      </w:r>
      <w:proofErr w:type="spellEnd"/>
      <w:r w:rsidRPr="00C045BD">
        <w:rPr>
          <w:bCs/>
        </w:rPr>
        <w:t xml:space="preserve"> </w:t>
      </w:r>
      <w:proofErr w:type="spellStart"/>
      <w:r w:rsidRPr="00C045BD">
        <w:rPr>
          <w:bCs/>
        </w:rPr>
        <w:t>graf</w:t>
      </w:r>
      <w:proofErr w:type="spellEnd"/>
      <w:r w:rsidRPr="00C045BD">
        <w:rPr>
          <w:bCs/>
        </w:rPr>
        <w:t xml:space="preserve"> </w:t>
      </w:r>
      <w:proofErr w:type="spellStart"/>
      <w:r w:rsidRPr="00C045BD">
        <w:rPr>
          <w:bCs/>
        </w:rPr>
        <w:t>secara</w:t>
      </w:r>
      <w:proofErr w:type="spellEnd"/>
      <w:r w:rsidRPr="00C045BD">
        <w:rPr>
          <w:bCs/>
        </w:rPr>
        <w:t xml:space="preserve"> optimal, yang </w:t>
      </w:r>
      <w:proofErr w:type="spellStart"/>
      <w:r w:rsidRPr="00C045BD">
        <w:rPr>
          <w:bCs/>
        </w:rPr>
        <w:t>membantu</w:t>
      </w:r>
      <w:proofErr w:type="spellEnd"/>
      <w:r w:rsidRPr="00C045BD">
        <w:rPr>
          <w:bCs/>
        </w:rPr>
        <w:t xml:space="preserve"> </w:t>
      </w:r>
      <w:proofErr w:type="spellStart"/>
      <w:r w:rsidRPr="00C045BD">
        <w:rPr>
          <w:bCs/>
        </w:rPr>
        <w:t>memisahkan</w:t>
      </w:r>
      <w:proofErr w:type="spellEnd"/>
      <w:r w:rsidRPr="00C045BD">
        <w:rPr>
          <w:bCs/>
        </w:rPr>
        <w:t xml:space="preserve"> </w:t>
      </w:r>
      <w:proofErr w:type="spellStart"/>
      <w:r w:rsidRPr="00C045BD">
        <w:rPr>
          <w:bCs/>
        </w:rPr>
        <w:t>kluster</w:t>
      </w:r>
      <w:proofErr w:type="spellEnd"/>
      <w:r w:rsidRPr="00C045BD">
        <w:rPr>
          <w:bCs/>
        </w:rPr>
        <w:t xml:space="preserve"> </w:t>
      </w:r>
      <w:proofErr w:type="spellStart"/>
      <w:r w:rsidRPr="00C045BD">
        <w:rPr>
          <w:bCs/>
        </w:rPr>
        <w:t>jaringan</w:t>
      </w:r>
      <w:proofErr w:type="spellEnd"/>
      <w:r w:rsidRPr="00C045BD">
        <w:rPr>
          <w:bCs/>
        </w:rPr>
        <w:t xml:space="preserve">. Baris-baris </w:t>
      </w:r>
      <w:proofErr w:type="spellStart"/>
      <w:r w:rsidRPr="00C045BD">
        <w:rPr>
          <w:bCs/>
        </w:rPr>
        <w:t>kode</w:t>
      </w:r>
      <w:proofErr w:type="spellEnd"/>
      <w:r w:rsidRPr="00C045BD">
        <w:rPr>
          <w:bCs/>
        </w:rPr>
        <w:t xml:space="preserve"> </w:t>
      </w:r>
      <w:proofErr w:type="spellStart"/>
      <w:r w:rsidRPr="00C045BD">
        <w:rPr>
          <w:bCs/>
        </w:rPr>
        <w:t>selanjutnya</w:t>
      </w:r>
      <w:proofErr w:type="spellEnd"/>
      <w:r w:rsidRPr="00C045BD">
        <w:rPr>
          <w:bCs/>
        </w:rPr>
        <w:t xml:space="preserve"> </w:t>
      </w:r>
      <w:proofErr w:type="spellStart"/>
      <w:r w:rsidRPr="00C045BD">
        <w:rPr>
          <w:bCs/>
        </w:rPr>
        <w:t>menggambar</w:t>
      </w:r>
      <w:proofErr w:type="spellEnd"/>
      <w:r w:rsidRPr="00C045BD">
        <w:rPr>
          <w:bCs/>
        </w:rPr>
        <w:t xml:space="preserve"> node, edge, dan label nama. </w:t>
      </w:r>
      <w:proofErr w:type="spellStart"/>
      <w:r w:rsidRPr="00C045BD">
        <w:rPr>
          <w:bCs/>
        </w:rPr>
        <w:t>Secara</w:t>
      </w:r>
      <w:proofErr w:type="spellEnd"/>
      <w:r w:rsidRPr="00C045BD">
        <w:rPr>
          <w:bCs/>
        </w:rPr>
        <w:t xml:space="preserve"> </w:t>
      </w:r>
      <w:proofErr w:type="spellStart"/>
      <w:r w:rsidRPr="00C045BD">
        <w:rPr>
          <w:bCs/>
        </w:rPr>
        <w:t>khusus</w:t>
      </w:r>
      <w:proofErr w:type="spellEnd"/>
      <w:r w:rsidRPr="00C045BD">
        <w:rPr>
          <w:bCs/>
        </w:rPr>
        <w:t xml:space="preserve">, dua baris </w:t>
      </w:r>
      <w:proofErr w:type="spellStart"/>
      <w:r w:rsidRPr="00C045BD">
        <w:rPr>
          <w:bCs/>
        </w:rPr>
        <w:t>terakhir</w:t>
      </w:r>
      <w:proofErr w:type="spellEnd"/>
      <w:r w:rsidRPr="00C045BD">
        <w:rPr>
          <w:bCs/>
        </w:rPr>
        <w:t xml:space="preserve"> </w:t>
      </w:r>
      <w:proofErr w:type="spellStart"/>
      <w:r w:rsidRPr="00C045BD">
        <w:rPr>
          <w:bCs/>
        </w:rPr>
        <w:t>menambahkan</w:t>
      </w:r>
      <w:proofErr w:type="spellEnd"/>
      <w:r w:rsidRPr="00C045BD">
        <w:rPr>
          <w:bCs/>
        </w:rPr>
        <w:t xml:space="preserve"> label </w:t>
      </w:r>
      <w:proofErr w:type="spellStart"/>
      <w:r w:rsidRPr="00C045BD">
        <w:rPr>
          <w:bCs/>
        </w:rPr>
        <w:t>tambahan</w:t>
      </w:r>
      <w:proofErr w:type="spellEnd"/>
      <w:r w:rsidRPr="00C045BD">
        <w:rPr>
          <w:bCs/>
        </w:rPr>
        <w:t xml:space="preserve"> di </w:t>
      </w:r>
      <w:proofErr w:type="spellStart"/>
      <w:r w:rsidRPr="00C045BD">
        <w:rPr>
          <w:bCs/>
        </w:rPr>
        <w:t>bawah</w:t>
      </w:r>
      <w:proofErr w:type="spellEnd"/>
      <w:r w:rsidRPr="00C045BD">
        <w:rPr>
          <w:bCs/>
        </w:rPr>
        <w:t xml:space="preserve"> </w:t>
      </w:r>
      <w:proofErr w:type="spellStart"/>
      <w:r w:rsidRPr="00C045BD">
        <w:rPr>
          <w:bCs/>
        </w:rPr>
        <w:t>setiap</w:t>
      </w:r>
      <w:proofErr w:type="spellEnd"/>
      <w:r w:rsidRPr="00C045BD">
        <w:rPr>
          <w:bCs/>
        </w:rPr>
        <w:t xml:space="preserve"> </w:t>
      </w:r>
      <w:proofErr w:type="spellStart"/>
      <w:r w:rsidRPr="00C045BD">
        <w:rPr>
          <w:bCs/>
        </w:rPr>
        <w:t>simpul</w:t>
      </w:r>
      <w:proofErr w:type="spellEnd"/>
      <w:r w:rsidRPr="00C045BD">
        <w:rPr>
          <w:bCs/>
        </w:rPr>
        <w:t xml:space="preserve"> yang </w:t>
      </w:r>
      <w:proofErr w:type="spellStart"/>
      <w:r w:rsidRPr="00C045BD">
        <w:rPr>
          <w:bCs/>
        </w:rPr>
        <w:t>menunjukkan</w:t>
      </w:r>
      <w:proofErr w:type="spellEnd"/>
      <w:r w:rsidRPr="00C045BD">
        <w:rPr>
          <w:bCs/>
        </w:rPr>
        <w:t xml:space="preserve"> </w:t>
      </w:r>
      <w:proofErr w:type="spellStart"/>
      <w:r w:rsidRPr="00C045BD">
        <w:rPr>
          <w:bCs/>
        </w:rPr>
        <w:t>nilai</w:t>
      </w:r>
      <w:proofErr w:type="spellEnd"/>
      <w:r w:rsidRPr="00C045BD">
        <w:rPr>
          <w:bCs/>
        </w:rPr>
        <w:t xml:space="preserve"> </w:t>
      </w:r>
      <w:proofErr w:type="spellStart"/>
      <w:r w:rsidRPr="00C045BD">
        <w:rPr>
          <w:bCs/>
        </w:rPr>
        <w:t>derajat</w:t>
      </w:r>
      <w:proofErr w:type="spellEnd"/>
      <w:r w:rsidRPr="00C045BD">
        <w:rPr>
          <w:bCs/>
        </w:rPr>
        <w:t xml:space="preserve"> </w:t>
      </w:r>
      <w:proofErr w:type="spellStart"/>
      <w:r w:rsidRPr="00C045BD">
        <w:rPr>
          <w:bCs/>
        </w:rPr>
        <w:t>numeriknya</w:t>
      </w:r>
      <w:proofErr w:type="spellEnd"/>
      <w:r w:rsidRPr="00C045BD">
        <w:rPr>
          <w:bCs/>
        </w:rPr>
        <w:t xml:space="preserve"> (</w:t>
      </w:r>
      <w:proofErr w:type="spellStart"/>
      <w:r w:rsidRPr="00C045BD">
        <w:rPr>
          <w:bCs/>
        </w:rPr>
        <w:t>degree_labels</w:t>
      </w:r>
      <w:proofErr w:type="spellEnd"/>
      <w:r w:rsidRPr="00C045BD">
        <w:rPr>
          <w:bCs/>
        </w:rPr>
        <w:t xml:space="preserve">), yang </w:t>
      </w:r>
      <w:proofErr w:type="spellStart"/>
      <w:r w:rsidRPr="00C045BD">
        <w:rPr>
          <w:bCs/>
        </w:rPr>
        <w:t>semakin</w:t>
      </w:r>
      <w:proofErr w:type="spellEnd"/>
      <w:r w:rsidRPr="00C045BD">
        <w:rPr>
          <w:bCs/>
        </w:rPr>
        <w:t xml:space="preserve"> </w:t>
      </w:r>
      <w:proofErr w:type="spellStart"/>
      <w:r w:rsidRPr="00C045BD">
        <w:rPr>
          <w:bCs/>
        </w:rPr>
        <w:t>memudahkan</w:t>
      </w:r>
      <w:proofErr w:type="spellEnd"/>
      <w:r w:rsidRPr="00C045BD">
        <w:rPr>
          <w:bCs/>
        </w:rPr>
        <w:t xml:space="preserve"> </w:t>
      </w:r>
      <w:proofErr w:type="spellStart"/>
      <w:r w:rsidRPr="00C045BD">
        <w:rPr>
          <w:bCs/>
        </w:rPr>
        <w:t>pembaca</w:t>
      </w:r>
      <w:proofErr w:type="spellEnd"/>
      <w:r w:rsidRPr="00C045BD">
        <w:rPr>
          <w:bCs/>
        </w:rPr>
        <w:t xml:space="preserve"> </w:t>
      </w:r>
      <w:proofErr w:type="spellStart"/>
      <w:r w:rsidRPr="00C045BD">
        <w:rPr>
          <w:bCs/>
        </w:rPr>
        <w:t>mengidentifikasi</w:t>
      </w:r>
      <w:proofErr w:type="spellEnd"/>
      <w:r w:rsidRPr="00C045BD">
        <w:rPr>
          <w:bCs/>
        </w:rPr>
        <w:t xml:space="preserve"> </w:t>
      </w:r>
      <w:proofErr w:type="spellStart"/>
      <w:r w:rsidRPr="00C045BD">
        <w:rPr>
          <w:bCs/>
        </w:rPr>
        <w:t>peran</w:t>
      </w:r>
      <w:proofErr w:type="spellEnd"/>
      <w:r w:rsidRPr="00C045BD">
        <w:rPr>
          <w:bCs/>
        </w:rPr>
        <w:t xml:space="preserve"> </w:t>
      </w:r>
      <w:proofErr w:type="spellStart"/>
      <w:r w:rsidRPr="00C045BD">
        <w:rPr>
          <w:bCs/>
        </w:rPr>
        <w:t>aktor</w:t>
      </w:r>
      <w:proofErr w:type="spellEnd"/>
      <w:r w:rsidRPr="00C045BD">
        <w:rPr>
          <w:bCs/>
        </w:rPr>
        <w:t xml:space="preserve"> </w:t>
      </w:r>
      <w:proofErr w:type="spellStart"/>
      <w:r w:rsidRPr="00C045BD">
        <w:rPr>
          <w:bCs/>
        </w:rPr>
        <w:t>sentral</w:t>
      </w:r>
      <w:proofErr w:type="spellEnd"/>
      <w:r w:rsidRPr="00C045BD">
        <w:rPr>
          <w:bCs/>
        </w:rPr>
        <w:t xml:space="preserve">. </w:t>
      </w:r>
      <w:proofErr w:type="spellStart"/>
      <w:r w:rsidRPr="00C045BD">
        <w:rPr>
          <w:bCs/>
        </w:rPr>
        <w:t>Visualisasi</w:t>
      </w:r>
      <w:proofErr w:type="spellEnd"/>
      <w:r w:rsidRPr="00C045BD">
        <w:rPr>
          <w:bCs/>
        </w:rPr>
        <w:t xml:space="preserve"> </w:t>
      </w:r>
      <w:proofErr w:type="spellStart"/>
      <w:r w:rsidRPr="00C045BD">
        <w:rPr>
          <w:bCs/>
        </w:rPr>
        <w:t>ini</w:t>
      </w:r>
      <w:proofErr w:type="spellEnd"/>
      <w:r w:rsidRPr="00C045BD">
        <w:rPr>
          <w:bCs/>
        </w:rPr>
        <w:t xml:space="preserve"> </w:t>
      </w:r>
      <w:proofErr w:type="spellStart"/>
      <w:r w:rsidRPr="00C045BD">
        <w:rPr>
          <w:bCs/>
        </w:rPr>
        <w:t>secara</w:t>
      </w:r>
      <w:proofErr w:type="spellEnd"/>
      <w:r w:rsidRPr="00C045BD">
        <w:rPr>
          <w:bCs/>
        </w:rPr>
        <w:t xml:space="preserve"> </w:t>
      </w:r>
      <w:proofErr w:type="spellStart"/>
      <w:r w:rsidRPr="00C045BD">
        <w:rPr>
          <w:bCs/>
        </w:rPr>
        <w:t>efektif</w:t>
      </w:r>
      <w:proofErr w:type="spellEnd"/>
      <w:r w:rsidRPr="00C045BD">
        <w:rPr>
          <w:bCs/>
        </w:rPr>
        <w:t xml:space="preserve"> </w:t>
      </w:r>
      <w:proofErr w:type="spellStart"/>
      <w:r w:rsidRPr="00C045BD">
        <w:rPr>
          <w:bCs/>
        </w:rPr>
        <w:t>mengkomunikasikan</w:t>
      </w:r>
      <w:proofErr w:type="spellEnd"/>
      <w:r w:rsidRPr="00C045BD">
        <w:rPr>
          <w:bCs/>
        </w:rPr>
        <w:t xml:space="preserve"> </w:t>
      </w:r>
      <w:proofErr w:type="spellStart"/>
      <w:r w:rsidRPr="00C045BD">
        <w:rPr>
          <w:bCs/>
        </w:rPr>
        <w:t>temuan</w:t>
      </w:r>
      <w:proofErr w:type="spellEnd"/>
      <w:r w:rsidRPr="00C045BD">
        <w:rPr>
          <w:bCs/>
        </w:rPr>
        <w:t xml:space="preserve"> </w:t>
      </w:r>
      <w:proofErr w:type="spellStart"/>
      <w:r w:rsidRPr="00C045BD">
        <w:rPr>
          <w:bCs/>
        </w:rPr>
        <w:t>struktural</w:t>
      </w:r>
      <w:proofErr w:type="spellEnd"/>
      <w:r w:rsidRPr="00C045BD">
        <w:rPr>
          <w:bCs/>
        </w:rPr>
        <w:t xml:space="preserve">: </w:t>
      </w:r>
      <w:proofErr w:type="spellStart"/>
      <w:r w:rsidRPr="00C045BD">
        <w:rPr>
          <w:bCs/>
        </w:rPr>
        <w:t>peran</w:t>
      </w:r>
      <w:proofErr w:type="spellEnd"/>
      <w:r w:rsidRPr="00C045BD">
        <w:rPr>
          <w:bCs/>
        </w:rPr>
        <w:t xml:space="preserve"> </w:t>
      </w:r>
      <w:proofErr w:type="spellStart"/>
      <w:r w:rsidRPr="00C045BD">
        <w:rPr>
          <w:bCs/>
        </w:rPr>
        <w:t>aktor</w:t>
      </w:r>
      <w:proofErr w:type="spellEnd"/>
      <w:r w:rsidRPr="00C045BD">
        <w:rPr>
          <w:bCs/>
        </w:rPr>
        <w:t xml:space="preserve"> yang </w:t>
      </w:r>
      <w:proofErr w:type="spellStart"/>
      <w:r w:rsidRPr="00C045BD">
        <w:rPr>
          <w:bCs/>
        </w:rPr>
        <w:t>lebih</w:t>
      </w:r>
      <w:proofErr w:type="spellEnd"/>
      <w:r w:rsidRPr="00C045BD">
        <w:rPr>
          <w:bCs/>
        </w:rPr>
        <w:t xml:space="preserve"> </w:t>
      </w:r>
      <w:proofErr w:type="spellStart"/>
      <w:r w:rsidRPr="00C045BD">
        <w:rPr>
          <w:bCs/>
        </w:rPr>
        <w:t>besar</w:t>
      </w:r>
      <w:proofErr w:type="spellEnd"/>
      <w:r w:rsidRPr="00C045BD">
        <w:rPr>
          <w:bCs/>
        </w:rPr>
        <w:t xml:space="preserve"> </w:t>
      </w:r>
      <w:proofErr w:type="spellStart"/>
      <w:r w:rsidRPr="00C045BD">
        <w:rPr>
          <w:bCs/>
        </w:rPr>
        <w:t>secara</w:t>
      </w:r>
      <w:proofErr w:type="spellEnd"/>
      <w:r w:rsidRPr="00C045BD">
        <w:rPr>
          <w:bCs/>
        </w:rPr>
        <w:t xml:space="preserve"> </w:t>
      </w:r>
      <w:proofErr w:type="spellStart"/>
      <w:r w:rsidRPr="00C045BD">
        <w:rPr>
          <w:bCs/>
        </w:rPr>
        <w:t>fisik</w:t>
      </w:r>
      <w:proofErr w:type="spellEnd"/>
      <w:r w:rsidRPr="00C045BD">
        <w:rPr>
          <w:bCs/>
        </w:rPr>
        <w:t xml:space="preserve"> </w:t>
      </w:r>
      <w:proofErr w:type="spellStart"/>
      <w:r w:rsidRPr="00C045BD">
        <w:rPr>
          <w:bCs/>
        </w:rPr>
        <w:t>adalah</w:t>
      </w:r>
      <w:proofErr w:type="spellEnd"/>
      <w:r w:rsidRPr="00C045BD">
        <w:rPr>
          <w:bCs/>
        </w:rPr>
        <w:t xml:space="preserve"> yang paling </w:t>
      </w:r>
      <w:proofErr w:type="spellStart"/>
      <w:r w:rsidRPr="00C045BD">
        <w:rPr>
          <w:bCs/>
        </w:rPr>
        <w:t>sentral</w:t>
      </w:r>
      <w:proofErr w:type="spellEnd"/>
      <w:r w:rsidRPr="00C045BD">
        <w:rPr>
          <w:bCs/>
        </w:rPr>
        <w:t xml:space="preserve"> </w:t>
      </w:r>
      <w:proofErr w:type="spellStart"/>
      <w:r w:rsidRPr="00C045BD">
        <w:rPr>
          <w:bCs/>
        </w:rPr>
        <w:t>dalam</w:t>
      </w:r>
      <w:proofErr w:type="spellEnd"/>
      <w:r w:rsidRPr="00C045BD">
        <w:rPr>
          <w:bCs/>
        </w:rPr>
        <w:t xml:space="preserve"> </w:t>
      </w:r>
      <w:proofErr w:type="spellStart"/>
      <w:r w:rsidRPr="00C045BD">
        <w:rPr>
          <w:bCs/>
        </w:rPr>
        <w:t>hal</w:t>
      </w:r>
      <w:proofErr w:type="spellEnd"/>
      <w:r w:rsidRPr="00C045BD">
        <w:rPr>
          <w:bCs/>
        </w:rPr>
        <w:t xml:space="preserve"> </w:t>
      </w:r>
      <w:proofErr w:type="spellStart"/>
      <w:r w:rsidRPr="00C045BD">
        <w:rPr>
          <w:bCs/>
        </w:rPr>
        <w:t>koneksi</w:t>
      </w:r>
      <w:proofErr w:type="spellEnd"/>
      <w:r w:rsidRPr="00C045BD">
        <w:rPr>
          <w:bCs/>
        </w:rPr>
        <w:t xml:space="preserve"> </w:t>
      </w:r>
      <w:proofErr w:type="spellStart"/>
      <w:r w:rsidRPr="00C045BD">
        <w:rPr>
          <w:bCs/>
        </w:rPr>
        <w:t>langsung</w:t>
      </w:r>
      <w:proofErr w:type="spellEnd"/>
      <w:r>
        <w:rPr>
          <w:bCs/>
        </w:rPr>
        <w:t xml:space="preserve"> di </w:t>
      </w:r>
      <w:proofErr w:type="spellStart"/>
      <w:r>
        <w:rPr>
          <w:bCs/>
        </w:rPr>
        <w:t>perlihatkan</w:t>
      </w:r>
      <w:proofErr w:type="spellEnd"/>
      <w:r>
        <w:rPr>
          <w:bCs/>
        </w:rPr>
        <w:t xml:space="preserve"> pada </w:t>
      </w:r>
      <w:proofErr w:type="spellStart"/>
      <w:r>
        <w:rPr>
          <w:bCs/>
        </w:rPr>
        <w:t>gambar</w:t>
      </w:r>
      <w:proofErr w:type="spellEnd"/>
      <w:r>
        <w:rPr>
          <w:bCs/>
        </w:rPr>
        <w:t xml:space="preserve"> 3</w:t>
      </w:r>
      <w:r w:rsidRPr="00C045BD">
        <w:rPr>
          <w:bCs/>
        </w:rPr>
        <w:t>.</w:t>
      </w:r>
    </w:p>
    <w:p w14:paraId="5CB345A5" w14:textId="77777777" w:rsidR="007F771B" w:rsidRPr="00C045BD" w:rsidRDefault="007F771B" w:rsidP="00B55CBB">
      <w:pPr>
        <w:pStyle w:val="maintextLPKD"/>
        <w:rPr>
          <w:bCs/>
        </w:rPr>
      </w:pPr>
    </w:p>
    <w:p w14:paraId="014941E5" w14:textId="14787B24" w:rsidR="00095C3A" w:rsidRDefault="00095C3A" w:rsidP="00C045BD">
      <w:pPr>
        <w:pStyle w:val="maintextLPKD"/>
        <w:ind w:left="0"/>
        <w:jc w:val="center"/>
      </w:pPr>
      <w:r w:rsidRPr="00095C3A">
        <w:rPr>
          <w:noProof/>
        </w:rPr>
        <w:drawing>
          <wp:inline distT="0" distB="0" distL="0" distR="0" wp14:anchorId="6D18CD79" wp14:editId="2BCA37EF">
            <wp:extent cx="2671292" cy="2584562"/>
            <wp:effectExtent l="0" t="0" r="0" b="6350"/>
            <wp:docPr id="1736283394" name="Picture 1" descr="A network of nam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283394" name="Picture 1" descr="A network of names and numbers&#10;&#10;AI-generated content may be incorrect."/>
                    <pic:cNvPicPr/>
                  </pic:nvPicPr>
                  <pic:blipFill>
                    <a:blip r:embed="rId16"/>
                    <a:stretch>
                      <a:fillRect/>
                    </a:stretch>
                  </pic:blipFill>
                  <pic:spPr>
                    <a:xfrm>
                      <a:off x="0" y="0"/>
                      <a:ext cx="2683292" cy="2596173"/>
                    </a:xfrm>
                    <a:prstGeom prst="rect">
                      <a:avLst/>
                    </a:prstGeom>
                  </pic:spPr>
                </pic:pic>
              </a:graphicData>
            </a:graphic>
          </wp:inline>
        </w:drawing>
      </w:r>
    </w:p>
    <w:p w14:paraId="3ADD5821" w14:textId="5A576782" w:rsidR="00C045BD" w:rsidRDefault="00C045BD" w:rsidP="00C045BD">
      <w:pPr>
        <w:pStyle w:val="ReferencesLPKD"/>
        <w:ind w:left="425"/>
        <w:jc w:val="center"/>
      </w:pPr>
      <w:r w:rsidRPr="00262551">
        <w:rPr>
          <w:b/>
        </w:rPr>
        <w:t xml:space="preserve">Gambar </w:t>
      </w:r>
      <w:r>
        <w:rPr>
          <w:b/>
        </w:rPr>
        <w:t>3</w:t>
      </w:r>
      <w:r w:rsidRPr="00262551">
        <w:rPr>
          <w:b/>
        </w:rPr>
        <w:t>.</w:t>
      </w:r>
      <w:r w:rsidRPr="00262551">
        <w:t xml:space="preserve"> </w:t>
      </w:r>
      <w:proofErr w:type="spellStart"/>
      <w:r>
        <w:t>Visualisasi</w:t>
      </w:r>
      <w:proofErr w:type="spellEnd"/>
      <w:r>
        <w:t xml:space="preserve"> </w:t>
      </w:r>
      <w:proofErr w:type="spellStart"/>
      <w:r>
        <w:t>Sentralitas</w:t>
      </w:r>
      <w:proofErr w:type="spellEnd"/>
      <w:r>
        <w:t xml:space="preserve"> </w:t>
      </w:r>
      <w:proofErr w:type="spellStart"/>
      <w:r>
        <w:t>Derajat</w:t>
      </w:r>
      <w:proofErr w:type="spellEnd"/>
      <w:r>
        <w:t xml:space="preserve"> Koneksi</w:t>
      </w:r>
      <w:r w:rsidRPr="00262551">
        <w:t>.</w:t>
      </w:r>
    </w:p>
    <w:p w14:paraId="2D1B32E0" w14:textId="77777777" w:rsidR="007F771B" w:rsidRDefault="007F771B" w:rsidP="00C045BD">
      <w:pPr>
        <w:pStyle w:val="ReferencesLPKD"/>
        <w:ind w:left="425"/>
        <w:jc w:val="center"/>
      </w:pPr>
    </w:p>
    <w:p w14:paraId="0E505519" w14:textId="134876F6" w:rsidR="00C045BD" w:rsidRDefault="00067862" w:rsidP="00B55CBB">
      <w:pPr>
        <w:pStyle w:val="maintextLPKD"/>
        <w:rPr>
          <w:bCs/>
        </w:rPr>
      </w:pPr>
      <w:proofErr w:type="spellStart"/>
      <w:r>
        <w:rPr>
          <w:bCs/>
        </w:rPr>
        <w:t>Algoritma</w:t>
      </w:r>
      <w:proofErr w:type="spellEnd"/>
      <w:r>
        <w:rPr>
          <w:bCs/>
        </w:rPr>
        <w:t xml:space="preserve"> </w:t>
      </w:r>
      <w:proofErr w:type="spellStart"/>
      <w:r>
        <w:rPr>
          <w:bCs/>
        </w:rPr>
        <w:t>kelima</w:t>
      </w:r>
      <w:proofErr w:type="spellEnd"/>
      <w:r w:rsidRPr="00067862">
        <w:rPr>
          <w:bCs/>
        </w:rPr>
        <w:t xml:space="preserve"> </w:t>
      </w:r>
      <w:proofErr w:type="spellStart"/>
      <w:r w:rsidRPr="00067862">
        <w:rPr>
          <w:bCs/>
        </w:rPr>
        <w:t>ini</w:t>
      </w:r>
      <w:proofErr w:type="spellEnd"/>
      <w:r w:rsidRPr="00067862">
        <w:rPr>
          <w:bCs/>
        </w:rPr>
        <w:t xml:space="preserve"> </w:t>
      </w:r>
      <w:proofErr w:type="spellStart"/>
      <w:r w:rsidRPr="00067862">
        <w:rPr>
          <w:bCs/>
        </w:rPr>
        <w:t>merupakan</w:t>
      </w:r>
      <w:proofErr w:type="spellEnd"/>
      <w:r w:rsidRPr="00067862">
        <w:rPr>
          <w:bCs/>
        </w:rPr>
        <w:t xml:space="preserve"> </w:t>
      </w:r>
      <w:proofErr w:type="spellStart"/>
      <w:r w:rsidRPr="00067862">
        <w:rPr>
          <w:bCs/>
        </w:rPr>
        <w:t>perhitungan</w:t>
      </w:r>
      <w:proofErr w:type="spellEnd"/>
      <w:r w:rsidRPr="00067862">
        <w:rPr>
          <w:bCs/>
        </w:rPr>
        <w:t xml:space="preserve"> final </w:t>
      </w:r>
      <w:proofErr w:type="spellStart"/>
      <w:r w:rsidRPr="00067862">
        <w:rPr>
          <w:bCs/>
        </w:rPr>
        <w:t>Derajat</w:t>
      </w:r>
      <w:proofErr w:type="spellEnd"/>
      <w:r w:rsidRPr="00067862">
        <w:rPr>
          <w:bCs/>
        </w:rPr>
        <w:t xml:space="preserve"> </w:t>
      </w:r>
      <w:proofErr w:type="spellStart"/>
      <w:r w:rsidRPr="00067862">
        <w:rPr>
          <w:bCs/>
        </w:rPr>
        <w:t>Sentralitas</w:t>
      </w:r>
      <w:proofErr w:type="spellEnd"/>
      <w:r w:rsidRPr="00067862">
        <w:rPr>
          <w:bCs/>
        </w:rPr>
        <w:t xml:space="preserve"> </w:t>
      </w:r>
      <w:proofErr w:type="spellStart"/>
      <w:r w:rsidRPr="00067862">
        <w:rPr>
          <w:bCs/>
        </w:rPr>
        <w:t>Ternormalisasi</w:t>
      </w:r>
      <w:proofErr w:type="spellEnd"/>
      <w:r w:rsidRPr="00067862">
        <w:rPr>
          <w:bCs/>
        </w:rPr>
        <w:t xml:space="preserve">, </w:t>
      </w:r>
      <w:proofErr w:type="spellStart"/>
      <w:r w:rsidRPr="00067862">
        <w:rPr>
          <w:bCs/>
        </w:rPr>
        <w:t>sesuai</w:t>
      </w:r>
      <w:proofErr w:type="spellEnd"/>
      <w:r w:rsidRPr="00067862">
        <w:rPr>
          <w:bCs/>
        </w:rPr>
        <w:t xml:space="preserve"> </w:t>
      </w:r>
      <w:proofErr w:type="spellStart"/>
      <w:r w:rsidRPr="00067862">
        <w:rPr>
          <w:bCs/>
        </w:rPr>
        <w:t>dengan</w:t>
      </w:r>
      <w:proofErr w:type="spellEnd"/>
      <w:r w:rsidRPr="00067862">
        <w:rPr>
          <w:bCs/>
        </w:rPr>
        <w:t xml:space="preserve"> </w:t>
      </w:r>
      <w:proofErr w:type="spellStart"/>
      <w:r w:rsidRPr="00067862">
        <w:rPr>
          <w:bCs/>
        </w:rPr>
        <w:t>tujuan</w:t>
      </w:r>
      <w:proofErr w:type="spellEnd"/>
      <w:r w:rsidRPr="00067862">
        <w:rPr>
          <w:bCs/>
        </w:rPr>
        <w:t xml:space="preserve"> </w:t>
      </w:r>
      <w:proofErr w:type="spellStart"/>
      <w:r w:rsidRPr="00067862">
        <w:rPr>
          <w:bCs/>
        </w:rPr>
        <w:t>utama</w:t>
      </w:r>
      <w:proofErr w:type="spellEnd"/>
      <w:r w:rsidRPr="00067862">
        <w:rPr>
          <w:bCs/>
        </w:rPr>
        <w:t xml:space="preserve"> </w:t>
      </w:r>
      <w:proofErr w:type="spellStart"/>
      <w:r w:rsidRPr="00067862">
        <w:rPr>
          <w:bCs/>
        </w:rPr>
        <w:t>penelitian</w:t>
      </w:r>
      <w:proofErr w:type="spellEnd"/>
      <w:r w:rsidRPr="00067862">
        <w:rPr>
          <w:bCs/>
        </w:rPr>
        <w:t>.</w:t>
      </w:r>
    </w:p>
    <w:p w14:paraId="2A7CF7A3" w14:textId="77777777" w:rsidR="007F771B" w:rsidRPr="00067862" w:rsidRDefault="007F771B" w:rsidP="00B55CBB">
      <w:pPr>
        <w:pStyle w:val="maintextLPKD"/>
        <w:rPr>
          <w:bCs/>
        </w:rPr>
      </w:pPr>
    </w:p>
    <w:tbl>
      <w:tblPr>
        <w:tblStyle w:val="TableGrid"/>
        <w:tblW w:w="0" w:type="auto"/>
        <w:tblInd w:w="2608" w:type="dxa"/>
        <w:tblBorders>
          <w:left w:val="none" w:sz="0" w:space="0" w:color="auto"/>
          <w:right w:val="none" w:sz="0" w:space="0" w:color="auto"/>
        </w:tblBorders>
        <w:tblLook w:val="04A0" w:firstRow="1" w:lastRow="0" w:firstColumn="1" w:lastColumn="0" w:noHBand="0" w:noVBand="1"/>
      </w:tblPr>
      <w:tblGrid>
        <w:gridCol w:w="7848"/>
      </w:tblGrid>
      <w:tr w:rsidR="00095C3A" w14:paraId="71CC1499" w14:textId="77777777" w:rsidTr="00060696">
        <w:tc>
          <w:tcPr>
            <w:tcW w:w="7848" w:type="dxa"/>
            <w:tcBorders>
              <w:top w:val="single" w:sz="8" w:space="0" w:color="auto"/>
              <w:bottom w:val="single" w:sz="4" w:space="0" w:color="auto"/>
            </w:tcBorders>
          </w:tcPr>
          <w:p w14:paraId="343F0C6A" w14:textId="4F978390" w:rsidR="00095C3A" w:rsidRDefault="00095C3A" w:rsidP="00060696">
            <w:pPr>
              <w:pStyle w:val="AlgorithmheadLPKD"/>
            </w:pPr>
            <w:r w:rsidRPr="009B34A8">
              <w:t xml:space="preserve">Algorithm </w:t>
            </w:r>
            <w:r>
              <w:t>5</w:t>
            </w:r>
            <w:r w:rsidRPr="009B34A8">
              <w:t>.</w:t>
            </w:r>
            <w:r>
              <w:t xml:space="preserve"> </w:t>
            </w:r>
            <w:proofErr w:type="spellStart"/>
            <w:r w:rsidR="00067862" w:rsidRPr="00067862">
              <w:rPr>
                <w:b w:val="0"/>
              </w:rPr>
              <w:t>Perhitungan</w:t>
            </w:r>
            <w:proofErr w:type="spellEnd"/>
            <w:r w:rsidR="00067862" w:rsidRPr="00067862">
              <w:rPr>
                <w:b w:val="0"/>
              </w:rPr>
              <w:t xml:space="preserve"> </w:t>
            </w:r>
            <w:proofErr w:type="spellStart"/>
            <w:r w:rsidR="00067862" w:rsidRPr="00067862">
              <w:rPr>
                <w:b w:val="0"/>
              </w:rPr>
              <w:t>Derajat</w:t>
            </w:r>
            <w:proofErr w:type="spellEnd"/>
            <w:r w:rsidR="00067862" w:rsidRPr="00067862">
              <w:rPr>
                <w:b w:val="0"/>
              </w:rPr>
              <w:t xml:space="preserve"> </w:t>
            </w:r>
            <w:proofErr w:type="spellStart"/>
            <w:r w:rsidR="00067862" w:rsidRPr="00067862">
              <w:rPr>
                <w:b w:val="0"/>
              </w:rPr>
              <w:t>Sentralitas</w:t>
            </w:r>
            <w:proofErr w:type="spellEnd"/>
            <w:r w:rsidR="00067862" w:rsidRPr="00067862">
              <w:rPr>
                <w:b w:val="0"/>
              </w:rPr>
              <w:t xml:space="preserve"> </w:t>
            </w:r>
            <w:proofErr w:type="spellStart"/>
            <w:r w:rsidR="00067862" w:rsidRPr="00067862">
              <w:rPr>
                <w:b w:val="0"/>
              </w:rPr>
              <w:t>Ternormalisasi</w:t>
            </w:r>
            <w:proofErr w:type="spellEnd"/>
          </w:p>
        </w:tc>
      </w:tr>
      <w:tr w:rsidR="00095C3A" w14:paraId="05256B3F" w14:textId="77777777" w:rsidTr="00060696">
        <w:tc>
          <w:tcPr>
            <w:tcW w:w="7848" w:type="dxa"/>
            <w:tcBorders>
              <w:top w:val="single" w:sz="4" w:space="0" w:color="auto"/>
              <w:bottom w:val="single" w:sz="8" w:space="0" w:color="auto"/>
            </w:tcBorders>
          </w:tcPr>
          <w:p w14:paraId="7369648F" w14:textId="77777777" w:rsidR="00095C3A" w:rsidRDefault="00095C3A" w:rsidP="00060696">
            <w:pPr>
              <w:pStyle w:val="algorithmstepLPKD"/>
              <w:numPr>
                <w:ilvl w:val="0"/>
                <w:numId w:val="0"/>
              </w:numPr>
            </w:pPr>
            <w:r>
              <w:t>dc=</w:t>
            </w:r>
            <w:proofErr w:type="spellStart"/>
            <w:r>
              <w:t>nx.degree_centrality</w:t>
            </w:r>
            <w:proofErr w:type="spellEnd"/>
            <w:r>
              <w:t>(</w:t>
            </w:r>
            <w:proofErr w:type="spellStart"/>
            <w:r>
              <w:t>us_graph</w:t>
            </w:r>
            <w:proofErr w:type="spellEnd"/>
            <w:r>
              <w:t>)</w:t>
            </w:r>
          </w:p>
          <w:p w14:paraId="6EC5DA0D" w14:textId="77777777" w:rsidR="00095C3A" w:rsidRDefault="00095C3A" w:rsidP="00060696">
            <w:pPr>
              <w:pStyle w:val="algorithmstepLPKD"/>
              <w:numPr>
                <w:ilvl w:val="0"/>
                <w:numId w:val="0"/>
              </w:numPr>
            </w:pPr>
            <w:proofErr w:type="spellStart"/>
            <w:r>
              <w:t>most_influent</w:t>
            </w:r>
            <w:proofErr w:type="spellEnd"/>
            <w:r>
              <w:t>=sorted(</w:t>
            </w:r>
            <w:proofErr w:type="spellStart"/>
            <w:r>
              <w:t>dc.items</w:t>
            </w:r>
            <w:proofErr w:type="spellEnd"/>
            <w:r>
              <w:t>(), key=lambda item: item[1], reverse=True)</w:t>
            </w:r>
          </w:p>
          <w:p w14:paraId="30493FE8" w14:textId="39765D19" w:rsidR="00095C3A" w:rsidRDefault="00095C3A" w:rsidP="00060696">
            <w:pPr>
              <w:pStyle w:val="algorithmstepLPKD"/>
              <w:numPr>
                <w:ilvl w:val="0"/>
                <w:numId w:val="0"/>
              </w:numPr>
            </w:pPr>
            <w:r>
              <w:t>print(</w:t>
            </w:r>
            <w:proofErr w:type="spellStart"/>
            <w:r>
              <w:t>most_influent</w:t>
            </w:r>
            <w:proofErr w:type="spellEnd"/>
            <w:r>
              <w:t>)</w:t>
            </w:r>
          </w:p>
        </w:tc>
      </w:tr>
    </w:tbl>
    <w:p w14:paraId="79D15A50" w14:textId="77777777" w:rsidR="002807D0" w:rsidRDefault="002807D0" w:rsidP="00067862">
      <w:pPr>
        <w:pStyle w:val="maintextLPKD"/>
        <w:rPr>
          <w:lang w:val="en-ID"/>
        </w:rPr>
      </w:pPr>
    </w:p>
    <w:p w14:paraId="6F987955" w14:textId="415BCCEC" w:rsidR="00067862" w:rsidRPr="00067862" w:rsidRDefault="00067862" w:rsidP="00067862">
      <w:pPr>
        <w:pStyle w:val="maintextLPKD"/>
        <w:rPr>
          <w:lang w:val="en-ID"/>
        </w:rPr>
      </w:pPr>
      <w:proofErr w:type="spellStart"/>
      <w:r w:rsidRPr="00067862">
        <w:rPr>
          <w:lang w:val="en-ID"/>
        </w:rPr>
        <w:t>Fungsi</w:t>
      </w:r>
      <w:proofErr w:type="spellEnd"/>
      <w:r w:rsidRPr="00067862">
        <w:rPr>
          <w:lang w:val="en-ID"/>
        </w:rPr>
        <w:t xml:space="preserve"> </w:t>
      </w:r>
      <w:proofErr w:type="spellStart"/>
      <w:proofErr w:type="gramStart"/>
      <w:r w:rsidRPr="00067862">
        <w:rPr>
          <w:lang w:val="en-ID"/>
        </w:rPr>
        <w:t>nx.degree</w:t>
      </w:r>
      <w:proofErr w:type="gramEnd"/>
      <w:r w:rsidRPr="00067862">
        <w:rPr>
          <w:lang w:val="en-ID"/>
        </w:rPr>
        <w:t>_centrality</w:t>
      </w:r>
      <w:proofErr w:type="spellEnd"/>
      <w:r w:rsidRPr="00067862">
        <w:rPr>
          <w:lang w:val="en-ID"/>
        </w:rPr>
        <w:t>(</w:t>
      </w:r>
      <w:proofErr w:type="spellStart"/>
      <w:r w:rsidRPr="00067862">
        <w:rPr>
          <w:lang w:val="en-ID"/>
        </w:rPr>
        <w:t>us_graph</w:t>
      </w:r>
      <w:proofErr w:type="spellEnd"/>
      <w:r w:rsidRPr="00067862">
        <w:rPr>
          <w:lang w:val="en-ID"/>
        </w:rPr>
        <w:t xml:space="preserve">) </w:t>
      </w:r>
      <w:proofErr w:type="spellStart"/>
      <w:r w:rsidRPr="00067862">
        <w:rPr>
          <w:lang w:val="en-ID"/>
        </w:rPr>
        <w:t>adalah</w:t>
      </w:r>
      <w:proofErr w:type="spellEnd"/>
      <w:r w:rsidRPr="00067862">
        <w:rPr>
          <w:lang w:val="en-ID"/>
        </w:rPr>
        <w:t xml:space="preserve"> inti </w:t>
      </w:r>
      <w:proofErr w:type="spellStart"/>
      <w:r w:rsidRPr="00067862">
        <w:rPr>
          <w:lang w:val="en-ID"/>
        </w:rPr>
        <w:t>dari</w:t>
      </w:r>
      <w:proofErr w:type="spellEnd"/>
      <w:r w:rsidRPr="00067862">
        <w:rPr>
          <w:lang w:val="en-ID"/>
        </w:rPr>
        <w:t xml:space="preserve"> </w:t>
      </w:r>
      <w:proofErr w:type="spellStart"/>
      <w:r w:rsidRPr="00067862">
        <w:rPr>
          <w:lang w:val="en-ID"/>
        </w:rPr>
        <w:t>analisis</w:t>
      </w:r>
      <w:proofErr w:type="spellEnd"/>
      <w:r w:rsidRPr="00067862">
        <w:rPr>
          <w:lang w:val="en-ID"/>
        </w:rPr>
        <w:t xml:space="preserve"> </w:t>
      </w:r>
      <w:proofErr w:type="spellStart"/>
      <w:r w:rsidRPr="00067862">
        <w:rPr>
          <w:lang w:val="en-ID"/>
        </w:rPr>
        <w:t>ini</w:t>
      </w:r>
      <w:proofErr w:type="spellEnd"/>
      <w:r w:rsidRPr="00067862">
        <w:rPr>
          <w:lang w:val="en-ID"/>
        </w:rPr>
        <w:t xml:space="preserve">. </w:t>
      </w:r>
      <w:proofErr w:type="spellStart"/>
      <w:r w:rsidRPr="00067862">
        <w:rPr>
          <w:lang w:val="en-ID"/>
        </w:rPr>
        <w:t>Fungsi</w:t>
      </w:r>
      <w:proofErr w:type="spellEnd"/>
      <w:r w:rsidRPr="00067862">
        <w:rPr>
          <w:lang w:val="en-ID"/>
        </w:rPr>
        <w:t xml:space="preserve"> </w:t>
      </w:r>
      <w:proofErr w:type="spellStart"/>
      <w:r w:rsidRPr="00067862">
        <w:rPr>
          <w:lang w:val="en-ID"/>
        </w:rPr>
        <w:t>ini</w:t>
      </w:r>
      <w:proofErr w:type="spellEnd"/>
      <w:r w:rsidRPr="00067862">
        <w:rPr>
          <w:lang w:val="en-ID"/>
        </w:rPr>
        <w:t xml:space="preserve"> </w:t>
      </w:r>
      <w:proofErr w:type="spellStart"/>
      <w:r w:rsidRPr="00067862">
        <w:rPr>
          <w:lang w:val="en-ID"/>
        </w:rPr>
        <w:t>secara</w:t>
      </w:r>
      <w:proofErr w:type="spellEnd"/>
      <w:r w:rsidRPr="00067862">
        <w:rPr>
          <w:lang w:val="en-ID"/>
        </w:rPr>
        <w:t xml:space="preserve"> </w:t>
      </w:r>
      <w:proofErr w:type="spellStart"/>
      <w:r w:rsidRPr="00067862">
        <w:rPr>
          <w:lang w:val="en-ID"/>
        </w:rPr>
        <w:t>langsung</w:t>
      </w:r>
      <w:proofErr w:type="spellEnd"/>
      <w:r w:rsidRPr="00067862">
        <w:rPr>
          <w:lang w:val="en-ID"/>
        </w:rPr>
        <w:t xml:space="preserve"> </w:t>
      </w:r>
      <w:proofErr w:type="spellStart"/>
      <w:r w:rsidRPr="00067862">
        <w:rPr>
          <w:lang w:val="en-ID"/>
        </w:rPr>
        <w:t>menghitung</w:t>
      </w:r>
      <w:proofErr w:type="spellEnd"/>
      <w:r w:rsidRPr="00067862">
        <w:rPr>
          <w:lang w:val="en-ID"/>
        </w:rPr>
        <w:t xml:space="preserve"> </w:t>
      </w:r>
      <w:proofErr w:type="spellStart"/>
      <w:r w:rsidRPr="00067862">
        <w:rPr>
          <w:lang w:val="en-ID"/>
        </w:rPr>
        <w:t>Derajat</w:t>
      </w:r>
      <w:proofErr w:type="spellEnd"/>
      <w:r w:rsidRPr="00067862">
        <w:rPr>
          <w:lang w:val="en-ID"/>
        </w:rPr>
        <w:t xml:space="preserve"> </w:t>
      </w:r>
      <w:proofErr w:type="spellStart"/>
      <w:r w:rsidRPr="00067862">
        <w:rPr>
          <w:lang w:val="en-ID"/>
        </w:rPr>
        <w:t>Sentralitas</w:t>
      </w:r>
      <w:proofErr w:type="spellEnd"/>
      <w:r w:rsidRPr="00067862">
        <w:rPr>
          <w:lang w:val="en-ID"/>
        </w:rPr>
        <w:t xml:space="preserve"> </w:t>
      </w:r>
      <w:proofErr w:type="spellStart"/>
      <w:r w:rsidRPr="00067862">
        <w:rPr>
          <w:lang w:val="en-ID"/>
        </w:rPr>
        <w:t>ternormalisasi</w:t>
      </w:r>
      <w:proofErr w:type="spellEnd"/>
      <w:r w:rsidRPr="00067862">
        <w:rPr>
          <w:lang w:val="en-ID"/>
        </w:rPr>
        <w:t xml:space="preserve"> (C'</w:t>
      </w:r>
      <w:r w:rsidRPr="00067862">
        <w:rPr>
          <w:vertAlign w:val="subscript"/>
          <w:lang w:val="en-ID"/>
        </w:rPr>
        <w:t>D</w:t>
      </w:r>
      <w:r w:rsidRPr="00067862">
        <w:rPr>
          <w:lang w:val="en-ID"/>
        </w:rPr>
        <w:t xml:space="preserve">) </w:t>
      </w:r>
      <w:proofErr w:type="spellStart"/>
      <w:r w:rsidRPr="00067862">
        <w:rPr>
          <w:lang w:val="en-ID"/>
        </w:rPr>
        <w:t>untuk</w:t>
      </w:r>
      <w:proofErr w:type="spellEnd"/>
      <w:r w:rsidRPr="00067862">
        <w:rPr>
          <w:lang w:val="en-ID"/>
        </w:rPr>
        <w:t xml:space="preserve"> </w:t>
      </w:r>
      <w:proofErr w:type="spellStart"/>
      <w:r w:rsidRPr="00067862">
        <w:rPr>
          <w:lang w:val="en-ID"/>
        </w:rPr>
        <w:t>setiap</w:t>
      </w:r>
      <w:proofErr w:type="spellEnd"/>
      <w:r w:rsidRPr="00067862">
        <w:rPr>
          <w:lang w:val="en-ID"/>
        </w:rPr>
        <w:t xml:space="preserve"> </w:t>
      </w:r>
      <w:r w:rsidRPr="00067862">
        <w:rPr>
          <w:i/>
          <w:iCs/>
          <w:lang w:val="en-ID"/>
        </w:rPr>
        <w:t>node</w:t>
      </w:r>
      <w:r w:rsidRPr="00067862">
        <w:rPr>
          <w:lang w:val="en-ID"/>
        </w:rPr>
        <w:t xml:space="preserve">. Nilai yang </w:t>
      </w:r>
      <w:proofErr w:type="spellStart"/>
      <w:r w:rsidRPr="00067862">
        <w:rPr>
          <w:lang w:val="en-ID"/>
        </w:rPr>
        <w:t>dihasilkan</w:t>
      </w:r>
      <w:proofErr w:type="spellEnd"/>
      <w:r w:rsidRPr="00067862">
        <w:rPr>
          <w:lang w:val="en-ID"/>
        </w:rPr>
        <w:t xml:space="preserve"> </w:t>
      </w:r>
      <w:proofErr w:type="spellStart"/>
      <w:r w:rsidRPr="00067862">
        <w:rPr>
          <w:lang w:val="en-ID"/>
        </w:rPr>
        <w:t>berkisar</w:t>
      </w:r>
      <w:proofErr w:type="spellEnd"/>
      <w:r w:rsidRPr="00067862">
        <w:rPr>
          <w:lang w:val="en-ID"/>
        </w:rPr>
        <w:t xml:space="preserve"> </w:t>
      </w:r>
      <w:proofErr w:type="spellStart"/>
      <w:r w:rsidRPr="00067862">
        <w:rPr>
          <w:lang w:val="en-ID"/>
        </w:rPr>
        <w:t>antara</w:t>
      </w:r>
      <w:proofErr w:type="spellEnd"/>
      <w:r w:rsidRPr="00067862">
        <w:rPr>
          <w:lang w:val="en-ID"/>
        </w:rPr>
        <w:t xml:space="preserve"> 0 dan 1, </w:t>
      </w:r>
      <w:proofErr w:type="spellStart"/>
      <w:r w:rsidRPr="00067862">
        <w:rPr>
          <w:lang w:val="en-ID"/>
        </w:rPr>
        <w:t>memungkinkan</w:t>
      </w:r>
      <w:proofErr w:type="spellEnd"/>
      <w:r w:rsidRPr="00067862">
        <w:rPr>
          <w:lang w:val="en-ID"/>
        </w:rPr>
        <w:t xml:space="preserve"> </w:t>
      </w:r>
      <w:proofErr w:type="spellStart"/>
      <w:r w:rsidRPr="00067862">
        <w:rPr>
          <w:lang w:val="en-ID"/>
        </w:rPr>
        <w:t>perbandingan</w:t>
      </w:r>
      <w:proofErr w:type="spellEnd"/>
      <w:r w:rsidRPr="00067862">
        <w:rPr>
          <w:lang w:val="en-ID"/>
        </w:rPr>
        <w:t xml:space="preserve"> </w:t>
      </w:r>
      <w:proofErr w:type="spellStart"/>
      <w:r w:rsidRPr="00067862">
        <w:rPr>
          <w:lang w:val="en-ID"/>
        </w:rPr>
        <w:t>langsung</w:t>
      </w:r>
      <w:proofErr w:type="spellEnd"/>
      <w:r w:rsidRPr="00067862">
        <w:rPr>
          <w:lang w:val="en-ID"/>
        </w:rPr>
        <w:t xml:space="preserve"> </w:t>
      </w:r>
      <w:proofErr w:type="spellStart"/>
      <w:r w:rsidRPr="00067862">
        <w:rPr>
          <w:lang w:val="en-ID"/>
        </w:rPr>
        <w:t>antara</w:t>
      </w:r>
      <w:proofErr w:type="spellEnd"/>
      <w:r w:rsidRPr="00067862">
        <w:rPr>
          <w:lang w:val="en-ID"/>
        </w:rPr>
        <w:t xml:space="preserve"> </w:t>
      </w:r>
      <w:proofErr w:type="spellStart"/>
      <w:r w:rsidRPr="00067862">
        <w:rPr>
          <w:lang w:val="en-ID"/>
        </w:rPr>
        <w:t>peran</w:t>
      </w:r>
      <w:proofErr w:type="spellEnd"/>
      <w:r w:rsidRPr="00067862">
        <w:rPr>
          <w:lang w:val="en-ID"/>
        </w:rPr>
        <w:t xml:space="preserve"> </w:t>
      </w:r>
      <w:proofErr w:type="spellStart"/>
      <w:r w:rsidRPr="00067862">
        <w:rPr>
          <w:lang w:val="en-ID"/>
        </w:rPr>
        <w:t>aktor</w:t>
      </w:r>
      <w:proofErr w:type="spellEnd"/>
      <w:r w:rsidRPr="00067862">
        <w:rPr>
          <w:lang w:val="en-ID"/>
        </w:rPr>
        <w:t xml:space="preserve"> </w:t>
      </w:r>
      <w:proofErr w:type="spellStart"/>
      <w:r w:rsidRPr="00067862">
        <w:rPr>
          <w:lang w:val="en-ID"/>
        </w:rPr>
        <w:t>terlepas</w:t>
      </w:r>
      <w:proofErr w:type="spellEnd"/>
      <w:r w:rsidRPr="00067862">
        <w:rPr>
          <w:lang w:val="en-ID"/>
        </w:rPr>
        <w:t xml:space="preserve"> </w:t>
      </w:r>
      <w:proofErr w:type="spellStart"/>
      <w:r w:rsidRPr="00067862">
        <w:rPr>
          <w:lang w:val="en-ID"/>
        </w:rPr>
        <w:t>dari</w:t>
      </w:r>
      <w:proofErr w:type="spellEnd"/>
      <w:r w:rsidRPr="00067862">
        <w:rPr>
          <w:lang w:val="en-ID"/>
        </w:rPr>
        <w:t xml:space="preserve"> </w:t>
      </w:r>
      <w:proofErr w:type="spellStart"/>
      <w:r w:rsidRPr="00067862">
        <w:rPr>
          <w:lang w:val="en-ID"/>
        </w:rPr>
        <w:t>ukuran</w:t>
      </w:r>
      <w:proofErr w:type="spellEnd"/>
      <w:r w:rsidRPr="00067862">
        <w:rPr>
          <w:lang w:val="en-ID"/>
        </w:rPr>
        <w:t xml:space="preserve"> total </w:t>
      </w:r>
      <w:proofErr w:type="spellStart"/>
      <w:r w:rsidRPr="00067862">
        <w:rPr>
          <w:lang w:val="en-ID"/>
        </w:rPr>
        <w:t>jaringan</w:t>
      </w:r>
      <w:proofErr w:type="spellEnd"/>
      <w:r w:rsidRPr="00067862">
        <w:rPr>
          <w:lang w:val="en-ID"/>
        </w:rPr>
        <w:t xml:space="preserve"> </w:t>
      </w:r>
      <w:proofErr w:type="spellStart"/>
      <w:r w:rsidRPr="00067862">
        <w:rPr>
          <w:lang w:val="en-ID"/>
        </w:rPr>
        <w:t>normalisasi</w:t>
      </w:r>
      <w:proofErr w:type="spellEnd"/>
      <w:r w:rsidRPr="00067862">
        <w:rPr>
          <w:lang w:val="en-ID"/>
        </w:rPr>
        <w:t xml:space="preserve"> </w:t>
      </w:r>
      <w:r w:rsidRPr="00067862">
        <w:rPr>
          <w:i/>
          <w:iCs/>
          <w:lang w:val="en-ID"/>
        </w:rPr>
        <w:t>k/(n-1</w:t>
      </w:r>
      <w:r w:rsidRPr="00067862">
        <w:rPr>
          <w:lang w:val="en-ID"/>
        </w:rPr>
        <w:t xml:space="preserve">). Hasil </w:t>
      </w:r>
      <w:proofErr w:type="spellStart"/>
      <w:r w:rsidRPr="00067862">
        <w:rPr>
          <w:lang w:val="en-ID"/>
        </w:rPr>
        <w:t>perhitungan</w:t>
      </w:r>
      <w:proofErr w:type="spellEnd"/>
      <w:r w:rsidRPr="00067862">
        <w:rPr>
          <w:lang w:val="en-ID"/>
        </w:rPr>
        <w:t xml:space="preserve"> </w:t>
      </w:r>
      <w:proofErr w:type="spellStart"/>
      <w:r w:rsidRPr="00067862">
        <w:rPr>
          <w:lang w:val="en-ID"/>
        </w:rPr>
        <w:t>disimpan</w:t>
      </w:r>
      <w:proofErr w:type="spellEnd"/>
      <w:r w:rsidRPr="00067862">
        <w:rPr>
          <w:lang w:val="en-ID"/>
        </w:rPr>
        <w:t xml:space="preserve"> </w:t>
      </w:r>
      <w:proofErr w:type="spellStart"/>
      <w:r w:rsidRPr="00067862">
        <w:rPr>
          <w:lang w:val="en-ID"/>
        </w:rPr>
        <w:t>dalam</w:t>
      </w:r>
      <w:proofErr w:type="spellEnd"/>
      <w:r w:rsidRPr="00067862">
        <w:rPr>
          <w:lang w:val="en-ID"/>
        </w:rPr>
        <w:t xml:space="preserve"> </w:t>
      </w:r>
      <w:proofErr w:type="spellStart"/>
      <w:r>
        <w:rPr>
          <w:lang w:val="en-ID"/>
        </w:rPr>
        <w:t>variabel</w:t>
      </w:r>
      <w:proofErr w:type="spellEnd"/>
      <w:r w:rsidRPr="00067862">
        <w:rPr>
          <w:lang w:val="en-ID"/>
        </w:rPr>
        <w:t xml:space="preserve"> (dc). Sama </w:t>
      </w:r>
      <w:proofErr w:type="spellStart"/>
      <w:r w:rsidRPr="00067862">
        <w:rPr>
          <w:lang w:val="en-ID"/>
        </w:rPr>
        <w:t>seperti</w:t>
      </w:r>
      <w:proofErr w:type="spellEnd"/>
      <w:r w:rsidRPr="00067862">
        <w:rPr>
          <w:lang w:val="en-ID"/>
        </w:rPr>
        <w:t xml:space="preserve"> </w:t>
      </w:r>
      <w:proofErr w:type="spellStart"/>
      <w:r w:rsidRPr="00067862">
        <w:rPr>
          <w:lang w:val="en-ID"/>
        </w:rPr>
        <w:t>sebelumnya</w:t>
      </w:r>
      <w:proofErr w:type="spellEnd"/>
      <w:r w:rsidRPr="00067862">
        <w:rPr>
          <w:lang w:val="en-ID"/>
        </w:rPr>
        <w:t xml:space="preserve">, </w:t>
      </w:r>
      <w:proofErr w:type="spellStart"/>
      <w:r w:rsidRPr="00067862">
        <w:rPr>
          <w:lang w:val="en-ID"/>
        </w:rPr>
        <w:t>kamus</w:t>
      </w:r>
      <w:proofErr w:type="spellEnd"/>
      <w:r w:rsidRPr="00067862">
        <w:rPr>
          <w:lang w:val="en-ID"/>
        </w:rPr>
        <w:t xml:space="preserve"> </w:t>
      </w:r>
      <w:proofErr w:type="spellStart"/>
      <w:r w:rsidRPr="00067862">
        <w:rPr>
          <w:lang w:val="en-ID"/>
        </w:rPr>
        <w:t>ini</w:t>
      </w:r>
      <w:proofErr w:type="spellEnd"/>
      <w:r w:rsidRPr="00067862">
        <w:rPr>
          <w:lang w:val="en-ID"/>
        </w:rPr>
        <w:t xml:space="preserve"> </w:t>
      </w:r>
      <w:proofErr w:type="spellStart"/>
      <w:r w:rsidRPr="00067862">
        <w:rPr>
          <w:lang w:val="en-ID"/>
        </w:rPr>
        <w:t>kemudian</w:t>
      </w:r>
      <w:proofErr w:type="spellEnd"/>
      <w:r w:rsidRPr="00067862">
        <w:rPr>
          <w:lang w:val="en-ID"/>
        </w:rPr>
        <w:t xml:space="preserve"> </w:t>
      </w:r>
      <w:proofErr w:type="spellStart"/>
      <w:r w:rsidRPr="00067862">
        <w:rPr>
          <w:lang w:val="en-ID"/>
        </w:rPr>
        <w:t>diurutkan</w:t>
      </w:r>
      <w:proofErr w:type="spellEnd"/>
      <w:r w:rsidRPr="00067862">
        <w:rPr>
          <w:lang w:val="en-ID"/>
        </w:rPr>
        <w:t xml:space="preserve"> (</w:t>
      </w:r>
      <w:proofErr w:type="spellStart"/>
      <w:r w:rsidRPr="00067862">
        <w:rPr>
          <w:lang w:val="en-ID"/>
        </w:rPr>
        <w:t>most_influent</w:t>
      </w:r>
      <w:proofErr w:type="spellEnd"/>
      <w:r w:rsidRPr="00067862">
        <w:rPr>
          <w:lang w:val="en-ID"/>
        </w:rPr>
        <w:t xml:space="preserve">) </w:t>
      </w:r>
      <w:proofErr w:type="spellStart"/>
      <w:r w:rsidRPr="00067862">
        <w:rPr>
          <w:lang w:val="en-ID"/>
        </w:rPr>
        <w:t>untuk</w:t>
      </w:r>
      <w:proofErr w:type="spellEnd"/>
      <w:r w:rsidRPr="00067862">
        <w:rPr>
          <w:lang w:val="en-ID"/>
        </w:rPr>
        <w:t xml:space="preserve"> </w:t>
      </w:r>
      <w:proofErr w:type="spellStart"/>
      <w:r w:rsidRPr="00067862">
        <w:rPr>
          <w:lang w:val="en-ID"/>
        </w:rPr>
        <w:t>mendapatkan</w:t>
      </w:r>
      <w:proofErr w:type="spellEnd"/>
      <w:r w:rsidRPr="00067862">
        <w:rPr>
          <w:lang w:val="en-ID"/>
        </w:rPr>
        <w:t xml:space="preserve"> </w:t>
      </w:r>
      <w:proofErr w:type="spellStart"/>
      <w:r w:rsidRPr="00067862">
        <w:rPr>
          <w:lang w:val="en-ID"/>
        </w:rPr>
        <w:t>peringkat</w:t>
      </w:r>
      <w:proofErr w:type="spellEnd"/>
      <w:r w:rsidRPr="00067862">
        <w:rPr>
          <w:lang w:val="en-ID"/>
        </w:rPr>
        <w:t xml:space="preserve"> </w:t>
      </w:r>
      <w:proofErr w:type="spellStart"/>
      <w:r w:rsidRPr="00067862">
        <w:rPr>
          <w:lang w:val="en-ID"/>
        </w:rPr>
        <w:t>peran</w:t>
      </w:r>
      <w:proofErr w:type="spellEnd"/>
      <w:r w:rsidRPr="00067862">
        <w:rPr>
          <w:lang w:val="en-ID"/>
        </w:rPr>
        <w:t xml:space="preserve"> </w:t>
      </w:r>
      <w:proofErr w:type="spellStart"/>
      <w:r w:rsidRPr="00067862">
        <w:rPr>
          <w:lang w:val="en-ID"/>
        </w:rPr>
        <w:t>aktor</w:t>
      </w:r>
      <w:proofErr w:type="spellEnd"/>
      <w:r w:rsidRPr="00067862">
        <w:rPr>
          <w:lang w:val="en-ID"/>
        </w:rPr>
        <w:t xml:space="preserve"> </w:t>
      </w:r>
      <w:proofErr w:type="spellStart"/>
      <w:r w:rsidRPr="00067862">
        <w:rPr>
          <w:lang w:val="en-ID"/>
        </w:rPr>
        <w:t>berdasarkan</w:t>
      </w:r>
      <w:proofErr w:type="spellEnd"/>
      <w:r w:rsidRPr="00067862">
        <w:rPr>
          <w:lang w:val="en-ID"/>
        </w:rPr>
        <w:t xml:space="preserve"> </w:t>
      </w:r>
      <w:proofErr w:type="spellStart"/>
      <w:r w:rsidRPr="00067862">
        <w:rPr>
          <w:lang w:val="en-ID"/>
        </w:rPr>
        <w:t>skor</w:t>
      </w:r>
      <w:proofErr w:type="spellEnd"/>
      <w:r w:rsidRPr="00067862">
        <w:rPr>
          <w:lang w:val="en-ID"/>
        </w:rPr>
        <w:t xml:space="preserve"> </w:t>
      </w:r>
      <w:proofErr w:type="spellStart"/>
      <w:r w:rsidRPr="00067862">
        <w:rPr>
          <w:lang w:val="en-ID"/>
        </w:rPr>
        <w:t>sentralitas</w:t>
      </w:r>
      <w:proofErr w:type="spellEnd"/>
      <w:r w:rsidRPr="00067862">
        <w:rPr>
          <w:lang w:val="en-ID"/>
        </w:rPr>
        <w:t xml:space="preserve">. </w:t>
      </w:r>
      <w:r w:rsidRPr="00067862">
        <w:rPr>
          <w:i/>
          <w:iCs/>
          <w:lang w:val="en-ID"/>
        </w:rPr>
        <w:t>Output</w:t>
      </w:r>
      <w:r w:rsidRPr="00067862">
        <w:rPr>
          <w:lang w:val="en-ID"/>
        </w:rPr>
        <w:t xml:space="preserve"> </w:t>
      </w:r>
      <w:proofErr w:type="spellStart"/>
      <w:r w:rsidRPr="00067862">
        <w:rPr>
          <w:lang w:val="en-ID"/>
        </w:rPr>
        <w:t>dari</w:t>
      </w:r>
      <w:proofErr w:type="spellEnd"/>
      <w:r w:rsidRPr="00067862">
        <w:rPr>
          <w:lang w:val="en-ID"/>
        </w:rPr>
        <w:t xml:space="preserve"> </w:t>
      </w:r>
      <w:proofErr w:type="spellStart"/>
      <w:r w:rsidRPr="00067862">
        <w:rPr>
          <w:lang w:val="en-ID"/>
        </w:rPr>
        <w:t>kode</w:t>
      </w:r>
      <w:proofErr w:type="spellEnd"/>
      <w:r w:rsidRPr="00067862">
        <w:rPr>
          <w:lang w:val="en-ID"/>
        </w:rPr>
        <w:t xml:space="preserve"> </w:t>
      </w:r>
      <w:proofErr w:type="spellStart"/>
      <w:r w:rsidRPr="00067862">
        <w:rPr>
          <w:lang w:val="en-ID"/>
        </w:rPr>
        <w:t>ini</w:t>
      </w:r>
      <w:proofErr w:type="spellEnd"/>
      <w:r w:rsidRPr="00067862">
        <w:rPr>
          <w:lang w:val="en-ID"/>
        </w:rPr>
        <w:t xml:space="preserve"> </w:t>
      </w:r>
      <w:proofErr w:type="spellStart"/>
      <w:r w:rsidRPr="00067862">
        <w:rPr>
          <w:lang w:val="en-ID"/>
        </w:rPr>
        <w:t>menyajikan</w:t>
      </w:r>
      <w:proofErr w:type="spellEnd"/>
      <w:r w:rsidRPr="00067862">
        <w:rPr>
          <w:lang w:val="en-ID"/>
        </w:rPr>
        <w:t xml:space="preserve"> daftar </w:t>
      </w:r>
      <w:proofErr w:type="spellStart"/>
      <w:r w:rsidRPr="00067862">
        <w:rPr>
          <w:lang w:val="en-ID"/>
        </w:rPr>
        <w:t>peran</w:t>
      </w:r>
      <w:proofErr w:type="spellEnd"/>
      <w:r w:rsidRPr="00067862">
        <w:rPr>
          <w:lang w:val="en-ID"/>
        </w:rPr>
        <w:t xml:space="preserve"> </w:t>
      </w:r>
      <w:proofErr w:type="spellStart"/>
      <w:r w:rsidRPr="00067862">
        <w:rPr>
          <w:lang w:val="en-ID"/>
        </w:rPr>
        <w:t>aktor</w:t>
      </w:r>
      <w:proofErr w:type="spellEnd"/>
      <w:r w:rsidRPr="00067862">
        <w:rPr>
          <w:lang w:val="en-ID"/>
        </w:rPr>
        <w:t xml:space="preserve"> yang </w:t>
      </w:r>
      <w:proofErr w:type="spellStart"/>
      <w:r w:rsidRPr="00067862">
        <w:rPr>
          <w:lang w:val="en-ID"/>
        </w:rPr>
        <w:t>terurut</w:t>
      </w:r>
      <w:proofErr w:type="spellEnd"/>
      <w:r w:rsidRPr="00067862">
        <w:rPr>
          <w:lang w:val="en-ID"/>
        </w:rPr>
        <w:t xml:space="preserve"> </w:t>
      </w:r>
      <w:proofErr w:type="spellStart"/>
      <w:r w:rsidRPr="00067862">
        <w:rPr>
          <w:lang w:val="en-ID"/>
        </w:rPr>
        <w:t>dengan</w:t>
      </w:r>
      <w:proofErr w:type="spellEnd"/>
      <w:r w:rsidRPr="00067862">
        <w:rPr>
          <w:lang w:val="en-ID"/>
        </w:rPr>
        <w:t xml:space="preserve"> </w:t>
      </w:r>
      <w:proofErr w:type="spellStart"/>
      <w:r w:rsidRPr="00067862">
        <w:rPr>
          <w:lang w:val="en-ID"/>
        </w:rPr>
        <w:t>skor</w:t>
      </w:r>
      <w:proofErr w:type="spellEnd"/>
      <w:r w:rsidRPr="00067862">
        <w:rPr>
          <w:lang w:val="en-ID"/>
        </w:rPr>
        <w:t xml:space="preserve"> C'</w:t>
      </w:r>
      <w:r w:rsidRPr="00067862">
        <w:rPr>
          <w:vertAlign w:val="subscript"/>
          <w:lang w:val="en-ID"/>
        </w:rPr>
        <w:t>D</w:t>
      </w:r>
      <w:r w:rsidRPr="00067862">
        <w:rPr>
          <w:lang w:val="en-ID"/>
        </w:rPr>
        <w:t xml:space="preserve"> masing-masing, </w:t>
      </w:r>
      <w:proofErr w:type="spellStart"/>
      <w:r w:rsidRPr="00067862">
        <w:rPr>
          <w:lang w:val="en-ID"/>
        </w:rPr>
        <w:t>secara</w:t>
      </w:r>
      <w:proofErr w:type="spellEnd"/>
      <w:r w:rsidRPr="00067862">
        <w:rPr>
          <w:lang w:val="en-ID"/>
        </w:rPr>
        <w:t xml:space="preserve"> </w:t>
      </w:r>
      <w:proofErr w:type="spellStart"/>
      <w:r w:rsidRPr="00067862">
        <w:rPr>
          <w:lang w:val="en-ID"/>
        </w:rPr>
        <w:t>akurat</w:t>
      </w:r>
      <w:proofErr w:type="spellEnd"/>
      <w:r w:rsidRPr="00067862">
        <w:rPr>
          <w:lang w:val="en-ID"/>
        </w:rPr>
        <w:t xml:space="preserve"> </w:t>
      </w:r>
      <w:proofErr w:type="spellStart"/>
      <w:r w:rsidRPr="00067862">
        <w:rPr>
          <w:lang w:val="en-ID"/>
        </w:rPr>
        <w:lastRenderedPageBreak/>
        <w:t>mengidentifikasi</w:t>
      </w:r>
      <w:proofErr w:type="spellEnd"/>
      <w:r w:rsidRPr="00067862">
        <w:rPr>
          <w:lang w:val="en-ID"/>
        </w:rPr>
        <w:t xml:space="preserve"> </w:t>
      </w:r>
      <w:proofErr w:type="spellStart"/>
      <w:r w:rsidRPr="00067862">
        <w:rPr>
          <w:lang w:val="en-ID"/>
        </w:rPr>
        <w:t>peran</w:t>
      </w:r>
      <w:proofErr w:type="spellEnd"/>
      <w:r w:rsidRPr="00067862">
        <w:rPr>
          <w:lang w:val="en-ID"/>
        </w:rPr>
        <w:t xml:space="preserve"> </w:t>
      </w:r>
      <w:proofErr w:type="spellStart"/>
      <w:r w:rsidRPr="00067862">
        <w:rPr>
          <w:lang w:val="en-ID"/>
        </w:rPr>
        <w:t>aktor</w:t>
      </w:r>
      <w:proofErr w:type="spellEnd"/>
      <w:r w:rsidRPr="00067862">
        <w:rPr>
          <w:lang w:val="en-ID"/>
        </w:rPr>
        <w:t xml:space="preserve"> yang paling </w:t>
      </w:r>
      <w:proofErr w:type="spellStart"/>
      <w:r w:rsidRPr="00067862">
        <w:rPr>
          <w:lang w:val="en-ID"/>
        </w:rPr>
        <w:t>berpengaruh</w:t>
      </w:r>
      <w:proofErr w:type="spellEnd"/>
      <w:r w:rsidRPr="00067862">
        <w:rPr>
          <w:lang w:val="en-ID"/>
        </w:rPr>
        <w:t xml:space="preserve"> </w:t>
      </w:r>
      <w:proofErr w:type="spellStart"/>
      <w:r w:rsidRPr="00067862">
        <w:rPr>
          <w:lang w:val="en-ID"/>
        </w:rPr>
        <w:t>atau</w:t>
      </w:r>
      <w:proofErr w:type="spellEnd"/>
      <w:r w:rsidRPr="00067862">
        <w:rPr>
          <w:lang w:val="en-ID"/>
        </w:rPr>
        <w:t xml:space="preserve"> paling </w:t>
      </w:r>
      <w:proofErr w:type="spellStart"/>
      <w:r w:rsidRPr="00067862">
        <w:rPr>
          <w:lang w:val="en-ID"/>
        </w:rPr>
        <w:t>sentral</w:t>
      </w:r>
      <w:proofErr w:type="spellEnd"/>
      <w:r w:rsidRPr="00067862">
        <w:rPr>
          <w:lang w:val="en-ID"/>
        </w:rPr>
        <w:t xml:space="preserve"> </w:t>
      </w:r>
      <w:proofErr w:type="spellStart"/>
      <w:r w:rsidRPr="00067862">
        <w:rPr>
          <w:lang w:val="en-ID"/>
        </w:rPr>
        <w:t>dalam</w:t>
      </w:r>
      <w:proofErr w:type="spellEnd"/>
      <w:r w:rsidRPr="00067862">
        <w:rPr>
          <w:lang w:val="en-ID"/>
        </w:rPr>
        <w:t xml:space="preserve"> </w:t>
      </w:r>
      <w:proofErr w:type="spellStart"/>
      <w:r w:rsidRPr="00067862">
        <w:rPr>
          <w:lang w:val="en-ID"/>
        </w:rPr>
        <w:t>hal</w:t>
      </w:r>
      <w:proofErr w:type="spellEnd"/>
      <w:r w:rsidRPr="00067862">
        <w:rPr>
          <w:lang w:val="en-ID"/>
        </w:rPr>
        <w:t xml:space="preserve"> </w:t>
      </w:r>
      <w:proofErr w:type="spellStart"/>
      <w:r w:rsidRPr="00067862">
        <w:rPr>
          <w:lang w:val="en-ID"/>
        </w:rPr>
        <w:t>konektivitas</w:t>
      </w:r>
      <w:proofErr w:type="spellEnd"/>
      <w:r w:rsidRPr="00067862">
        <w:rPr>
          <w:lang w:val="en-ID"/>
        </w:rPr>
        <w:t xml:space="preserve"> </w:t>
      </w:r>
      <w:proofErr w:type="spellStart"/>
      <w:r w:rsidRPr="00067862">
        <w:rPr>
          <w:lang w:val="en-ID"/>
        </w:rPr>
        <w:t>relatif</w:t>
      </w:r>
      <w:proofErr w:type="spellEnd"/>
      <w:r>
        <w:rPr>
          <w:lang w:val="en-ID"/>
        </w:rPr>
        <w:t xml:space="preserve"> </w:t>
      </w:r>
      <w:proofErr w:type="spellStart"/>
      <w:r>
        <w:rPr>
          <w:lang w:val="en-ID"/>
        </w:rPr>
        <w:t>terlihat</w:t>
      </w:r>
      <w:proofErr w:type="spellEnd"/>
      <w:r>
        <w:rPr>
          <w:lang w:val="en-ID"/>
        </w:rPr>
        <w:t xml:space="preserve"> pada </w:t>
      </w:r>
      <w:proofErr w:type="spellStart"/>
      <w:r>
        <w:rPr>
          <w:lang w:val="en-ID"/>
        </w:rPr>
        <w:t>gambar</w:t>
      </w:r>
      <w:proofErr w:type="spellEnd"/>
      <w:r>
        <w:rPr>
          <w:lang w:val="en-ID"/>
        </w:rPr>
        <w:t xml:space="preserve"> 4</w:t>
      </w:r>
      <w:r w:rsidRPr="00067862">
        <w:rPr>
          <w:lang w:val="en-ID"/>
        </w:rPr>
        <w:t>.</w:t>
      </w:r>
      <w:r>
        <w:rPr>
          <w:lang w:val="en-ID"/>
        </w:rPr>
        <w:t xml:space="preserve"> Pada </w:t>
      </w:r>
      <w:proofErr w:type="spellStart"/>
      <w:r>
        <w:rPr>
          <w:lang w:val="en-ID"/>
        </w:rPr>
        <w:t>eksperimen</w:t>
      </w:r>
      <w:proofErr w:type="spellEnd"/>
      <w:r>
        <w:rPr>
          <w:lang w:val="en-ID"/>
        </w:rPr>
        <w:t xml:space="preserve"> </w:t>
      </w:r>
      <w:proofErr w:type="spellStart"/>
      <w:r>
        <w:rPr>
          <w:lang w:val="en-ID"/>
        </w:rPr>
        <w:t>ini</w:t>
      </w:r>
      <w:proofErr w:type="spellEnd"/>
      <w:r>
        <w:rPr>
          <w:lang w:val="en-ID"/>
        </w:rPr>
        <w:t xml:space="preserve"> node Bush dan Obama </w:t>
      </w:r>
      <w:proofErr w:type="spellStart"/>
      <w:r>
        <w:rPr>
          <w:lang w:val="en-ID"/>
        </w:rPr>
        <w:t>memiliki</w:t>
      </w:r>
      <w:proofErr w:type="spellEnd"/>
      <w:r>
        <w:rPr>
          <w:lang w:val="en-ID"/>
        </w:rPr>
        <w:t xml:space="preserve"> </w:t>
      </w:r>
      <w:proofErr w:type="spellStart"/>
      <w:r>
        <w:rPr>
          <w:lang w:val="en-ID"/>
        </w:rPr>
        <w:t>nilai</w:t>
      </w:r>
      <w:proofErr w:type="spellEnd"/>
      <w:r>
        <w:rPr>
          <w:lang w:val="en-ID"/>
        </w:rPr>
        <w:t xml:space="preserve"> paling </w:t>
      </w:r>
      <w:proofErr w:type="spellStart"/>
      <w:r>
        <w:rPr>
          <w:lang w:val="en-ID"/>
        </w:rPr>
        <w:t>tinggi</w:t>
      </w:r>
      <w:proofErr w:type="spellEnd"/>
      <w:r>
        <w:rPr>
          <w:lang w:val="en-ID"/>
        </w:rPr>
        <w:t xml:space="preserve"> </w:t>
      </w:r>
      <w:proofErr w:type="spellStart"/>
      <w:r>
        <w:rPr>
          <w:lang w:val="en-ID"/>
        </w:rPr>
        <w:t>yaitu</w:t>
      </w:r>
      <w:proofErr w:type="spellEnd"/>
      <w:r>
        <w:rPr>
          <w:lang w:val="en-ID"/>
        </w:rPr>
        <w:t xml:space="preserve"> 0,25.</w:t>
      </w:r>
    </w:p>
    <w:p w14:paraId="2990D4C3" w14:textId="77777777" w:rsidR="00095C3A" w:rsidRDefault="00095C3A" w:rsidP="00B55CBB">
      <w:pPr>
        <w:pStyle w:val="maintextLPKD"/>
      </w:pPr>
    </w:p>
    <w:p w14:paraId="6A36BF04" w14:textId="74B0F7A4" w:rsidR="00095C3A" w:rsidRDefault="00095C3A" w:rsidP="00067862">
      <w:pPr>
        <w:pStyle w:val="maintextLPKD"/>
        <w:ind w:left="0"/>
        <w:jc w:val="center"/>
      </w:pPr>
      <w:r w:rsidRPr="00095C3A">
        <w:rPr>
          <w:noProof/>
        </w:rPr>
        <w:drawing>
          <wp:inline distT="0" distB="0" distL="0" distR="0" wp14:anchorId="44193FF2" wp14:editId="784D1CEE">
            <wp:extent cx="6250282" cy="464023"/>
            <wp:effectExtent l="0" t="0" r="0" b="0"/>
            <wp:docPr id="1532424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424696" name=""/>
                    <pic:cNvPicPr/>
                  </pic:nvPicPr>
                  <pic:blipFill>
                    <a:blip r:embed="rId17"/>
                    <a:stretch>
                      <a:fillRect/>
                    </a:stretch>
                  </pic:blipFill>
                  <pic:spPr>
                    <a:xfrm>
                      <a:off x="0" y="0"/>
                      <a:ext cx="6713549" cy="498416"/>
                    </a:xfrm>
                    <a:prstGeom prst="rect">
                      <a:avLst/>
                    </a:prstGeom>
                  </pic:spPr>
                </pic:pic>
              </a:graphicData>
            </a:graphic>
          </wp:inline>
        </w:drawing>
      </w:r>
    </w:p>
    <w:p w14:paraId="17EFFA8C" w14:textId="3DA30CF6" w:rsidR="00067862" w:rsidRDefault="00067862" w:rsidP="00067862">
      <w:pPr>
        <w:pStyle w:val="ReferencesLPKD"/>
        <w:ind w:left="425"/>
        <w:jc w:val="center"/>
      </w:pPr>
      <w:r w:rsidRPr="00262551">
        <w:rPr>
          <w:b/>
        </w:rPr>
        <w:t xml:space="preserve">Gambar </w:t>
      </w:r>
      <w:r>
        <w:rPr>
          <w:b/>
        </w:rPr>
        <w:t>4</w:t>
      </w:r>
      <w:r w:rsidRPr="00262551">
        <w:rPr>
          <w:b/>
        </w:rPr>
        <w:t>.</w:t>
      </w:r>
      <w:r w:rsidRPr="00262551">
        <w:t xml:space="preserve"> </w:t>
      </w:r>
      <w:r>
        <w:t xml:space="preserve">Hasil </w:t>
      </w:r>
      <w:proofErr w:type="spellStart"/>
      <w:r>
        <w:t>Perhitungan</w:t>
      </w:r>
      <w:proofErr w:type="spellEnd"/>
      <w:r>
        <w:t xml:space="preserve"> </w:t>
      </w:r>
      <w:proofErr w:type="spellStart"/>
      <w:r>
        <w:t>Derajat</w:t>
      </w:r>
      <w:proofErr w:type="spellEnd"/>
      <w:r>
        <w:t xml:space="preserve"> Sentralitas</w:t>
      </w:r>
      <w:r w:rsidRPr="00262551">
        <w:t>.</w:t>
      </w:r>
    </w:p>
    <w:p w14:paraId="6D6006C1" w14:textId="77777777" w:rsidR="00067862" w:rsidRPr="0009495E" w:rsidRDefault="00067862" w:rsidP="00B55CBB">
      <w:pPr>
        <w:pStyle w:val="maintextLPKD"/>
      </w:pPr>
    </w:p>
    <w:p w14:paraId="4F1113D3" w14:textId="666632B9" w:rsidR="00F14517" w:rsidRPr="00325902" w:rsidRDefault="007F771B" w:rsidP="00CE413D">
      <w:pPr>
        <w:pStyle w:val="heading1FAITH"/>
      </w:pPr>
      <w:r>
        <w:t>5</w:t>
      </w:r>
      <w:r w:rsidR="00F14517">
        <w:t xml:space="preserve">. </w:t>
      </w:r>
      <w:r w:rsidR="0064682D">
        <w:t>Kesimpulan</w:t>
      </w:r>
    </w:p>
    <w:p w14:paraId="6BF814B8" w14:textId="30619496" w:rsidR="00067862" w:rsidRPr="00067862" w:rsidRDefault="00067862" w:rsidP="00067862">
      <w:pPr>
        <w:pStyle w:val="maintextLPKD"/>
        <w:rPr>
          <w:lang w:val="en-ID"/>
        </w:rPr>
      </w:pPr>
      <w:proofErr w:type="spellStart"/>
      <w:r w:rsidRPr="00067862">
        <w:rPr>
          <w:lang w:val="en-ID"/>
        </w:rPr>
        <w:t>Berdasar</w:t>
      </w:r>
      <w:proofErr w:type="spellEnd"/>
      <w:r w:rsidRPr="00067862">
        <w:rPr>
          <w:lang w:val="en-ID"/>
        </w:rPr>
        <w:t xml:space="preserve"> </w:t>
      </w:r>
      <w:proofErr w:type="spellStart"/>
      <w:r w:rsidRPr="00067862">
        <w:rPr>
          <w:lang w:val="en-ID"/>
        </w:rPr>
        <w:t>pembahasan</w:t>
      </w:r>
      <w:proofErr w:type="spellEnd"/>
      <w:r w:rsidRPr="00067862">
        <w:rPr>
          <w:lang w:val="en-ID"/>
        </w:rPr>
        <w:t xml:space="preserve"> </w:t>
      </w:r>
      <w:proofErr w:type="spellStart"/>
      <w:r w:rsidRPr="00067862">
        <w:rPr>
          <w:lang w:val="en-ID"/>
        </w:rPr>
        <w:t>diatas</w:t>
      </w:r>
      <w:proofErr w:type="spellEnd"/>
      <w:r w:rsidRPr="00067862">
        <w:rPr>
          <w:lang w:val="en-ID"/>
        </w:rPr>
        <w:t xml:space="preserve"> </w:t>
      </w:r>
      <w:proofErr w:type="spellStart"/>
      <w:r w:rsidRPr="00067862">
        <w:rPr>
          <w:lang w:val="en-ID"/>
        </w:rPr>
        <w:t>dapat</w:t>
      </w:r>
      <w:proofErr w:type="spellEnd"/>
      <w:r w:rsidRPr="00067862">
        <w:rPr>
          <w:lang w:val="en-ID"/>
        </w:rPr>
        <w:t xml:space="preserve"> </w:t>
      </w:r>
      <w:proofErr w:type="spellStart"/>
      <w:r w:rsidRPr="00067862">
        <w:rPr>
          <w:lang w:val="en-ID"/>
        </w:rPr>
        <w:t>diambil</w:t>
      </w:r>
      <w:proofErr w:type="spellEnd"/>
      <w:r w:rsidRPr="00067862">
        <w:rPr>
          <w:lang w:val="en-ID"/>
        </w:rPr>
        <w:t xml:space="preserve"> </w:t>
      </w:r>
      <w:proofErr w:type="spellStart"/>
      <w:r w:rsidRPr="00067862">
        <w:rPr>
          <w:lang w:val="en-ID"/>
        </w:rPr>
        <w:t>kesimpulan</w:t>
      </w:r>
      <w:proofErr w:type="spellEnd"/>
      <w:r w:rsidRPr="00067862">
        <w:rPr>
          <w:lang w:val="en-ID"/>
        </w:rPr>
        <w:t xml:space="preserve"> </w:t>
      </w:r>
      <w:proofErr w:type="spellStart"/>
      <w:r w:rsidRPr="00067862">
        <w:rPr>
          <w:lang w:val="en-ID"/>
        </w:rPr>
        <w:t>bahwa</w:t>
      </w:r>
      <w:proofErr w:type="spellEnd"/>
      <w:r w:rsidRPr="00067862">
        <w:rPr>
          <w:lang w:val="en-ID"/>
        </w:rPr>
        <w:t xml:space="preserve"> </w:t>
      </w:r>
      <w:proofErr w:type="spellStart"/>
      <w:r w:rsidRPr="00067862">
        <w:rPr>
          <w:lang w:val="en-ID"/>
        </w:rPr>
        <w:t>teknik</w:t>
      </w:r>
      <w:proofErr w:type="spellEnd"/>
      <w:r w:rsidRPr="00067862">
        <w:rPr>
          <w:lang w:val="en-ID"/>
        </w:rPr>
        <w:t xml:space="preserve"> </w:t>
      </w:r>
      <w:proofErr w:type="spellStart"/>
      <w:r w:rsidRPr="00067862">
        <w:rPr>
          <w:lang w:val="en-ID"/>
        </w:rPr>
        <w:t>analisis</w:t>
      </w:r>
      <w:proofErr w:type="spellEnd"/>
      <w:r w:rsidRPr="00067862">
        <w:rPr>
          <w:lang w:val="en-ID"/>
        </w:rPr>
        <w:t xml:space="preserve"> </w:t>
      </w:r>
      <w:proofErr w:type="spellStart"/>
      <w:r w:rsidRPr="00067862">
        <w:rPr>
          <w:lang w:val="en-ID"/>
        </w:rPr>
        <w:t>jaringan</w:t>
      </w:r>
      <w:proofErr w:type="spellEnd"/>
      <w:r w:rsidRPr="00067862">
        <w:rPr>
          <w:lang w:val="en-ID"/>
        </w:rPr>
        <w:t xml:space="preserve"> </w:t>
      </w:r>
      <w:proofErr w:type="spellStart"/>
      <w:r w:rsidRPr="00067862">
        <w:rPr>
          <w:lang w:val="en-ID"/>
        </w:rPr>
        <w:t>sosial</w:t>
      </w:r>
      <w:proofErr w:type="spellEnd"/>
      <w:r w:rsidRPr="00067862">
        <w:rPr>
          <w:lang w:val="en-ID"/>
        </w:rPr>
        <w:t xml:space="preserve"> (SNA) </w:t>
      </w:r>
      <w:proofErr w:type="spellStart"/>
      <w:r w:rsidRPr="00067862">
        <w:rPr>
          <w:lang w:val="en-ID"/>
        </w:rPr>
        <w:t>berhasil</w:t>
      </w:r>
      <w:proofErr w:type="spellEnd"/>
      <w:r w:rsidRPr="00067862">
        <w:rPr>
          <w:lang w:val="en-ID"/>
        </w:rPr>
        <w:t xml:space="preserve"> </w:t>
      </w:r>
      <w:proofErr w:type="spellStart"/>
      <w:r w:rsidRPr="00067862">
        <w:rPr>
          <w:lang w:val="en-ID"/>
        </w:rPr>
        <w:t>diimplementasikan</w:t>
      </w:r>
      <w:proofErr w:type="spellEnd"/>
      <w:r w:rsidRPr="00067862">
        <w:rPr>
          <w:lang w:val="en-ID"/>
        </w:rPr>
        <w:t xml:space="preserve"> </w:t>
      </w:r>
      <w:proofErr w:type="spellStart"/>
      <w:r w:rsidRPr="00067862">
        <w:rPr>
          <w:lang w:val="en-ID"/>
        </w:rPr>
        <w:t>sepenuhnya</w:t>
      </w:r>
      <w:proofErr w:type="spellEnd"/>
      <w:r w:rsidRPr="00067862">
        <w:rPr>
          <w:lang w:val="en-ID"/>
        </w:rPr>
        <w:t xml:space="preserve"> </w:t>
      </w:r>
      <w:proofErr w:type="spellStart"/>
      <w:r w:rsidRPr="00067862">
        <w:rPr>
          <w:lang w:val="en-ID"/>
        </w:rPr>
        <w:t>menggunakan</w:t>
      </w:r>
      <w:proofErr w:type="spellEnd"/>
      <w:r w:rsidRPr="00067862">
        <w:rPr>
          <w:lang w:val="en-ID"/>
        </w:rPr>
        <w:t xml:space="preserve"> </w:t>
      </w:r>
      <w:proofErr w:type="spellStart"/>
      <w:r w:rsidRPr="00067862">
        <w:rPr>
          <w:lang w:val="en-ID"/>
        </w:rPr>
        <w:t>pustaka</w:t>
      </w:r>
      <w:proofErr w:type="spellEnd"/>
      <w:r w:rsidRPr="00067862">
        <w:rPr>
          <w:lang w:val="en-ID"/>
        </w:rPr>
        <w:t xml:space="preserve"> </w:t>
      </w:r>
      <w:proofErr w:type="spellStart"/>
      <w:r w:rsidRPr="00067862">
        <w:rPr>
          <w:lang w:val="en-ID"/>
        </w:rPr>
        <w:t>NetworkX</w:t>
      </w:r>
      <w:proofErr w:type="spellEnd"/>
      <w:r w:rsidRPr="00067862">
        <w:rPr>
          <w:lang w:val="en-ID"/>
        </w:rPr>
        <w:t xml:space="preserve"> dan Python. Data </w:t>
      </w:r>
      <w:proofErr w:type="spellStart"/>
      <w:r w:rsidRPr="00067862">
        <w:rPr>
          <w:i/>
          <w:iCs/>
          <w:lang w:val="en-ID"/>
        </w:rPr>
        <w:t>edgelist</w:t>
      </w:r>
      <w:proofErr w:type="spellEnd"/>
      <w:r w:rsidRPr="00067862">
        <w:rPr>
          <w:lang w:val="en-ID"/>
        </w:rPr>
        <w:t xml:space="preserve"> </w:t>
      </w:r>
      <w:proofErr w:type="spellStart"/>
      <w:r w:rsidRPr="00067862">
        <w:rPr>
          <w:lang w:val="en-ID"/>
        </w:rPr>
        <w:t>interaksi</w:t>
      </w:r>
      <w:proofErr w:type="spellEnd"/>
      <w:r w:rsidRPr="00067862">
        <w:rPr>
          <w:lang w:val="en-ID"/>
        </w:rPr>
        <w:t xml:space="preserve"> </w:t>
      </w:r>
      <w:proofErr w:type="spellStart"/>
      <w:r w:rsidRPr="00067862">
        <w:rPr>
          <w:lang w:val="en-ID"/>
        </w:rPr>
        <w:t>antar</w:t>
      </w:r>
      <w:proofErr w:type="spellEnd"/>
      <w:r w:rsidRPr="00067862">
        <w:rPr>
          <w:lang w:val="en-ID"/>
        </w:rPr>
        <w:t xml:space="preserve"> </w:t>
      </w:r>
      <w:proofErr w:type="spellStart"/>
      <w:r w:rsidRPr="00067862">
        <w:rPr>
          <w:lang w:val="en-ID"/>
        </w:rPr>
        <w:t>peran</w:t>
      </w:r>
      <w:proofErr w:type="spellEnd"/>
      <w:r w:rsidRPr="00067862">
        <w:rPr>
          <w:lang w:val="en-ID"/>
        </w:rPr>
        <w:t xml:space="preserve"> </w:t>
      </w:r>
      <w:proofErr w:type="spellStart"/>
      <w:r w:rsidRPr="00067862">
        <w:rPr>
          <w:lang w:val="en-ID"/>
        </w:rPr>
        <w:t>aktor</w:t>
      </w:r>
      <w:proofErr w:type="spellEnd"/>
      <w:r w:rsidRPr="00067862">
        <w:rPr>
          <w:lang w:val="en-ID"/>
        </w:rPr>
        <w:t xml:space="preserve"> </w:t>
      </w:r>
      <w:proofErr w:type="spellStart"/>
      <w:r w:rsidRPr="00067862">
        <w:rPr>
          <w:lang w:val="en-ID"/>
        </w:rPr>
        <w:t>berhasil</w:t>
      </w:r>
      <w:proofErr w:type="spellEnd"/>
      <w:r w:rsidRPr="00067862">
        <w:rPr>
          <w:lang w:val="en-ID"/>
        </w:rPr>
        <w:t xml:space="preserve"> </w:t>
      </w:r>
      <w:proofErr w:type="spellStart"/>
      <w:r w:rsidRPr="00067862">
        <w:rPr>
          <w:lang w:val="en-ID"/>
        </w:rPr>
        <w:t>dimodelkan</w:t>
      </w:r>
      <w:proofErr w:type="spellEnd"/>
      <w:r w:rsidRPr="00067862">
        <w:rPr>
          <w:lang w:val="en-ID"/>
        </w:rPr>
        <w:t xml:space="preserve"> </w:t>
      </w:r>
      <w:proofErr w:type="spellStart"/>
      <w:r w:rsidRPr="00067862">
        <w:rPr>
          <w:lang w:val="en-ID"/>
        </w:rPr>
        <w:t>menjadi</w:t>
      </w:r>
      <w:proofErr w:type="spellEnd"/>
      <w:r w:rsidRPr="00067862">
        <w:rPr>
          <w:lang w:val="en-ID"/>
        </w:rPr>
        <w:t xml:space="preserve"> </w:t>
      </w:r>
      <w:proofErr w:type="spellStart"/>
      <w:r w:rsidRPr="00067862">
        <w:rPr>
          <w:lang w:val="en-ID"/>
        </w:rPr>
        <w:t>sebuah</w:t>
      </w:r>
      <w:proofErr w:type="spellEnd"/>
      <w:r w:rsidRPr="00067862">
        <w:rPr>
          <w:lang w:val="en-ID"/>
        </w:rPr>
        <w:t xml:space="preserve"> </w:t>
      </w:r>
      <w:proofErr w:type="spellStart"/>
      <w:r w:rsidRPr="00067862">
        <w:rPr>
          <w:lang w:val="en-ID"/>
        </w:rPr>
        <w:t>objek</w:t>
      </w:r>
      <w:proofErr w:type="spellEnd"/>
      <w:r w:rsidRPr="00067862">
        <w:rPr>
          <w:lang w:val="en-ID"/>
        </w:rPr>
        <w:t xml:space="preserve"> </w:t>
      </w:r>
      <w:proofErr w:type="spellStart"/>
      <w:r w:rsidRPr="00067862">
        <w:rPr>
          <w:lang w:val="en-ID"/>
        </w:rPr>
        <w:t>graf</w:t>
      </w:r>
      <w:proofErr w:type="spellEnd"/>
      <w:r w:rsidRPr="00067862">
        <w:rPr>
          <w:lang w:val="en-ID"/>
        </w:rPr>
        <w:t xml:space="preserve"> </w:t>
      </w:r>
      <w:proofErr w:type="spellStart"/>
      <w:r w:rsidRPr="00067862">
        <w:rPr>
          <w:lang w:val="en-ID"/>
        </w:rPr>
        <w:t>tidak</w:t>
      </w:r>
      <w:proofErr w:type="spellEnd"/>
      <w:r w:rsidRPr="00067862">
        <w:rPr>
          <w:lang w:val="en-ID"/>
        </w:rPr>
        <w:t xml:space="preserve"> </w:t>
      </w:r>
      <w:proofErr w:type="spellStart"/>
      <w:r w:rsidRPr="00067862">
        <w:rPr>
          <w:lang w:val="en-ID"/>
        </w:rPr>
        <w:t>berarah</w:t>
      </w:r>
      <w:proofErr w:type="spellEnd"/>
      <w:r w:rsidRPr="00067862">
        <w:rPr>
          <w:lang w:val="en-ID"/>
        </w:rPr>
        <w:t xml:space="preserve"> (</w:t>
      </w:r>
      <w:r w:rsidRPr="00067862">
        <w:rPr>
          <w:i/>
          <w:iCs/>
          <w:lang w:val="en-ID"/>
        </w:rPr>
        <w:t>undirected graph</w:t>
      </w:r>
      <w:r w:rsidRPr="00067862">
        <w:rPr>
          <w:lang w:val="en-ID"/>
        </w:rPr>
        <w:t xml:space="preserve">), </w:t>
      </w:r>
      <w:proofErr w:type="spellStart"/>
      <w:r w:rsidRPr="00067862">
        <w:rPr>
          <w:lang w:val="en-ID"/>
        </w:rPr>
        <w:t>memvalidasi</w:t>
      </w:r>
      <w:proofErr w:type="spellEnd"/>
      <w:r w:rsidRPr="00067862">
        <w:rPr>
          <w:lang w:val="en-ID"/>
        </w:rPr>
        <w:t xml:space="preserve"> </w:t>
      </w:r>
      <w:proofErr w:type="spellStart"/>
      <w:r w:rsidRPr="00067862">
        <w:rPr>
          <w:lang w:val="en-ID"/>
        </w:rPr>
        <w:t>kemampuan</w:t>
      </w:r>
      <w:proofErr w:type="spellEnd"/>
      <w:r w:rsidRPr="00067862">
        <w:rPr>
          <w:lang w:val="en-ID"/>
        </w:rPr>
        <w:t xml:space="preserve"> </w:t>
      </w:r>
      <w:proofErr w:type="spellStart"/>
      <w:r w:rsidRPr="00067862">
        <w:rPr>
          <w:lang w:val="en-ID"/>
        </w:rPr>
        <w:t>NetworkX</w:t>
      </w:r>
      <w:proofErr w:type="spellEnd"/>
      <w:r w:rsidRPr="00067862">
        <w:rPr>
          <w:lang w:val="en-ID"/>
        </w:rPr>
        <w:t xml:space="preserve"> </w:t>
      </w:r>
      <w:proofErr w:type="spellStart"/>
      <w:r w:rsidRPr="00067862">
        <w:rPr>
          <w:lang w:val="en-ID"/>
        </w:rPr>
        <w:t>sebagai</w:t>
      </w:r>
      <w:proofErr w:type="spellEnd"/>
      <w:r w:rsidRPr="00067862">
        <w:rPr>
          <w:lang w:val="en-ID"/>
        </w:rPr>
        <w:t xml:space="preserve"> </w:t>
      </w:r>
      <w:proofErr w:type="spellStart"/>
      <w:r w:rsidRPr="00067862">
        <w:rPr>
          <w:lang w:val="en-ID"/>
        </w:rPr>
        <w:t>alat</w:t>
      </w:r>
      <w:proofErr w:type="spellEnd"/>
      <w:r w:rsidRPr="00067862">
        <w:rPr>
          <w:lang w:val="en-ID"/>
        </w:rPr>
        <w:t xml:space="preserve"> </w:t>
      </w:r>
      <w:proofErr w:type="spellStart"/>
      <w:r w:rsidRPr="00067862">
        <w:rPr>
          <w:lang w:val="en-ID"/>
        </w:rPr>
        <w:t>komputasi</w:t>
      </w:r>
      <w:proofErr w:type="spellEnd"/>
      <w:r w:rsidRPr="00067862">
        <w:rPr>
          <w:lang w:val="en-ID"/>
        </w:rPr>
        <w:t xml:space="preserve"> yang </w:t>
      </w:r>
      <w:proofErr w:type="spellStart"/>
      <w:r w:rsidRPr="00067862">
        <w:rPr>
          <w:lang w:val="en-ID"/>
        </w:rPr>
        <w:t>efisien</w:t>
      </w:r>
      <w:proofErr w:type="spellEnd"/>
      <w:r w:rsidRPr="00067862">
        <w:rPr>
          <w:lang w:val="en-ID"/>
        </w:rPr>
        <w:t xml:space="preserve"> </w:t>
      </w:r>
      <w:proofErr w:type="spellStart"/>
      <w:r w:rsidRPr="00067862">
        <w:rPr>
          <w:lang w:val="en-ID"/>
        </w:rPr>
        <w:t>untuk</w:t>
      </w:r>
      <w:proofErr w:type="spellEnd"/>
      <w:r w:rsidRPr="00067862">
        <w:rPr>
          <w:lang w:val="en-ID"/>
        </w:rPr>
        <w:t xml:space="preserve"> </w:t>
      </w:r>
      <w:proofErr w:type="spellStart"/>
      <w:r w:rsidRPr="00067862">
        <w:rPr>
          <w:lang w:val="en-ID"/>
        </w:rPr>
        <w:t>studi</w:t>
      </w:r>
      <w:proofErr w:type="spellEnd"/>
      <w:r w:rsidRPr="00067862">
        <w:rPr>
          <w:lang w:val="en-ID"/>
        </w:rPr>
        <w:t xml:space="preserve"> </w:t>
      </w:r>
      <w:proofErr w:type="spellStart"/>
      <w:r w:rsidRPr="00067862">
        <w:rPr>
          <w:lang w:val="en-ID"/>
        </w:rPr>
        <w:t>struktur</w:t>
      </w:r>
      <w:proofErr w:type="spellEnd"/>
      <w:r w:rsidRPr="00067862">
        <w:rPr>
          <w:lang w:val="en-ID"/>
        </w:rPr>
        <w:t xml:space="preserve"> </w:t>
      </w:r>
      <w:proofErr w:type="spellStart"/>
      <w:r w:rsidRPr="00067862">
        <w:rPr>
          <w:lang w:val="en-ID"/>
        </w:rPr>
        <w:t>jaringan</w:t>
      </w:r>
      <w:proofErr w:type="spellEnd"/>
      <w:r w:rsidRPr="00067862">
        <w:rPr>
          <w:lang w:val="en-ID"/>
        </w:rPr>
        <w:t>.</w:t>
      </w:r>
    </w:p>
    <w:p w14:paraId="29295FFA" w14:textId="77777777" w:rsidR="007F771B" w:rsidRDefault="007F771B" w:rsidP="00067862">
      <w:pPr>
        <w:pStyle w:val="maintextLPKD"/>
        <w:rPr>
          <w:lang w:val="en-ID"/>
        </w:rPr>
      </w:pPr>
    </w:p>
    <w:p w14:paraId="553B4F59" w14:textId="79B4D3AC" w:rsidR="00067862" w:rsidRPr="00067862" w:rsidRDefault="00067862" w:rsidP="00067862">
      <w:pPr>
        <w:pStyle w:val="maintextLPKD"/>
        <w:rPr>
          <w:lang w:val="en-ID"/>
        </w:rPr>
      </w:pPr>
      <w:proofErr w:type="spellStart"/>
      <w:r w:rsidRPr="00067862">
        <w:rPr>
          <w:lang w:val="en-ID"/>
        </w:rPr>
        <w:t>Perhitungan</w:t>
      </w:r>
      <w:proofErr w:type="spellEnd"/>
      <w:r w:rsidRPr="00067862">
        <w:rPr>
          <w:lang w:val="en-ID"/>
        </w:rPr>
        <w:t xml:space="preserve"> </w:t>
      </w:r>
      <w:proofErr w:type="spellStart"/>
      <w:r w:rsidRPr="00067862">
        <w:rPr>
          <w:lang w:val="en-ID"/>
        </w:rPr>
        <w:t>Derajat</w:t>
      </w:r>
      <w:proofErr w:type="spellEnd"/>
      <w:r w:rsidRPr="00067862">
        <w:rPr>
          <w:lang w:val="en-ID"/>
        </w:rPr>
        <w:t xml:space="preserve"> </w:t>
      </w:r>
      <w:proofErr w:type="spellStart"/>
      <w:r w:rsidRPr="00067862">
        <w:rPr>
          <w:lang w:val="en-ID"/>
        </w:rPr>
        <w:t>Sentralitas</w:t>
      </w:r>
      <w:proofErr w:type="spellEnd"/>
      <w:r w:rsidRPr="00067862">
        <w:rPr>
          <w:lang w:val="en-ID"/>
        </w:rPr>
        <w:t xml:space="preserve"> </w:t>
      </w:r>
      <w:proofErr w:type="spellStart"/>
      <w:r w:rsidRPr="00067862">
        <w:rPr>
          <w:lang w:val="en-ID"/>
        </w:rPr>
        <w:t>Ternormalisasi</w:t>
      </w:r>
      <w:proofErr w:type="spellEnd"/>
      <w:r w:rsidRPr="00067862">
        <w:rPr>
          <w:lang w:val="en-ID"/>
        </w:rPr>
        <w:t xml:space="preserve"> </w:t>
      </w:r>
      <w:proofErr w:type="spellStart"/>
      <w:r w:rsidRPr="00067862">
        <w:rPr>
          <w:lang w:val="en-ID"/>
        </w:rPr>
        <w:t>berhasil</w:t>
      </w:r>
      <w:proofErr w:type="spellEnd"/>
      <w:r w:rsidRPr="00067862">
        <w:rPr>
          <w:lang w:val="en-ID"/>
        </w:rPr>
        <w:t xml:space="preserve"> </w:t>
      </w:r>
      <w:proofErr w:type="spellStart"/>
      <w:r w:rsidRPr="00067862">
        <w:rPr>
          <w:lang w:val="en-ID"/>
        </w:rPr>
        <w:t>dilakukan</w:t>
      </w:r>
      <w:proofErr w:type="spellEnd"/>
      <w:r w:rsidRPr="00067862">
        <w:rPr>
          <w:lang w:val="en-ID"/>
        </w:rPr>
        <w:t xml:space="preserve"> </w:t>
      </w:r>
      <w:proofErr w:type="spellStart"/>
      <w:r w:rsidRPr="00067862">
        <w:rPr>
          <w:lang w:val="en-ID"/>
        </w:rPr>
        <w:t>untuk</w:t>
      </w:r>
      <w:proofErr w:type="spellEnd"/>
      <w:r w:rsidRPr="00067862">
        <w:rPr>
          <w:lang w:val="en-ID"/>
        </w:rPr>
        <w:t xml:space="preserve"> </w:t>
      </w:r>
      <w:proofErr w:type="spellStart"/>
      <w:r w:rsidRPr="00067862">
        <w:rPr>
          <w:lang w:val="en-ID"/>
        </w:rPr>
        <w:t>setiap</w:t>
      </w:r>
      <w:proofErr w:type="spellEnd"/>
      <w:r w:rsidRPr="00067862">
        <w:rPr>
          <w:lang w:val="en-ID"/>
        </w:rPr>
        <w:t xml:space="preserve"> </w:t>
      </w:r>
      <w:proofErr w:type="spellStart"/>
      <w:r w:rsidRPr="00067862">
        <w:rPr>
          <w:lang w:val="en-ID"/>
        </w:rPr>
        <w:t>peran</w:t>
      </w:r>
      <w:proofErr w:type="spellEnd"/>
      <w:r w:rsidRPr="00067862">
        <w:rPr>
          <w:lang w:val="en-ID"/>
        </w:rPr>
        <w:t xml:space="preserve"> </w:t>
      </w:r>
      <w:proofErr w:type="spellStart"/>
      <w:r w:rsidRPr="00067862">
        <w:rPr>
          <w:lang w:val="en-ID"/>
        </w:rPr>
        <w:t>aktor</w:t>
      </w:r>
      <w:proofErr w:type="spellEnd"/>
      <w:r w:rsidRPr="00067862">
        <w:rPr>
          <w:lang w:val="en-ID"/>
        </w:rPr>
        <w:t xml:space="preserve"> </w:t>
      </w:r>
      <w:proofErr w:type="spellStart"/>
      <w:r w:rsidRPr="00067862">
        <w:rPr>
          <w:lang w:val="en-ID"/>
        </w:rPr>
        <w:t>dalam</w:t>
      </w:r>
      <w:proofErr w:type="spellEnd"/>
      <w:r w:rsidRPr="00067862">
        <w:rPr>
          <w:lang w:val="en-ID"/>
        </w:rPr>
        <w:t xml:space="preserve"> </w:t>
      </w:r>
      <w:proofErr w:type="spellStart"/>
      <w:r w:rsidRPr="00067862">
        <w:rPr>
          <w:lang w:val="en-ID"/>
        </w:rPr>
        <w:t>jaringan</w:t>
      </w:r>
      <w:proofErr w:type="spellEnd"/>
      <w:r w:rsidRPr="00067862">
        <w:rPr>
          <w:lang w:val="en-ID"/>
        </w:rPr>
        <w:t xml:space="preserve">. </w:t>
      </w:r>
      <w:proofErr w:type="spellStart"/>
      <w:r w:rsidRPr="00067862">
        <w:rPr>
          <w:lang w:val="en-ID"/>
        </w:rPr>
        <w:t>Metrik</w:t>
      </w:r>
      <w:proofErr w:type="spellEnd"/>
      <w:r w:rsidRPr="00067862">
        <w:rPr>
          <w:lang w:val="en-ID"/>
        </w:rPr>
        <w:t xml:space="preserve"> </w:t>
      </w:r>
      <w:proofErr w:type="spellStart"/>
      <w:r w:rsidRPr="00067862">
        <w:rPr>
          <w:lang w:val="en-ID"/>
        </w:rPr>
        <w:t>ini</w:t>
      </w:r>
      <w:proofErr w:type="spellEnd"/>
      <w:r w:rsidRPr="00067862">
        <w:rPr>
          <w:lang w:val="en-ID"/>
        </w:rPr>
        <w:t xml:space="preserve"> </w:t>
      </w:r>
      <w:proofErr w:type="spellStart"/>
      <w:r w:rsidRPr="00067862">
        <w:rPr>
          <w:lang w:val="en-ID"/>
        </w:rPr>
        <w:t>secara</w:t>
      </w:r>
      <w:proofErr w:type="spellEnd"/>
      <w:r w:rsidRPr="00067862">
        <w:rPr>
          <w:lang w:val="en-ID"/>
        </w:rPr>
        <w:t xml:space="preserve"> </w:t>
      </w:r>
      <w:proofErr w:type="spellStart"/>
      <w:r w:rsidRPr="00067862">
        <w:rPr>
          <w:lang w:val="en-ID"/>
        </w:rPr>
        <w:t>akurat</w:t>
      </w:r>
      <w:proofErr w:type="spellEnd"/>
      <w:r w:rsidRPr="00067862">
        <w:rPr>
          <w:lang w:val="en-ID"/>
        </w:rPr>
        <w:t xml:space="preserve"> </w:t>
      </w:r>
      <w:proofErr w:type="spellStart"/>
      <w:r w:rsidRPr="00067862">
        <w:rPr>
          <w:lang w:val="en-ID"/>
        </w:rPr>
        <w:t>mengukur</w:t>
      </w:r>
      <w:proofErr w:type="spellEnd"/>
      <w:r w:rsidRPr="00067862">
        <w:rPr>
          <w:lang w:val="en-ID"/>
        </w:rPr>
        <w:t xml:space="preserve"> </w:t>
      </w:r>
      <w:proofErr w:type="spellStart"/>
      <w:r w:rsidRPr="00067862">
        <w:rPr>
          <w:lang w:val="en-ID"/>
        </w:rPr>
        <w:t>tingkat</w:t>
      </w:r>
      <w:proofErr w:type="spellEnd"/>
      <w:r w:rsidRPr="00067862">
        <w:rPr>
          <w:lang w:val="en-ID"/>
        </w:rPr>
        <w:t xml:space="preserve"> </w:t>
      </w:r>
      <w:proofErr w:type="spellStart"/>
      <w:r w:rsidRPr="00067862">
        <w:rPr>
          <w:lang w:val="en-ID"/>
        </w:rPr>
        <w:t>konektivitas</w:t>
      </w:r>
      <w:proofErr w:type="spellEnd"/>
      <w:r w:rsidRPr="00067862">
        <w:rPr>
          <w:lang w:val="en-ID"/>
        </w:rPr>
        <w:t xml:space="preserve"> </w:t>
      </w:r>
      <w:proofErr w:type="spellStart"/>
      <w:r w:rsidRPr="00067862">
        <w:rPr>
          <w:lang w:val="en-ID"/>
        </w:rPr>
        <w:t>relatif</w:t>
      </w:r>
      <w:proofErr w:type="spellEnd"/>
      <w:r w:rsidRPr="00067862">
        <w:rPr>
          <w:lang w:val="en-ID"/>
        </w:rPr>
        <w:t xml:space="preserve"> </w:t>
      </w:r>
      <w:proofErr w:type="spellStart"/>
      <w:r w:rsidRPr="00067862">
        <w:rPr>
          <w:lang w:val="en-ID"/>
        </w:rPr>
        <w:t>dari</w:t>
      </w:r>
      <w:proofErr w:type="spellEnd"/>
      <w:r w:rsidRPr="00067862">
        <w:rPr>
          <w:lang w:val="en-ID"/>
        </w:rPr>
        <w:t xml:space="preserve"> masing-masing </w:t>
      </w:r>
      <w:r w:rsidRPr="00067862">
        <w:rPr>
          <w:i/>
          <w:iCs/>
          <w:lang w:val="en-ID"/>
        </w:rPr>
        <w:t>node</w:t>
      </w:r>
      <w:r w:rsidRPr="00067862">
        <w:rPr>
          <w:lang w:val="en-ID"/>
        </w:rPr>
        <w:t xml:space="preserve">. Peran </w:t>
      </w:r>
      <w:proofErr w:type="spellStart"/>
      <w:r w:rsidRPr="00067862">
        <w:rPr>
          <w:lang w:val="en-ID"/>
        </w:rPr>
        <w:t>aktor</w:t>
      </w:r>
      <w:proofErr w:type="spellEnd"/>
      <w:r w:rsidRPr="00067862">
        <w:rPr>
          <w:lang w:val="en-ID"/>
        </w:rPr>
        <w:t xml:space="preserve"> yang </w:t>
      </w:r>
      <w:proofErr w:type="spellStart"/>
      <w:r w:rsidRPr="00067862">
        <w:rPr>
          <w:lang w:val="en-ID"/>
        </w:rPr>
        <w:t>memiliki</w:t>
      </w:r>
      <w:proofErr w:type="spellEnd"/>
      <w:r w:rsidRPr="00067862">
        <w:rPr>
          <w:lang w:val="en-ID"/>
        </w:rPr>
        <w:t xml:space="preserve"> </w:t>
      </w:r>
      <w:proofErr w:type="spellStart"/>
      <w:r w:rsidRPr="00067862">
        <w:rPr>
          <w:lang w:val="en-ID"/>
        </w:rPr>
        <w:t>skor</w:t>
      </w:r>
      <w:proofErr w:type="spellEnd"/>
      <w:r w:rsidRPr="00067862">
        <w:rPr>
          <w:lang w:val="en-ID"/>
        </w:rPr>
        <w:t xml:space="preserve"> </w:t>
      </w:r>
      <w:proofErr w:type="spellStart"/>
      <w:r w:rsidRPr="00067862">
        <w:rPr>
          <w:lang w:val="en-ID"/>
        </w:rPr>
        <w:t>tertinggi</w:t>
      </w:r>
      <w:proofErr w:type="spellEnd"/>
      <w:r w:rsidRPr="00067862">
        <w:rPr>
          <w:lang w:val="en-ID"/>
        </w:rPr>
        <w:t xml:space="preserve"> </w:t>
      </w:r>
      <w:proofErr w:type="spellStart"/>
      <w:r w:rsidRPr="00067862">
        <w:rPr>
          <w:lang w:val="en-ID"/>
        </w:rPr>
        <w:t>diidentifikasi</w:t>
      </w:r>
      <w:proofErr w:type="spellEnd"/>
      <w:r w:rsidRPr="00067862">
        <w:rPr>
          <w:lang w:val="en-ID"/>
        </w:rPr>
        <w:t xml:space="preserve"> </w:t>
      </w:r>
      <w:proofErr w:type="spellStart"/>
      <w:r w:rsidRPr="00067862">
        <w:rPr>
          <w:lang w:val="en-ID"/>
        </w:rPr>
        <w:t>sebagai</w:t>
      </w:r>
      <w:proofErr w:type="spellEnd"/>
      <w:r w:rsidRPr="00067862">
        <w:rPr>
          <w:lang w:val="en-ID"/>
        </w:rPr>
        <w:t xml:space="preserve"> </w:t>
      </w:r>
      <w:proofErr w:type="spellStart"/>
      <w:r w:rsidRPr="00067862">
        <w:rPr>
          <w:lang w:val="en-ID"/>
        </w:rPr>
        <w:t>aktor</w:t>
      </w:r>
      <w:proofErr w:type="spellEnd"/>
      <w:r w:rsidRPr="00067862">
        <w:rPr>
          <w:lang w:val="en-ID"/>
        </w:rPr>
        <w:t xml:space="preserve"> yang paling </w:t>
      </w:r>
      <w:proofErr w:type="spellStart"/>
      <w:r w:rsidRPr="00067862">
        <w:rPr>
          <w:lang w:val="en-ID"/>
        </w:rPr>
        <w:t>aktif</w:t>
      </w:r>
      <w:proofErr w:type="spellEnd"/>
      <w:r w:rsidRPr="00067862">
        <w:rPr>
          <w:lang w:val="en-ID"/>
        </w:rPr>
        <w:t xml:space="preserve"> dan </w:t>
      </w:r>
      <w:proofErr w:type="spellStart"/>
      <w:r w:rsidRPr="00067862">
        <w:rPr>
          <w:lang w:val="en-ID"/>
        </w:rPr>
        <w:t>terhubung</w:t>
      </w:r>
      <w:proofErr w:type="spellEnd"/>
      <w:r w:rsidRPr="00067862">
        <w:rPr>
          <w:lang w:val="en-ID"/>
        </w:rPr>
        <w:t xml:space="preserve"> </w:t>
      </w:r>
      <w:proofErr w:type="spellStart"/>
      <w:r w:rsidRPr="00067862">
        <w:rPr>
          <w:lang w:val="en-ID"/>
        </w:rPr>
        <w:t>langsung</w:t>
      </w:r>
      <w:proofErr w:type="spellEnd"/>
      <w:r w:rsidRPr="00067862">
        <w:rPr>
          <w:lang w:val="en-ID"/>
        </w:rPr>
        <w:t xml:space="preserve"> </w:t>
      </w:r>
      <w:proofErr w:type="spellStart"/>
      <w:r w:rsidRPr="00067862">
        <w:rPr>
          <w:lang w:val="en-ID"/>
        </w:rPr>
        <w:t>dalam</w:t>
      </w:r>
      <w:proofErr w:type="spellEnd"/>
      <w:r w:rsidRPr="00067862">
        <w:rPr>
          <w:lang w:val="en-ID"/>
        </w:rPr>
        <w:t xml:space="preserve"> </w:t>
      </w:r>
      <w:proofErr w:type="spellStart"/>
      <w:r w:rsidRPr="00067862">
        <w:rPr>
          <w:lang w:val="en-ID"/>
        </w:rPr>
        <w:t>jaringan</w:t>
      </w:r>
      <w:proofErr w:type="spellEnd"/>
      <w:r w:rsidRPr="00067862">
        <w:rPr>
          <w:lang w:val="en-ID"/>
        </w:rPr>
        <w:t xml:space="preserve">. </w:t>
      </w:r>
      <w:proofErr w:type="spellStart"/>
      <w:r w:rsidRPr="00067862">
        <w:rPr>
          <w:lang w:val="en-ID"/>
        </w:rPr>
        <w:t>Secara</w:t>
      </w:r>
      <w:proofErr w:type="spellEnd"/>
      <w:r w:rsidRPr="00067862">
        <w:rPr>
          <w:lang w:val="en-ID"/>
        </w:rPr>
        <w:t xml:space="preserve"> </w:t>
      </w:r>
      <w:proofErr w:type="spellStart"/>
      <w:r w:rsidRPr="00067862">
        <w:rPr>
          <w:lang w:val="en-ID"/>
        </w:rPr>
        <w:t>struktural</w:t>
      </w:r>
      <w:proofErr w:type="spellEnd"/>
      <w:r w:rsidRPr="00067862">
        <w:rPr>
          <w:lang w:val="en-ID"/>
        </w:rPr>
        <w:t xml:space="preserve">, </w:t>
      </w:r>
      <w:proofErr w:type="spellStart"/>
      <w:r w:rsidRPr="00067862">
        <w:rPr>
          <w:lang w:val="en-ID"/>
        </w:rPr>
        <w:t>peran</w:t>
      </w:r>
      <w:proofErr w:type="spellEnd"/>
      <w:r w:rsidRPr="00067862">
        <w:rPr>
          <w:lang w:val="en-ID"/>
        </w:rPr>
        <w:t xml:space="preserve"> </w:t>
      </w:r>
      <w:proofErr w:type="spellStart"/>
      <w:r w:rsidRPr="00067862">
        <w:rPr>
          <w:lang w:val="en-ID"/>
        </w:rPr>
        <w:t>aktor</w:t>
      </w:r>
      <w:proofErr w:type="spellEnd"/>
      <w:r w:rsidRPr="00067862">
        <w:rPr>
          <w:lang w:val="en-ID"/>
        </w:rPr>
        <w:t xml:space="preserve"> </w:t>
      </w:r>
      <w:proofErr w:type="spellStart"/>
      <w:r w:rsidRPr="00067862">
        <w:rPr>
          <w:lang w:val="en-ID"/>
        </w:rPr>
        <w:t>ini</w:t>
      </w:r>
      <w:proofErr w:type="spellEnd"/>
      <w:r w:rsidRPr="00067862">
        <w:rPr>
          <w:lang w:val="en-ID"/>
        </w:rPr>
        <w:t xml:space="preserve"> </w:t>
      </w:r>
      <w:proofErr w:type="spellStart"/>
      <w:r w:rsidRPr="00067862">
        <w:rPr>
          <w:lang w:val="en-ID"/>
        </w:rPr>
        <w:t>mewakili</w:t>
      </w:r>
      <w:proofErr w:type="spellEnd"/>
      <w:r w:rsidRPr="00067862">
        <w:rPr>
          <w:lang w:val="en-ID"/>
        </w:rPr>
        <w:t xml:space="preserve"> </w:t>
      </w:r>
      <w:proofErr w:type="spellStart"/>
      <w:r w:rsidRPr="00067862">
        <w:rPr>
          <w:lang w:val="en-ID"/>
        </w:rPr>
        <w:t>simpul</w:t>
      </w:r>
      <w:proofErr w:type="spellEnd"/>
      <w:r w:rsidRPr="00067862">
        <w:rPr>
          <w:lang w:val="en-ID"/>
        </w:rPr>
        <w:t xml:space="preserve"> </w:t>
      </w:r>
      <w:proofErr w:type="spellStart"/>
      <w:r w:rsidRPr="00067862">
        <w:rPr>
          <w:lang w:val="en-ID"/>
        </w:rPr>
        <w:t>komunikasi</w:t>
      </w:r>
      <w:proofErr w:type="spellEnd"/>
      <w:r w:rsidRPr="00067862">
        <w:rPr>
          <w:lang w:val="en-ID"/>
        </w:rPr>
        <w:t xml:space="preserve"> dan </w:t>
      </w:r>
      <w:proofErr w:type="spellStart"/>
      <w:r w:rsidRPr="00067862">
        <w:rPr>
          <w:lang w:val="en-ID"/>
        </w:rPr>
        <w:t>interaksi</w:t>
      </w:r>
      <w:proofErr w:type="spellEnd"/>
      <w:r w:rsidRPr="00067862">
        <w:rPr>
          <w:lang w:val="en-ID"/>
        </w:rPr>
        <w:t xml:space="preserve"> </w:t>
      </w:r>
      <w:proofErr w:type="spellStart"/>
      <w:r w:rsidRPr="00067862">
        <w:rPr>
          <w:lang w:val="en-ID"/>
        </w:rPr>
        <w:t>utama</w:t>
      </w:r>
      <w:proofErr w:type="spellEnd"/>
      <w:r w:rsidRPr="00067862">
        <w:rPr>
          <w:lang w:val="en-ID"/>
        </w:rPr>
        <w:t xml:space="preserve">, </w:t>
      </w:r>
      <w:proofErr w:type="spellStart"/>
      <w:r w:rsidRPr="00067862">
        <w:rPr>
          <w:lang w:val="en-ID"/>
        </w:rPr>
        <w:t>menunjukkan</w:t>
      </w:r>
      <w:proofErr w:type="spellEnd"/>
      <w:r w:rsidRPr="00067862">
        <w:rPr>
          <w:lang w:val="en-ID"/>
        </w:rPr>
        <w:t xml:space="preserve"> </w:t>
      </w:r>
      <w:proofErr w:type="spellStart"/>
      <w:r w:rsidRPr="00067862">
        <w:rPr>
          <w:lang w:val="en-ID"/>
        </w:rPr>
        <w:t>posisi</w:t>
      </w:r>
      <w:proofErr w:type="spellEnd"/>
      <w:r w:rsidRPr="00067862">
        <w:rPr>
          <w:lang w:val="en-ID"/>
        </w:rPr>
        <w:t xml:space="preserve"> </w:t>
      </w:r>
      <w:proofErr w:type="spellStart"/>
      <w:r w:rsidRPr="00067862">
        <w:rPr>
          <w:lang w:val="en-ID"/>
        </w:rPr>
        <w:t>strategis</w:t>
      </w:r>
      <w:proofErr w:type="spellEnd"/>
      <w:r w:rsidRPr="00067862">
        <w:rPr>
          <w:lang w:val="en-ID"/>
        </w:rPr>
        <w:t xml:space="preserve"> </w:t>
      </w:r>
      <w:proofErr w:type="spellStart"/>
      <w:r w:rsidRPr="00067862">
        <w:rPr>
          <w:lang w:val="en-ID"/>
        </w:rPr>
        <w:t>dalam</w:t>
      </w:r>
      <w:proofErr w:type="spellEnd"/>
      <w:r w:rsidRPr="00067862">
        <w:rPr>
          <w:lang w:val="en-ID"/>
        </w:rPr>
        <w:t xml:space="preserve"> </w:t>
      </w:r>
      <w:proofErr w:type="spellStart"/>
      <w:r w:rsidRPr="00067862">
        <w:rPr>
          <w:lang w:val="en-ID"/>
        </w:rPr>
        <w:t>penyebaran</w:t>
      </w:r>
      <w:proofErr w:type="spellEnd"/>
      <w:r w:rsidRPr="00067862">
        <w:rPr>
          <w:lang w:val="en-ID"/>
        </w:rPr>
        <w:t xml:space="preserve"> </w:t>
      </w:r>
      <w:proofErr w:type="spellStart"/>
      <w:r w:rsidRPr="00067862">
        <w:rPr>
          <w:lang w:val="en-ID"/>
        </w:rPr>
        <w:t>informasi</w:t>
      </w:r>
      <w:proofErr w:type="spellEnd"/>
      <w:r w:rsidRPr="00067862">
        <w:rPr>
          <w:lang w:val="en-ID"/>
        </w:rPr>
        <w:t xml:space="preserve"> dan </w:t>
      </w:r>
      <w:proofErr w:type="spellStart"/>
      <w:r w:rsidRPr="00067862">
        <w:rPr>
          <w:lang w:val="en-ID"/>
        </w:rPr>
        <w:t>pembentukan</w:t>
      </w:r>
      <w:proofErr w:type="spellEnd"/>
      <w:r w:rsidRPr="00067862">
        <w:rPr>
          <w:lang w:val="en-ID"/>
        </w:rPr>
        <w:t xml:space="preserve"> </w:t>
      </w:r>
      <w:proofErr w:type="spellStart"/>
      <w:r w:rsidRPr="00067862">
        <w:rPr>
          <w:lang w:val="en-ID"/>
        </w:rPr>
        <w:t>koalisi</w:t>
      </w:r>
      <w:proofErr w:type="spellEnd"/>
      <w:r w:rsidRPr="00067862">
        <w:rPr>
          <w:lang w:val="en-ID"/>
        </w:rPr>
        <w:t xml:space="preserve"> </w:t>
      </w:r>
      <w:proofErr w:type="spellStart"/>
      <w:r w:rsidRPr="00067862">
        <w:rPr>
          <w:lang w:val="en-ID"/>
        </w:rPr>
        <w:t>lokal</w:t>
      </w:r>
      <w:proofErr w:type="spellEnd"/>
      <w:r w:rsidRPr="00067862">
        <w:rPr>
          <w:lang w:val="en-ID"/>
        </w:rPr>
        <w:t>.</w:t>
      </w:r>
    </w:p>
    <w:p w14:paraId="2F50EA12" w14:textId="77777777" w:rsidR="007F771B" w:rsidRDefault="007F771B" w:rsidP="00067862">
      <w:pPr>
        <w:pStyle w:val="maintextLPKD"/>
        <w:rPr>
          <w:lang w:val="en-ID"/>
        </w:rPr>
      </w:pPr>
    </w:p>
    <w:p w14:paraId="005255DB" w14:textId="3353C247" w:rsidR="00067862" w:rsidRDefault="00067862" w:rsidP="00067862">
      <w:pPr>
        <w:pStyle w:val="maintextLPKD"/>
        <w:rPr>
          <w:lang w:val="en-ID"/>
        </w:rPr>
      </w:pPr>
      <w:r w:rsidRPr="00067862">
        <w:rPr>
          <w:lang w:val="en-ID"/>
        </w:rPr>
        <w:t xml:space="preserve">Pustaka </w:t>
      </w:r>
      <w:proofErr w:type="spellStart"/>
      <w:r w:rsidRPr="00067862">
        <w:rPr>
          <w:lang w:val="en-ID"/>
        </w:rPr>
        <w:t>NetworkX</w:t>
      </w:r>
      <w:proofErr w:type="spellEnd"/>
      <w:r w:rsidRPr="00067862">
        <w:rPr>
          <w:lang w:val="en-ID"/>
        </w:rPr>
        <w:t xml:space="preserve"> </w:t>
      </w:r>
      <w:proofErr w:type="spellStart"/>
      <w:r w:rsidRPr="00067862">
        <w:rPr>
          <w:lang w:val="en-ID"/>
        </w:rPr>
        <w:t>terbukti</w:t>
      </w:r>
      <w:proofErr w:type="spellEnd"/>
      <w:r w:rsidRPr="00067862">
        <w:rPr>
          <w:lang w:val="en-ID"/>
        </w:rPr>
        <w:t xml:space="preserve"> </w:t>
      </w:r>
      <w:proofErr w:type="spellStart"/>
      <w:r w:rsidRPr="00067862">
        <w:rPr>
          <w:lang w:val="en-ID"/>
        </w:rPr>
        <w:t>efektif</w:t>
      </w:r>
      <w:proofErr w:type="spellEnd"/>
      <w:r w:rsidRPr="00067862">
        <w:rPr>
          <w:lang w:val="en-ID"/>
        </w:rPr>
        <w:t xml:space="preserve"> </w:t>
      </w:r>
      <w:proofErr w:type="spellStart"/>
      <w:r w:rsidRPr="00067862">
        <w:rPr>
          <w:lang w:val="en-ID"/>
        </w:rPr>
        <w:t>tidak</w:t>
      </w:r>
      <w:proofErr w:type="spellEnd"/>
      <w:r w:rsidRPr="00067862">
        <w:rPr>
          <w:lang w:val="en-ID"/>
        </w:rPr>
        <w:t xml:space="preserve"> </w:t>
      </w:r>
      <w:proofErr w:type="spellStart"/>
      <w:r w:rsidRPr="00067862">
        <w:rPr>
          <w:lang w:val="en-ID"/>
        </w:rPr>
        <w:t>hanya</w:t>
      </w:r>
      <w:proofErr w:type="spellEnd"/>
      <w:r w:rsidRPr="00067862">
        <w:rPr>
          <w:lang w:val="en-ID"/>
        </w:rPr>
        <w:t xml:space="preserve"> </w:t>
      </w:r>
      <w:proofErr w:type="spellStart"/>
      <w:r w:rsidRPr="00067862">
        <w:rPr>
          <w:lang w:val="en-ID"/>
        </w:rPr>
        <w:t>untuk</w:t>
      </w:r>
      <w:proofErr w:type="spellEnd"/>
      <w:r w:rsidRPr="00067862">
        <w:rPr>
          <w:lang w:val="en-ID"/>
        </w:rPr>
        <w:t xml:space="preserve"> </w:t>
      </w:r>
      <w:proofErr w:type="spellStart"/>
      <w:r w:rsidRPr="00067862">
        <w:rPr>
          <w:lang w:val="en-ID"/>
        </w:rPr>
        <w:t>perhitungan</w:t>
      </w:r>
      <w:proofErr w:type="spellEnd"/>
      <w:r w:rsidRPr="00067862">
        <w:rPr>
          <w:lang w:val="en-ID"/>
        </w:rPr>
        <w:t xml:space="preserve"> </w:t>
      </w:r>
      <w:proofErr w:type="spellStart"/>
      <w:r w:rsidRPr="00067862">
        <w:rPr>
          <w:lang w:val="en-ID"/>
        </w:rPr>
        <w:t>analitis</w:t>
      </w:r>
      <w:proofErr w:type="spellEnd"/>
      <w:r w:rsidRPr="00067862">
        <w:rPr>
          <w:lang w:val="en-ID"/>
        </w:rPr>
        <w:t xml:space="preserve">, </w:t>
      </w:r>
      <w:proofErr w:type="spellStart"/>
      <w:r w:rsidRPr="00067862">
        <w:rPr>
          <w:lang w:val="en-ID"/>
        </w:rPr>
        <w:t>tetapi</w:t>
      </w:r>
      <w:proofErr w:type="spellEnd"/>
      <w:r w:rsidRPr="00067862">
        <w:rPr>
          <w:lang w:val="en-ID"/>
        </w:rPr>
        <w:t xml:space="preserve"> juga </w:t>
      </w:r>
      <w:proofErr w:type="spellStart"/>
      <w:r w:rsidRPr="00067862">
        <w:rPr>
          <w:lang w:val="en-ID"/>
        </w:rPr>
        <w:t>untuk</w:t>
      </w:r>
      <w:proofErr w:type="spellEnd"/>
      <w:r w:rsidRPr="00067862">
        <w:rPr>
          <w:lang w:val="en-ID"/>
        </w:rPr>
        <w:t xml:space="preserve"> </w:t>
      </w:r>
      <w:proofErr w:type="spellStart"/>
      <w:r w:rsidRPr="00067862">
        <w:rPr>
          <w:lang w:val="en-ID"/>
        </w:rPr>
        <w:t>visualisasi</w:t>
      </w:r>
      <w:proofErr w:type="spellEnd"/>
      <w:r w:rsidRPr="00067862">
        <w:rPr>
          <w:lang w:val="en-ID"/>
        </w:rPr>
        <w:t xml:space="preserve"> </w:t>
      </w:r>
      <w:proofErr w:type="spellStart"/>
      <w:r w:rsidRPr="00067862">
        <w:rPr>
          <w:lang w:val="en-ID"/>
        </w:rPr>
        <w:t>temuan</w:t>
      </w:r>
      <w:proofErr w:type="spellEnd"/>
      <w:r w:rsidRPr="00067862">
        <w:rPr>
          <w:lang w:val="en-ID"/>
        </w:rPr>
        <w:t xml:space="preserve">. </w:t>
      </w:r>
      <w:proofErr w:type="spellStart"/>
      <w:r w:rsidRPr="00067862">
        <w:rPr>
          <w:lang w:val="en-ID"/>
        </w:rPr>
        <w:t>Visualisasi</w:t>
      </w:r>
      <w:proofErr w:type="spellEnd"/>
      <w:r w:rsidRPr="00067862">
        <w:rPr>
          <w:lang w:val="en-ID"/>
        </w:rPr>
        <w:t xml:space="preserve"> </w:t>
      </w:r>
      <w:proofErr w:type="spellStart"/>
      <w:r w:rsidRPr="00067862">
        <w:rPr>
          <w:lang w:val="en-ID"/>
        </w:rPr>
        <w:t>jaringan</w:t>
      </w:r>
      <w:proofErr w:type="spellEnd"/>
      <w:r w:rsidRPr="00067862">
        <w:rPr>
          <w:lang w:val="en-ID"/>
        </w:rPr>
        <w:t xml:space="preserve"> yang </w:t>
      </w:r>
      <w:proofErr w:type="spellStart"/>
      <w:r w:rsidRPr="00067862">
        <w:rPr>
          <w:lang w:val="en-ID"/>
        </w:rPr>
        <w:t>dihasilkan</w:t>
      </w:r>
      <w:proofErr w:type="spellEnd"/>
      <w:r w:rsidRPr="00067862">
        <w:rPr>
          <w:lang w:val="en-ID"/>
        </w:rPr>
        <w:t xml:space="preserve"> </w:t>
      </w:r>
      <w:proofErr w:type="spellStart"/>
      <w:r w:rsidRPr="00067862">
        <w:rPr>
          <w:lang w:val="en-ID"/>
        </w:rPr>
        <w:t>mampu</w:t>
      </w:r>
      <w:proofErr w:type="spellEnd"/>
      <w:r w:rsidRPr="00067862">
        <w:rPr>
          <w:lang w:val="en-ID"/>
        </w:rPr>
        <w:t xml:space="preserve"> </w:t>
      </w:r>
      <w:proofErr w:type="spellStart"/>
      <w:r w:rsidRPr="00067862">
        <w:rPr>
          <w:lang w:val="en-ID"/>
        </w:rPr>
        <w:t>merepresentasikan</w:t>
      </w:r>
      <w:proofErr w:type="spellEnd"/>
      <w:r w:rsidRPr="00067862">
        <w:rPr>
          <w:lang w:val="en-ID"/>
        </w:rPr>
        <w:t xml:space="preserve"> </w:t>
      </w:r>
      <w:proofErr w:type="spellStart"/>
      <w:r w:rsidRPr="00067862">
        <w:rPr>
          <w:lang w:val="en-ID"/>
        </w:rPr>
        <w:t>skor</w:t>
      </w:r>
      <w:proofErr w:type="spellEnd"/>
      <w:r w:rsidRPr="00067862">
        <w:rPr>
          <w:lang w:val="en-ID"/>
        </w:rPr>
        <w:t xml:space="preserve"> </w:t>
      </w:r>
      <w:proofErr w:type="spellStart"/>
      <w:r w:rsidRPr="00067862">
        <w:rPr>
          <w:lang w:val="en-ID"/>
        </w:rPr>
        <w:t>sentralitas</w:t>
      </w:r>
      <w:proofErr w:type="spellEnd"/>
      <w:r w:rsidRPr="00067862">
        <w:rPr>
          <w:lang w:val="en-ID"/>
        </w:rPr>
        <w:t xml:space="preserve"> </w:t>
      </w:r>
      <w:proofErr w:type="spellStart"/>
      <w:r w:rsidRPr="00067862">
        <w:rPr>
          <w:lang w:val="en-ID"/>
        </w:rPr>
        <w:t>secara</w:t>
      </w:r>
      <w:proofErr w:type="spellEnd"/>
      <w:r w:rsidRPr="00067862">
        <w:rPr>
          <w:lang w:val="en-ID"/>
        </w:rPr>
        <w:t xml:space="preserve"> </w:t>
      </w:r>
      <w:proofErr w:type="spellStart"/>
      <w:r w:rsidRPr="00067862">
        <w:rPr>
          <w:lang w:val="en-ID"/>
        </w:rPr>
        <w:t>intuitif</w:t>
      </w:r>
      <w:proofErr w:type="spellEnd"/>
      <w:r w:rsidRPr="00067862">
        <w:rPr>
          <w:lang w:val="en-ID"/>
        </w:rPr>
        <w:t xml:space="preserve">, </w:t>
      </w:r>
      <w:proofErr w:type="spellStart"/>
      <w:r w:rsidRPr="00067862">
        <w:rPr>
          <w:lang w:val="en-ID"/>
        </w:rPr>
        <w:t>dimana</w:t>
      </w:r>
      <w:proofErr w:type="spellEnd"/>
      <w:r w:rsidRPr="00067862">
        <w:rPr>
          <w:lang w:val="en-ID"/>
        </w:rPr>
        <w:t xml:space="preserve"> </w:t>
      </w:r>
      <w:proofErr w:type="spellStart"/>
      <w:r w:rsidRPr="00067862">
        <w:rPr>
          <w:lang w:val="en-ID"/>
        </w:rPr>
        <w:t>ukuran</w:t>
      </w:r>
      <w:proofErr w:type="spellEnd"/>
      <w:r w:rsidRPr="00067862">
        <w:rPr>
          <w:lang w:val="en-ID"/>
        </w:rPr>
        <w:t xml:space="preserve"> </w:t>
      </w:r>
      <w:proofErr w:type="spellStart"/>
      <w:r w:rsidRPr="00067862">
        <w:rPr>
          <w:lang w:val="en-ID"/>
        </w:rPr>
        <w:t>simpul</w:t>
      </w:r>
      <w:proofErr w:type="spellEnd"/>
      <w:r w:rsidRPr="00067862">
        <w:rPr>
          <w:lang w:val="en-ID"/>
        </w:rPr>
        <w:t xml:space="preserve"> (</w:t>
      </w:r>
      <w:r w:rsidRPr="00067862">
        <w:rPr>
          <w:i/>
          <w:iCs/>
          <w:lang w:val="en-ID"/>
        </w:rPr>
        <w:t>node size</w:t>
      </w:r>
      <w:r w:rsidRPr="00067862">
        <w:rPr>
          <w:lang w:val="en-ID"/>
        </w:rPr>
        <w:t xml:space="preserve">) </w:t>
      </w:r>
      <w:proofErr w:type="spellStart"/>
      <w:r w:rsidRPr="00067862">
        <w:rPr>
          <w:lang w:val="en-ID"/>
        </w:rPr>
        <w:t>disproporsionalkan</w:t>
      </w:r>
      <w:proofErr w:type="spellEnd"/>
      <w:r w:rsidRPr="00067862">
        <w:rPr>
          <w:lang w:val="en-ID"/>
        </w:rPr>
        <w:t xml:space="preserve"> </w:t>
      </w:r>
      <w:proofErr w:type="spellStart"/>
      <w:r w:rsidRPr="00067862">
        <w:rPr>
          <w:lang w:val="en-ID"/>
        </w:rPr>
        <w:t>sesuai</w:t>
      </w:r>
      <w:proofErr w:type="spellEnd"/>
      <w:r w:rsidRPr="00067862">
        <w:rPr>
          <w:lang w:val="en-ID"/>
        </w:rPr>
        <w:t xml:space="preserve"> </w:t>
      </w:r>
      <w:proofErr w:type="spellStart"/>
      <w:r w:rsidRPr="00067862">
        <w:rPr>
          <w:lang w:val="en-ID"/>
        </w:rPr>
        <w:t>dengan</w:t>
      </w:r>
      <w:proofErr w:type="spellEnd"/>
      <w:r w:rsidRPr="00067862">
        <w:rPr>
          <w:lang w:val="en-ID"/>
        </w:rPr>
        <w:t xml:space="preserve"> </w:t>
      </w:r>
      <w:proofErr w:type="spellStart"/>
      <w:r w:rsidRPr="00067862">
        <w:rPr>
          <w:lang w:val="en-ID"/>
        </w:rPr>
        <w:t>nilai</w:t>
      </w:r>
      <w:proofErr w:type="spellEnd"/>
      <w:r w:rsidRPr="00067862">
        <w:rPr>
          <w:lang w:val="en-ID"/>
        </w:rPr>
        <w:t xml:space="preserve">. Hal </w:t>
      </w:r>
      <w:proofErr w:type="spellStart"/>
      <w:r w:rsidRPr="00067862">
        <w:rPr>
          <w:lang w:val="en-ID"/>
        </w:rPr>
        <w:t>ini</w:t>
      </w:r>
      <w:proofErr w:type="spellEnd"/>
      <w:r w:rsidRPr="00067862">
        <w:rPr>
          <w:lang w:val="en-ID"/>
        </w:rPr>
        <w:t xml:space="preserve"> </w:t>
      </w:r>
      <w:proofErr w:type="spellStart"/>
      <w:r w:rsidRPr="00067862">
        <w:rPr>
          <w:lang w:val="en-ID"/>
        </w:rPr>
        <w:t>memudahkan</w:t>
      </w:r>
      <w:proofErr w:type="spellEnd"/>
      <w:r w:rsidRPr="00067862">
        <w:rPr>
          <w:lang w:val="en-ID"/>
        </w:rPr>
        <w:t xml:space="preserve"> </w:t>
      </w:r>
      <w:proofErr w:type="spellStart"/>
      <w:r w:rsidRPr="00067862">
        <w:rPr>
          <w:lang w:val="en-ID"/>
        </w:rPr>
        <w:t>identifikasi</w:t>
      </w:r>
      <w:proofErr w:type="spellEnd"/>
      <w:r w:rsidRPr="00067862">
        <w:rPr>
          <w:lang w:val="en-ID"/>
        </w:rPr>
        <w:t xml:space="preserve"> visual </w:t>
      </w:r>
      <w:proofErr w:type="spellStart"/>
      <w:r w:rsidRPr="00067862">
        <w:rPr>
          <w:lang w:val="en-ID"/>
        </w:rPr>
        <w:t>peran</w:t>
      </w:r>
      <w:proofErr w:type="spellEnd"/>
      <w:r w:rsidRPr="00067862">
        <w:rPr>
          <w:lang w:val="en-ID"/>
        </w:rPr>
        <w:t xml:space="preserve"> </w:t>
      </w:r>
      <w:proofErr w:type="spellStart"/>
      <w:r w:rsidRPr="00067862">
        <w:rPr>
          <w:lang w:val="en-ID"/>
        </w:rPr>
        <w:t>aktor</w:t>
      </w:r>
      <w:proofErr w:type="spellEnd"/>
      <w:r w:rsidRPr="00067862">
        <w:rPr>
          <w:lang w:val="en-ID"/>
        </w:rPr>
        <w:t xml:space="preserve"> yang paling </w:t>
      </w:r>
      <w:proofErr w:type="spellStart"/>
      <w:r w:rsidRPr="00067862">
        <w:rPr>
          <w:lang w:val="en-ID"/>
        </w:rPr>
        <w:t>sentral</w:t>
      </w:r>
      <w:proofErr w:type="spellEnd"/>
      <w:r w:rsidRPr="00067862">
        <w:rPr>
          <w:lang w:val="en-ID"/>
        </w:rPr>
        <w:t xml:space="preserve">, </w:t>
      </w:r>
      <w:proofErr w:type="spellStart"/>
      <w:r w:rsidRPr="00067862">
        <w:rPr>
          <w:lang w:val="en-ID"/>
        </w:rPr>
        <w:t>memberikan</w:t>
      </w:r>
      <w:proofErr w:type="spellEnd"/>
      <w:r w:rsidRPr="00067862">
        <w:rPr>
          <w:lang w:val="en-ID"/>
        </w:rPr>
        <w:t xml:space="preserve"> </w:t>
      </w:r>
      <w:proofErr w:type="spellStart"/>
      <w:r w:rsidRPr="00067862">
        <w:rPr>
          <w:lang w:val="en-ID"/>
        </w:rPr>
        <w:t>representasi</w:t>
      </w:r>
      <w:proofErr w:type="spellEnd"/>
      <w:r w:rsidRPr="00067862">
        <w:rPr>
          <w:lang w:val="en-ID"/>
        </w:rPr>
        <w:t xml:space="preserve"> </w:t>
      </w:r>
      <w:proofErr w:type="spellStart"/>
      <w:r w:rsidRPr="00067862">
        <w:rPr>
          <w:lang w:val="en-ID"/>
        </w:rPr>
        <w:t>struktural</w:t>
      </w:r>
      <w:proofErr w:type="spellEnd"/>
      <w:r w:rsidRPr="00067862">
        <w:rPr>
          <w:lang w:val="en-ID"/>
        </w:rPr>
        <w:t xml:space="preserve"> yang </w:t>
      </w:r>
      <w:proofErr w:type="spellStart"/>
      <w:r w:rsidRPr="00067862">
        <w:rPr>
          <w:lang w:val="en-ID"/>
        </w:rPr>
        <w:t>jelas</w:t>
      </w:r>
      <w:proofErr w:type="spellEnd"/>
      <w:r w:rsidRPr="00067862">
        <w:rPr>
          <w:lang w:val="en-ID"/>
        </w:rPr>
        <w:t xml:space="preserve"> </w:t>
      </w:r>
      <w:proofErr w:type="spellStart"/>
      <w:r w:rsidRPr="00067862">
        <w:rPr>
          <w:lang w:val="en-ID"/>
        </w:rPr>
        <w:t>dari</w:t>
      </w:r>
      <w:proofErr w:type="spellEnd"/>
      <w:r w:rsidRPr="00067862">
        <w:rPr>
          <w:lang w:val="en-ID"/>
        </w:rPr>
        <w:t xml:space="preserve"> </w:t>
      </w:r>
      <w:proofErr w:type="spellStart"/>
      <w:r w:rsidRPr="00067862">
        <w:rPr>
          <w:lang w:val="en-ID"/>
        </w:rPr>
        <w:t>temuan</w:t>
      </w:r>
      <w:proofErr w:type="spellEnd"/>
      <w:r w:rsidRPr="00067862">
        <w:rPr>
          <w:lang w:val="en-ID"/>
        </w:rPr>
        <w:t xml:space="preserve"> </w:t>
      </w:r>
      <w:proofErr w:type="spellStart"/>
      <w:r w:rsidRPr="00067862">
        <w:rPr>
          <w:lang w:val="en-ID"/>
        </w:rPr>
        <w:t>kuantitatif</w:t>
      </w:r>
      <w:proofErr w:type="spellEnd"/>
      <w:r w:rsidRPr="00067862">
        <w:rPr>
          <w:lang w:val="en-ID"/>
        </w:rPr>
        <w:t>.</w:t>
      </w:r>
    </w:p>
    <w:p w14:paraId="374EB6DC" w14:textId="77777777" w:rsidR="007F771B" w:rsidRDefault="007F771B" w:rsidP="00067862">
      <w:pPr>
        <w:pStyle w:val="maintextLPKD"/>
        <w:rPr>
          <w:lang w:val="en-ID"/>
        </w:rPr>
      </w:pPr>
    </w:p>
    <w:p w14:paraId="6C3E4647" w14:textId="4E308AEE" w:rsidR="00067862" w:rsidRPr="00067862" w:rsidRDefault="00067862" w:rsidP="00067862">
      <w:pPr>
        <w:pStyle w:val="maintextLPKD"/>
        <w:rPr>
          <w:lang w:val="en-ID"/>
        </w:rPr>
      </w:pPr>
      <w:proofErr w:type="spellStart"/>
      <w:r w:rsidRPr="00067862">
        <w:rPr>
          <w:lang w:val="en-ID"/>
        </w:rPr>
        <w:t>Keterbatasan</w:t>
      </w:r>
      <w:proofErr w:type="spellEnd"/>
      <w:r w:rsidRPr="00067862">
        <w:rPr>
          <w:lang w:val="en-ID"/>
        </w:rPr>
        <w:t xml:space="preserve"> </w:t>
      </w:r>
      <w:proofErr w:type="spellStart"/>
      <w:r w:rsidRPr="00067862">
        <w:rPr>
          <w:lang w:val="en-ID"/>
        </w:rPr>
        <w:t>utama</w:t>
      </w:r>
      <w:proofErr w:type="spellEnd"/>
      <w:r w:rsidRPr="00067862">
        <w:rPr>
          <w:lang w:val="en-ID"/>
        </w:rPr>
        <w:t xml:space="preserve"> </w:t>
      </w:r>
      <w:proofErr w:type="spellStart"/>
      <w:r w:rsidRPr="00067862">
        <w:rPr>
          <w:lang w:val="en-ID"/>
        </w:rPr>
        <w:t>penelitian</w:t>
      </w:r>
      <w:proofErr w:type="spellEnd"/>
      <w:r w:rsidRPr="00067862">
        <w:rPr>
          <w:lang w:val="en-ID"/>
        </w:rPr>
        <w:t xml:space="preserve"> </w:t>
      </w:r>
      <w:proofErr w:type="spellStart"/>
      <w:r w:rsidRPr="00067862">
        <w:rPr>
          <w:lang w:val="en-ID"/>
        </w:rPr>
        <w:t>ini</w:t>
      </w:r>
      <w:proofErr w:type="spellEnd"/>
      <w:r w:rsidRPr="00067862">
        <w:rPr>
          <w:lang w:val="en-ID"/>
        </w:rPr>
        <w:t xml:space="preserve"> </w:t>
      </w:r>
      <w:proofErr w:type="spellStart"/>
      <w:r w:rsidRPr="00067862">
        <w:rPr>
          <w:lang w:val="en-ID"/>
        </w:rPr>
        <w:t>adalah</w:t>
      </w:r>
      <w:proofErr w:type="spellEnd"/>
      <w:r w:rsidRPr="00067862">
        <w:rPr>
          <w:lang w:val="en-ID"/>
        </w:rPr>
        <w:t xml:space="preserve"> </w:t>
      </w:r>
      <w:proofErr w:type="spellStart"/>
      <w:r w:rsidRPr="00067862">
        <w:rPr>
          <w:lang w:val="en-ID"/>
        </w:rPr>
        <w:t>fokusnya</w:t>
      </w:r>
      <w:proofErr w:type="spellEnd"/>
      <w:r w:rsidRPr="00067862">
        <w:rPr>
          <w:lang w:val="en-ID"/>
        </w:rPr>
        <w:t xml:space="preserve"> yang </w:t>
      </w:r>
      <w:proofErr w:type="spellStart"/>
      <w:r w:rsidRPr="00067862">
        <w:rPr>
          <w:lang w:val="en-ID"/>
        </w:rPr>
        <w:t>eksklusif</w:t>
      </w:r>
      <w:proofErr w:type="spellEnd"/>
      <w:r w:rsidRPr="00067862">
        <w:rPr>
          <w:lang w:val="en-ID"/>
        </w:rPr>
        <w:t xml:space="preserve"> pada </w:t>
      </w:r>
      <w:proofErr w:type="spellStart"/>
      <w:r w:rsidRPr="00067862">
        <w:rPr>
          <w:lang w:val="en-ID"/>
        </w:rPr>
        <w:t>Derajat</w:t>
      </w:r>
      <w:proofErr w:type="spellEnd"/>
      <w:r w:rsidRPr="00067862">
        <w:rPr>
          <w:lang w:val="en-ID"/>
        </w:rPr>
        <w:t xml:space="preserve"> </w:t>
      </w:r>
      <w:proofErr w:type="spellStart"/>
      <w:r w:rsidRPr="00067862">
        <w:rPr>
          <w:lang w:val="en-ID"/>
        </w:rPr>
        <w:t>Sentralitas</w:t>
      </w:r>
      <w:proofErr w:type="spellEnd"/>
      <w:r w:rsidRPr="00067862">
        <w:rPr>
          <w:lang w:val="en-ID"/>
        </w:rPr>
        <w:t xml:space="preserve">, yang </w:t>
      </w:r>
      <w:proofErr w:type="spellStart"/>
      <w:r w:rsidRPr="00067862">
        <w:rPr>
          <w:lang w:val="en-ID"/>
        </w:rPr>
        <w:t>hanya</w:t>
      </w:r>
      <w:proofErr w:type="spellEnd"/>
      <w:r w:rsidRPr="00067862">
        <w:rPr>
          <w:lang w:val="en-ID"/>
        </w:rPr>
        <w:t xml:space="preserve"> </w:t>
      </w:r>
      <w:proofErr w:type="spellStart"/>
      <w:r w:rsidRPr="00067862">
        <w:rPr>
          <w:lang w:val="en-ID"/>
        </w:rPr>
        <w:t>mengukur</w:t>
      </w:r>
      <w:proofErr w:type="spellEnd"/>
      <w:r w:rsidRPr="00067862">
        <w:rPr>
          <w:lang w:val="en-ID"/>
        </w:rPr>
        <w:t xml:space="preserve"> </w:t>
      </w:r>
      <w:proofErr w:type="spellStart"/>
      <w:r w:rsidRPr="00067862">
        <w:rPr>
          <w:lang w:val="en-ID"/>
        </w:rPr>
        <w:t>koneksi</w:t>
      </w:r>
      <w:proofErr w:type="spellEnd"/>
      <w:r w:rsidRPr="00067862">
        <w:rPr>
          <w:lang w:val="en-ID"/>
        </w:rPr>
        <w:t xml:space="preserve"> </w:t>
      </w:r>
      <w:proofErr w:type="spellStart"/>
      <w:r w:rsidRPr="00067862">
        <w:rPr>
          <w:lang w:val="en-ID"/>
        </w:rPr>
        <w:t>langsung</w:t>
      </w:r>
      <w:proofErr w:type="spellEnd"/>
      <w:r w:rsidRPr="00067862">
        <w:rPr>
          <w:lang w:val="en-ID"/>
        </w:rPr>
        <w:t xml:space="preserve"> </w:t>
      </w:r>
      <w:proofErr w:type="spellStart"/>
      <w:r w:rsidR="00525968">
        <w:rPr>
          <w:lang w:val="en-ID"/>
        </w:rPr>
        <w:t>dalam</w:t>
      </w:r>
      <w:proofErr w:type="spellEnd"/>
      <w:r w:rsidR="00525968">
        <w:rPr>
          <w:lang w:val="en-ID"/>
        </w:rPr>
        <w:t xml:space="preserve"> </w:t>
      </w:r>
      <w:proofErr w:type="spellStart"/>
      <w:r w:rsidRPr="00067862">
        <w:rPr>
          <w:lang w:val="en-ID"/>
        </w:rPr>
        <w:t>aktivitas</w:t>
      </w:r>
      <w:proofErr w:type="spellEnd"/>
      <w:r w:rsidRPr="00067862">
        <w:rPr>
          <w:lang w:val="en-ID"/>
        </w:rPr>
        <w:t xml:space="preserve"> </w:t>
      </w:r>
      <w:proofErr w:type="spellStart"/>
      <w:r w:rsidRPr="00067862">
        <w:rPr>
          <w:lang w:val="en-ID"/>
        </w:rPr>
        <w:t>lokal</w:t>
      </w:r>
      <w:proofErr w:type="spellEnd"/>
      <w:r w:rsidRPr="00067862">
        <w:rPr>
          <w:lang w:val="en-ID"/>
        </w:rPr>
        <w:t xml:space="preserve">. Hal </w:t>
      </w:r>
      <w:proofErr w:type="spellStart"/>
      <w:r w:rsidRPr="00067862">
        <w:rPr>
          <w:lang w:val="en-ID"/>
        </w:rPr>
        <w:t>ini</w:t>
      </w:r>
      <w:proofErr w:type="spellEnd"/>
      <w:r w:rsidRPr="00067862">
        <w:rPr>
          <w:lang w:val="en-ID"/>
        </w:rPr>
        <w:t xml:space="preserve"> </w:t>
      </w:r>
      <w:proofErr w:type="spellStart"/>
      <w:r w:rsidRPr="00067862">
        <w:rPr>
          <w:lang w:val="en-ID"/>
        </w:rPr>
        <w:t>mengabaikan</w:t>
      </w:r>
      <w:proofErr w:type="spellEnd"/>
      <w:r w:rsidRPr="00067862">
        <w:rPr>
          <w:lang w:val="en-ID"/>
        </w:rPr>
        <w:t xml:space="preserve"> dua </w:t>
      </w:r>
      <w:proofErr w:type="spellStart"/>
      <w:r w:rsidRPr="00067862">
        <w:rPr>
          <w:lang w:val="en-ID"/>
        </w:rPr>
        <w:t>dimensi</w:t>
      </w:r>
      <w:proofErr w:type="spellEnd"/>
      <w:r w:rsidRPr="00067862">
        <w:rPr>
          <w:lang w:val="en-ID"/>
        </w:rPr>
        <w:t xml:space="preserve"> </w:t>
      </w:r>
      <w:proofErr w:type="spellStart"/>
      <w:r w:rsidRPr="00067862">
        <w:rPr>
          <w:lang w:val="en-ID"/>
        </w:rPr>
        <w:t>penting</w:t>
      </w:r>
      <w:proofErr w:type="spellEnd"/>
      <w:r w:rsidRPr="00067862">
        <w:rPr>
          <w:lang w:val="en-ID"/>
        </w:rPr>
        <w:t xml:space="preserve"> </w:t>
      </w:r>
      <w:proofErr w:type="spellStart"/>
      <w:r w:rsidRPr="00067862">
        <w:rPr>
          <w:lang w:val="en-ID"/>
        </w:rPr>
        <w:t>sentralitas</w:t>
      </w:r>
      <w:proofErr w:type="spellEnd"/>
      <w:r w:rsidRPr="00067862">
        <w:rPr>
          <w:lang w:val="en-ID"/>
        </w:rPr>
        <w:t xml:space="preserve"> </w:t>
      </w:r>
      <w:proofErr w:type="spellStart"/>
      <w:r w:rsidRPr="00067862">
        <w:rPr>
          <w:lang w:val="en-ID"/>
        </w:rPr>
        <w:t>lainnya</w:t>
      </w:r>
      <w:proofErr w:type="spellEnd"/>
      <w:r w:rsidRPr="00067862">
        <w:rPr>
          <w:lang w:val="en-ID"/>
        </w:rPr>
        <w:t xml:space="preserve">: </w:t>
      </w:r>
      <w:proofErr w:type="spellStart"/>
      <w:r w:rsidRPr="00067862">
        <w:rPr>
          <w:lang w:val="en-ID"/>
        </w:rPr>
        <w:t>Sentralitas</w:t>
      </w:r>
      <w:proofErr w:type="spellEnd"/>
      <w:r w:rsidRPr="00067862">
        <w:rPr>
          <w:lang w:val="en-ID"/>
        </w:rPr>
        <w:t xml:space="preserve"> </w:t>
      </w:r>
      <w:proofErr w:type="spellStart"/>
      <w:r w:rsidRPr="00067862">
        <w:rPr>
          <w:lang w:val="en-ID"/>
        </w:rPr>
        <w:t>Keperantaraan</w:t>
      </w:r>
      <w:proofErr w:type="spellEnd"/>
      <w:r w:rsidRPr="00067862">
        <w:rPr>
          <w:lang w:val="en-ID"/>
        </w:rPr>
        <w:t xml:space="preserve"> </w:t>
      </w:r>
      <w:r w:rsidR="00525968">
        <w:rPr>
          <w:lang w:val="en-ID"/>
        </w:rPr>
        <w:t xml:space="preserve">yang </w:t>
      </w:r>
      <w:proofErr w:type="spellStart"/>
      <w:r w:rsidRPr="00067862">
        <w:rPr>
          <w:lang w:val="en-ID"/>
        </w:rPr>
        <w:t>mengukur</w:t>
      </w:r>
      <w:proofErr w:type="spellEnd"/>
      <w:r w:rsidRPr="00067862">
        <w:rPr>
          <w:lang w:val="en-ID"/>
        </w:rPr>
        <w:t xml:space="preserve"> </w:t>
      </w:r>
      <w:proofErr w:type="spellStart"/>
      <w:r w:rsidRPr="00067862">
        <w:rPr>
          <w:lang w:val="en-ID"/>
        </w:rPr>
        <w:t>peran</w:t>
      </w:r>
      <w:proofErr w:type="spellEnd"/>
      <w:r w:rsidRPr="00067862">
        <w:rPr>
          <w:lang w:val="en-ID"/>
        </w:rPr>
        <w:t xml:space="preserve"> </w:t>
      </w:r>
      <w:r w:rsidRPr="00067862">
        <w:rPr>
          <w:i/>
          <w:iCs/>
          <w:lang w:val="en-ID"/>
        </w:rPr>
        <w:t>broker</w:t>
      </w:r>
      <w:r w:rsidRPr="00067862">
        <w:rPr>
          <w:lang w:val="en-ID"/>
        </w:rPr>
        <w:t xml:space="preserve"> dan </w:t>
      </w:r>
      <w:proofErr w:type="spellStart"/>
      <w:r w:rsidRPr="00067862">
        <w:rPr>
          <w:lang w:val="en-ID"/>
        </w:rPr>
        <w:t>Sentralitas</w:t>
      </w:r>
      <w:proofErr w:type="spellEnd"/>
      <w:r w:rsidRPr="00067862">
        <w:rPr>
          <w:lang w:val="en-ID"/>
        </w:rPr>
        <w:t xml:space="preserve"> </w:t>
      </w:r>
      <w:proofErr w:type="spellStart"/>
      <w:r w:rsidRPr="00067862">
        <w:rPr>
          <w:lang w:val="en-ID"/>
        </w:rPr>
        <w:t>Kedekatan</w:t>
      </w:r>
      <w:proofErr w:type="spellEnd"/>
      <w:r w:rsidRPr="00067862">
        <w:rPr>
          <w:lang w:val="en-ID"/>
        </w:rPr>
        <w:t xml:space="preserve"> </w:t>
      </w:r>
      <w:r w:rsidR="00525968">
        <w:rPr>
          <w:lang w:val="en-ID"/>
        </w:rPr>
        <w:t xml:space="preserve">yang </w:t>
      </w:r>
      <w:proofErr w:type="spellStart"/>
      <w:r w:rsidRPr="00067862">
        <w:rPr>
          <w:lang w:val="en-ID"/>
        </w:rPr>
        <w:t>mengukur</w:t>
      </w:r>
      <w:proofErr w:type="spellEnd"/>
      <w:r w:rsidRPr="00067862">
        <w:rPr>
          <w:lang w:val="en-ID"/>
        </w:rPr>
        <w:t xml:space="preserve"> </w:t>
      </w:r>
      <w:proofErr w:type="spellStart"/>
      <w:r w:rsidRPr="00067862">
        <w:rPr>
          <w:lang w:val="en-ID"/>
        </w:rPr>
        <w:t>kecepatan</w:t>
      </w:r>
      <w:proofErr w:type="spellEnd"/>
      <w:r w:rsidRPr="00067862">
        <w:rPr>
          <w:lang w:val="en-ID"/>
        </w:rPr>
        <w:t xml:space="preserve"> </w:t>
      </w:r>
      <w:proofErr w:type="spellStart"/>
      <w:r w:rsidRPr="00067862">
        <w:rPr>
          <w:lang w:val="en-ID"/>
        </w:rPr>
        <w:t>akses</w:t>
      </w:r>
      <w:proofErr w:type="spellEnd"/>
      <w:r w:rsidRPr="00067862">
        <w:rPr>
          <w:lang w:val="en-ID"/>
        </w:rPr>
        <w:t xml:space="preserve"> </w:t>
      </w:r>
      <w:proofErr w:type="spellStart"/>
      <w:r w:rsidRPr="00067862">
        <w:rPr>
          <w:lang w:val="en-ID"/>
        </w:rPr>
        <w:t>informasi</w:t>
      </w:r>
      <w:proofErr w:type="spellEnd"/>
      <w:r w:rsidRPr="00067862">
        <w:rPr>
          <w:lang w:val="en-ID"/>
        </w:rPr>
        <w:t xml:space="preserve">. Oleh </w:t>
      </w:r>
      <w:proofErr w:type="spellStart"/>
      <w:r w:rsidRPr="00067862">
        <w:rPr>
          <w:lang w:val="en-ID"/>
        </w:rPr>
        <w:t>karena</w:t>
      </w:r>
      <w:proofErr w:type="spellEnd"/>
      <w:r w:rsidRPr="00067862">
        <w:rPr>
          <w:lang w:val="en-ID"/>
        </w:rPr>
        <w:t xml:space="preserve"> </w:t>
      </w:r>
      <w:proofErr w:type="spellStart"/>
      <w:r w:rsidRPr="00067862">
        <w:rPr>
          <w:lang w:val="en-ID"/>
        </w:rPr>
        <w:t>itu</w:t>
      </w:r>
      <w:proofErr w:type="spellEnd"/>
      <w:r w:rsidRPr="00067862">
        <w:rPr>
          <w:lang w:val="en-ID"/>
        </w:rPr>
        <w:t xml:space="preserve">, saran </w:t>
      </w:r>
      <w:proofErr w:type="spellStart"/>
      <w:r w:rsidRPr="00067862">
        <w:rPr>
          <w:lang w:val="en-ID"/>
        </w:rPr>
        <w:t>untuk</w:t>
      </w:r>
      <w:proofErr w:type="spellEnd"/>
      <w:r w:rsidRPr="00067862">
        <w:rPr>
          <w:lang w:val="en-ID"/>
        </w:rPr>
        <w:t xml:space="preserve"> </w:t>
      </w:r>
      <w:proofErr w:type="spellStart"/>
      <w:r w:rsidRPr="00067862">
        <w:rPr>
          <w:lang w:val="en-ID"/>
        </w:rPr>
        <w:t>penelitian</w:t>
      </w:r>
      <w:proofErr w:type="spellEnd"/>
      <w:r w:rsidRPr="00067862">
        <w:rPr>
          <w:lang w:val="en-ID"/>
        </w:rPr>
        <w:t xml:space="preserve"> </w:t>
      </w:r>
      <w:proofErr w:type="spellStart"/>
      <w:r w:rsidRPr="00067862">
        <w:rPr>
          <w:lang w:val="en-ID"/>
        </w:rPr>
        <w:t>selanjutnya</w:t>
      </w:r>
      <w:proofErr w:type="spellEnd"/>
      <w:r w:rsidRPr="00067862">
        <w:rPr>
          <w:lang w:val="en-ID"/>
        </w:rPr>
        <w:t xml:space="preserve"> </w:t>
      </w:r>
      <w:proofErr w:type="spellStart"/>
      <w:r w:rsidRPr="00067862">
        <w:rPr>
          <w:lang w:val="en-ID"/>
        </w:rPr>
        <w:t>adalah</w:t>
      </w:r>
      <w:proofErr w:type="spellEnd"/>
      <w:r w:rsidRPr="00067862">
        <w:rPr>
          <w:lang w:val="en-ID"/>
        </w:rPr>
        <w:t xml:space="preserve"> 1) </w:t>
      </w:r>
      <w:proofErr w:type="spellStart"/>
      <w:r w:rsidRPr="00067862">
        <w:rPr>
          <w:lang w:val="en-ID"/>
        </w:rPr>
        <w:t>Melakukan</w:t>
      </w:r>
      <w:proofErr w:type="spellEnd"/>
      <w:r w:rsidRPr="00067862">
        <w:rPr>
          <w:lang w:val="en-ID"/>
        </w:rPr>
        <w:t xml:space="preserve"> </w:t>
      </w:r>
      <w:proofErr w:type="spellStart"/>
      <w:r w:rsidRPr="00067862">
        <w:rPr>
          <w:lang w:val="en-ID"/>
        </w:rPr>
        <w:t>analisis</w:t>
      </w:r>
      <w:proofErr w:type="spellEnd"/>
      <w:r w:rsidRPr="00067862">
        <w:rPr>
          <w:lang w:val="en-ID"/>
        </w:rPr>
        <w:t xml:space="preserve"> </w:t>
      </w:r>
      <w:proofErr w:type="spellStart"/>
      <w:r w:rsidRPr="00067862">
        <w:rPr>
          <w:lang w:val="en-ID"/>
        </w:rPr>
        <w:t>komparatif</w:t>
      </w:r>
      <w:proofErr w:type="spellEnd"/>
      <w:r w:rsidRPr="00067862">
        <w:rPr>
          <w:lang w:val="en-ID"/>
        </w:rPr>
        <w:t xml:space="preserve"> </w:t>
      </w:r>
      <w:proofErr w:type="spellStart"/>
      <w:r w:rsidRPr="00067862">
        <w:rPr>
          <w:lang w:val="en-ID"/>
        </w:rPr>
        <w:t>dengan</w:t>
      </w:r>
      <w:proofErr w:type="spellEnd"/>
      <w:r w:rsidRPr="00067862">
        <w:rPr>
          <w:lang w:val="en-ID"/>
        </w:rPr>
        <w:t xml:space="preserve"> </w:t>
      </w:r>
      <w:proofErr w:type="spellStart"/>
      <w:r w:rsidRPr="00067862">
        <w:rPr>
          <w:lang w:val="en-ID"/>
        </w:rPr>
        <w:t>metrik</w:t>
      </w:r>
      <w:proofErr w:type="spellEnd"/>
      <w:r w:rsidRPr="00067862">
        <w:rPr>
          <w:lang w:val="en-ID"/>
        </w:rPr>
        <w:t xml:space="preserve"> </w:t>
      </w:r>
      <w:proofErr w:type="spellStart"/>
      <w:r w:rsidRPr="00067862">
        <w:rPr>
          <w:lang w:val="en-ID"/>
        </w:rPr>
        <w:t>Keperantaraan</w:t>
      </w:r>
      <w:proofErr w:type="spellEnd"/>
      <w:r w:rsidRPr="00067862">
        <w:rPr>
          <w:lang w:val="en-ID"/>
        </w:rPr>
        <w:t xml:space="preserve"> dan </w:t>
      </w:r>
      <w:proofErr w:type="spellStart"/>
      <w:r w:rsidRPr="00067862">
        <w:rPr>
          <w:lang w:val="en-ID"/>
        </w:rPr>
        <w:t>Kedekatan</w:t>
      </w:r>
      <w:proofErr w:type="spellEnd"/>
      <w:r w:rsidRPr="00067862">
        <w:rPr>
          <w:lang w:val="en-ID"/>
        </w:rPr>
        <w:t xml:space="preserve"> </w:t>
      </w:r>
      <w:proofErr w:type="spellStart"/>
      <w:r w:rsidRPr="00067862">
        <w:rPr>
          <w:lang w:val="en-ID"/>
        </w:rPr>
        <w:t>untuk</w:t>
      </w:r>
      <w:proofErr w:type="spellEnd"/>
      <w:r w:rsidRPr="00067862">
        <w:rPr>
          <w:lang w:val="en-ID"/>
        </w:rPr>
        <w:t xml:space="preserve"> </w:t>
      </w:r>
      <w:proofErr w:type="spellStart"/>
      <w:r w:rsidRPr="00067862">
        <w:rPr>
          <w:lang w:val="en-ID"/>
        </w:rPr>
        <w:t>memberikan</w:t>
      </w:r>
      <w:proofErr w:type="spellEnd"/>
      <w:r w:rsidRPr="00067862">
        <w:rPr>
          <w:lang w:val="en-ID"/>
        </w:rPr>
        <w:t xml:space="preserve"> </w:t>
      </w:r>
      <w:proofErr w:type="spellStart"/>
      <w:r w:rsidRPr="00067862">
        <w:rPr>
          <w:lang w:val="en-ID"/>
        </w:rPr>
        <w:t>pemahaman</w:t>
      </w:r>
      <w:proofErr w:type="spellEnd"/>
      <w:r w:rsidRPr="00067862">
        <w:rPr>
          <w:lang w:val="en-ID"/>
        </w:rPr>
        <w:t xml:space="preserve"> yang </w:t>
      </w:r>
      <w:proofErr w:type="spellStart"/>
      <w:r w:rsidRPr="00067862">
        <w:rPr>
          <w:lang w:val="en-ID"/>
        </w:rPr>
        <w:t>lebih</w:t>
      </w:r>
      <w:proofErr w:type="spellEnd"/>
      <w:r w:rsidRPr="00067862">
        <w:rPr>
          <w:lang w:val="en-ID"/>
        </w:rPr>
        <w:t xml:space="preserve"> </w:t>
      </w:r>
      <w:proofErr w:type="spellStart"/>
      <w:r w:rsidRPr="00067862">
        <w:rPr>
          <w:lang w:val="en-ID"/>
        </w:rPr>
        <w:t>holistik</w:t>
      </w:r>
      <w:proofErr w:type="spellEnd"/>
      <w:r w:rsidRPr="00067862">
        <w:rPr>
          <w:lang w:val="en-ID"/>
        </w:rPr>
        <w:t xml:space="preserve"> </w:t>
      </w:r>
      <w:proofErr w:type="spellStart"/>
      <w:r w:rsidRPr="00067862">
        <w:rPr>
          <w:lang w:val="en-ID"/>
        </w:rPr>
        <w:t>mengenai</w:t>
      </w:r>
      <w:proofErr w:type="spellEnd"/>
      <w:r w:rsidRPr="00067862">
        <w:rPr>
          <w:lang w:val="en-ID"/>
        </w:rPr>
        <w:t xml:space="preserve"> </w:t>
      </w:r>
      <w:proofErr w:type="spellStart"/>
      <w:r w:rsidRPr="00067862">
        <w:rPr>
          <w:lang w:val="en-ID"/>
        </w:rPr>
        <w:t>pengaruh</w:t>
      </w:r>
      <w:proofErr w:type="spellEnd"/>
      <w:r w:rsidRPr="00067862">
        <w:rPr>
          <w:lang w:val="en-ID"/>
        </w:rPr>
        <w:t xml:space="preserve"> </w:t>
      </w:r>
      <w:proofErr w:type="spellStart"/>
      <w:r w:rsidRPr="00067862">
        <w:rPr>
          <w:lang w:val="en-ID"/>
        </w:rPr>
        <w:t>aktor</w:t>
      </w:r>
      <w:proofErr w:type="spellEnd"/>
      <w:r w:rsidRPr="00067862">
        <w:rPr>
          <w:lang w:val="en-ID"/>
        </w:rPr>
        <w:t xml:space="preserve">, 2) </w:t>
      </w:r>
      <w:proofErr w:type="spellStart"/>
      <w:r w:rsidRPr="00067862">
        <w:rPr>
          <w:lang w:val="en-ID"/>
        </w:rPr>
        <w:t>mengeksplorasi</w:t>
      </w:r>
      <w:proofErr w:type="spellEnd"/>
      <w:r w:rsidRPr="00067862">
        <w:rPr>
          <w:lang w:val="en-ID"/>
        </w:rPr>
        <w:t xml:space="preserve"> </w:t>
      </w:r>
      <w:proofErr w:type="spellStart"/>
      <w:r w:rsidRPr="00067862">
        <w:rPr>
          <w:lang w:val="en-ID"/>
        </w:rPr>
        <w:t>graf</w:t>
      </w:r>
      <w:proofErr w:type="spellEnd"/>
      <w:r w:rsidRPr="00067862">
        <w:rPr>
          <w:lang w:val="en-ID"/>
        </w:rPr>
        <w:t xml:space="preserve"> </w:t>
      </w:r>
      <w:proofErr w:type="spellStart"/>
      <w:r w:rsidRPr="00067862">
        <w:rPr>
          <w:lang w:val="en-ID"/>
        </w:rPr>
        <w:t>berarah</w:t>
      </w:r>
      <w:proofErr w:type="spellEnd"/>
      <w:r w:rsidRPr="00067862">
        <w:rPr>
          <w:lang w:val="en-ID"/>
        </w:rPr>
        <w:t xml:space="preserve"> (</w:t>
      </w:r>
      <w:r w:rsidRPr="00067862">
        <w:rPr>
          <w:i/>
          <w:iCs/>
          <w:lang w:val="en-ID"/>
        </w:rPr>
        <w:t>directed graph</w:t>
      </w:r>
      <w:r w:rsidRPr="00067862">
        <w:rPr>
          <w:lang w:val="en-ID"/>
        </w:rPr>
        <w:t xml:space="preserve">) </w:t>
      </w:r>
      <w:proofErr w:type="spellStart"/>
      <w:r w:rsidRPr="00067862">
        <w:rPr>
          <w:lang w:val="en-ID"/>
        </w:rPr>
        <w:t>jika</w:t>
      </w:r>
      <w:proofErr w:type="spellEnd"/>
      <w:r w:rsidRPr="00067862">
        <w:rPr>
          <w:lang w:val="en-ID"/>
        </w:rPr>
        <w:t xml:space="preserve"> data </w:t>
      </w:r>
      <w:proofErr w:type="spellStart"/>
      <w:r w:rsidRPr="00067862">
        <w:rPr>
          <w:i/>
          <w:iCs/>
          <w:lang w:val="en-ID"/>
        </w:rPr>
        <w:t>edgelist</w:t>
      </w:r>
      <w:proofErr w:type="spellEnd"/>
      <w:r w:rsidRPr="00067862">
        <w:rPr>
          <w:lang w:val="en-ID"/>
        </w:rPr>
        <w:t xml:space="preserve"> </w:t>
      </w:r>
      <w:proofErr w:type="spellStart"/>
      <w:r w:rsidRPr="00067862">
        <w:rPr>
          <w:lang w:val="en-ID"/>
        </w:rPr>
        <w:t>memungkinkan</w:t>
      </w:r>
      <w:proofErr w:type="spellEnd"/>
      <w:r w:rsidRPr="00067862">
        <w:rPr>
          <w:lang w:val="en-ID"/>
        </w:rPr>
        <w:t xml:space="preserve"> </w:t>
      </w:r>
      <w:proofErr w:type="spellStart"/>
      <w:r w:rsidRPr="00067862">
        <w:rPr>
          <w:lang w:val="en-ID"/>
        </w:rPr>
        <w:t>untuk</w:t>
      </w:r>
      <w:proofErr w:type="spellEnd"/>
      <w:r w:rsidRPr="00067862">
        <w:rPr>
          <w:lang w:val="en-ID"/>
        </w:rPr>
        <w:t xml:space="preserve"> </w:t>
      </w:r>
      <w:proofErr w:type="spellStart"/>
      <w:r w:rsidRPr="00067862">
        <w:rPr>
          <w:lang w:val="en-ID"/>
        </w:rPr>
        <w:t>membedakan</w:t>
      </w:r>
      <w:proofErr w:type="spellEnd"/>
      <w:r w:rsidRPr="00067862">
        <w:rPr>
          <w:lang w:val="en-ID"/>
        </w:rPr>
        <w:t xml:space="preserve"> </w:t>
      </w:r>
      <w:proofErr w:type="spellStart"/>
      <w:r w:rsidRPr="00067862">
        <w:rPr>
          <w:lang w:val="en-ID"/>
        </w:rPr>
        <w:t>antara</w:t>
      </w:r>
      <w:proofErr w:type="spellEnd"/>
      <w:r w:rsidRPr="00067862">
        <w:rPr>
          <w:lang w:val="en-ID"/>
        </w:rPr>
        <w:t xml:space="preserve"> </w:t>
      </w:r>
      <w:r w:rsidRPr="00067862">
        <w:rPr>
          <w:i/>
          <w:iCs/>
          <w:lang w:val="en-ID"/>
        </w:rPr>
        <w:t>in-degree</w:t>
      </w:r>
      <w:r w:rsidRPr="00067862">
        <w:rPr>
          <w:lang w:val="en-ID"/>
        </w:rPr>
        <w:t xml:space="preserve"> </w:t>
      </w:r>
      <w:proofErr w:type="spellStart"/>
      <w:r w:rsidRPr="00067862">
        <w:rPr>
          <w:lang w:val="en-ID"/>
        </w:rPr>
        <w:t>popularitas</w:t>
      </w:r>
      <w:proofErr w:type="spellEnd"/>
      <w:r w:rsidR="00525968">
        <w:rPr>
          <w:lang w:val="en-ID"/>
        </w:rPr>
        <w:t xml:space="preserve"> </w:t>
      </w:r>
      <w:proofErr w:type="spellStart"/>
      <w:r w:rsidR="00525968">
        <w:rPr>
          <w:lang w:val="en-ID"/>
        </w:rPr>
        <w:t>atau</w:t>
      </w:r>
      <w:proofErr w:type="spellEnd"/>
      <w:r w:rsidR="00525968">
        <w:rPr>
          <w:lang w:val="en-ID"/>
        </w:rPr>
        <w:t xml:space="preserve"> </w:t>
      </w:r>
      <w:proofErr w:type="spellStart"/>
      <w:r w:rsidRPr="00067862">
        <w:rPr>
          <w:lang w:val="en-ID"/>
        </w:rPr>
        <w:t>penerima</w:t>
      </w:r>
      <w:proofErr w:type="spellEnd"/>
      <w:r w:rsidRPr="00067862">
        <w:rPr>
          <w:lang w:val="en-ID"/>
        </w:rPr>
        <w:t xml:space="preserve"> </w:t>
      </w:r>
      <w:proofErr w:type="spellStart"/>
      <w:r w:rsidRPr="00067862">
        <w:rPr>
          <w:lang w:val="en-ID"/>
        </w:rPr>
        <w:t>perhatian</w:t>
      </w:r>
      <w:proofErr w:type="spellEnd"/>
      <w:r w:rsidRPr="00067862">
        <w:rPr>
          <w:lang w:val="en-ID"/>
        </w:rPr>
        <w:t xml:space="preserve"> dan </w:t>
      </w:r>
      <w:r w:rsidRPr="00067862">
        <w:rPr>
          <w:i/>
          <w:iCs/>
          <w:lang w:val="en-ID"/>
        </w:rPr>
        <w:t>out-degree</w:t>
      </w:r>
      <w:r w:rsidRPr="00067862">
        <w:rPr>
          <w:lang w:val="en-ID"/>
        </w:rPr>
        <w:t xml:space="preserve"> </w:t>
      </w:r>
      <w:proofErr w:type="spellStart"/>
      <w:r w:rsidR="00525968">
        <w:rPr>
          <w:lang w:val="en-ID"/>
        </w:rPr>
        <w:t>dalam</w:t>
      </w:r>
      <w:proofErr w:type="spellEnd"/>
      <w:r w:rsidR="00525968">
        <w:rPr>
          <w:lang w:val="en-ID"/>
        </w:rPr>
        <w:t xml:space="preserve"> </w:t>
      </w:r>
      <w:proofErr w:type="spellStart"/>
      <w:r w:rsidRPr="00067862">
        <w:rPr>
          <w:lang w:val="en-ID"/>
        </w:rPr>
        <w:t>aktivitas</w:t>
      </w:r>
      <w:proofErr w:type="spellEnd"/>
      <w:r w:rsidR="00525968">
        <w:rPr>
          <w:lang w:val="en-ID"/>
        </w:rPr>
        <w:t xml:space="preserve"> </w:t>
      </w:r>
      <w:proofErr w:type="spellStart"/>
      <w:r w:rsidR="00525968">
        <w:rPr>
          <w:lang w:val="en-ID"/>
        </w:rPr>
        <w:t>atau</w:t>
      </w:r>
      <w:proofErr w:type="spellEnd"/>
      <w:r w:rsidR="00525968">
        <w:rPr>
          <w:lang w:val="en-ID"/>
        </w:rPr>
        <w:t xml:space="preserve"> </w:t>
      </w:r>
      <w:proofErr w:type="spellStart"/>
      <w:r w:rsidRPr="00067862">
        <w:rPr>
          <w:lang w:val="en-ID"/>
        </w:rPr>
        <w:t>pemberi</w:t>
      </w:r>
      <w:proofErr w:type="spellEnd"/>
      <w:r w:rsidRPr="00067862">
        <w:rPr>
          <w:lang w:val="en-ID"/>
        </w:rPr>
        <w:t xml:space="preserve"> </w:t>
      </w:r>
      <w:proofErr w:type="spellStart"/>
      <w:r w:rsidRPr="00067862">
        <w:rPr>
          <w:lang w:val="en-ID"/>
        </w:rPr>
        <w:t>perhatian</w:t>
      </w:r>
      <w:proofErr w:type="spellEnd"/>
      <w:r w:rsidRPr="00067862">
        <w:rPr>
          <w:lang w:val="en-ID"/>
        </w:rPr>
        <w:t xml:space="preserve">, dan 3) </w:t>
      </w:r>
      <w:proofErr w:type="spellStart"/>
      <w:r w:rsidRPr="00067862">
        <w:rPr>
          <w:lang w:val="en-ID"/>
        </w:rPr>
        <w:t>menerapkan</w:t>
      </w:r>
      <w:proofErr w:type="spellEnd"/>
      <w:r w:rsidRPr="00067862">
        <w:rPr>
          <w:lang w:val="en-ID"/>
        </w:rPr>
        <w:t xml:space="preserve"> </w:t>
      </w:r>
      <w:proofErr w:type="spellStart"/>
      <w:r w:rsidRPr="00067862">
        <w:rPr>
          <w:lang w:val="en-ID"/>
        </w:rPr>
        <w:t>analisis</w:t>
      </w:r>
      <w:proofErr w:type="spellEnd"/>
      <w:r w:rsidRPr="00067862">
        <w:rPr>
          <w:lang w:val="en-ID"/>
        </w:rPr>
        <w:t xml:space="preserve"> </w:t>
      </w:r>
      <w:proofErr w:type="spellStart"/>
      <w:r w:rsidRPr="00067862">
        <w:rPr>
          <w:lang w:val="en-ID"/>
        </w:rPr>
        <w:t>deteksi</w:t>
      </w:r>
      <w:proofErr w:type="spellEnd"/>
      <w:r w:rsidRPr="00067862">
        <w:rPr>
          <w:lang w:val="en-ID"/>
        </w:rPr>
        <w:t xml:space="preserve"> </w:t>
      </w:r>
      <w:proofErr w:type="spellStart"/>
      <w:r w:rsidRPr="00067862">
        <w:rPr>
          <w:lang w:val="en-ID"/>
        </w:rPr>
        <w:t>komunitas</w:t>
      </w:r>
      <w:proofErr w:type="spellEnd"/>
      <w:r w:rsidRPr="00067862">
        <w:rPr>
          <w:lang w:val="en-ID"/>
        </w:rPr>
        <w:t xml:space="preserve"> </w:t>
      </w:r>
      <w:proofErr w:type="spellStart"/>
      <w:r w:rsidRPr="00067862">
        <w:rPr>
          <w:lang w:val="en-ID"/>
        </w:rPr>
        <w:t>untuk</w:t>
      </w:r>
      <w:proofErr w:type="spellEnd"/>
      <w:r w:rsidRPr="00067862">
        <w:rPr>
          <w:lang w:val="en-ID"/>
        </w:rPr>
        <w:t xml:space="preserve"> </w:t>
      </w:r>
      <w:proofErr w:type="spellStart"/>
      <w:r w:rsidRPr="00067862">
        <w:rPr>
          <w:lang w:val="en-ID"/>
        </w:rPr>
        <w:t>memahami</w:t>
      </w:r>
      <w:proofErr w:type="spellEnd"/>
      <w:r w:rsidRPr="00067862">
        <w:rPr>
          <w:lang w:val="en-ID"/>
        </w:rPr>
        <w:t xml:space="preserve"> </w:t>
      </w:r>
      <w:proofErr w:type="spellStart"/>
      <w:r w:rsidRPr="00067862">
        <w:rPr>
          <w:lang w:val="en-ID"/>
        </w:rPr>
        <w:t>bagaimana</w:t>
      </w:r>
      <w:proofErr w:type="spellEnd"/>
      <w:r w:rsidRPr="00067862">
        <w:rPr>
          <w:lang w:val="en-ID"/>
        </w:rPr>
        <w:t xml:space="preserve"> </w:t>
      </w:r>
      <w:proofErr w:type="spellStart"/>
      <w:r w:rsidRPr="00067862">
        <w:rPr>
          <w:lang w:val="en-ID"/>
        </w:rPr>
        <w:t>peran</w:t>
      </w:r>
      <w:proofErr w:type="spellEnd"/>
      <w:r w:rsidRPr="00067862">
        <w:rPr>
          <w:lang w:val="en-ID"/>
        </w:rPr>
        <w:t xml:space="preserve"> </w:t>
      </w:r>
      <w:proofErr w:type="spellStart"/>
      <w:r w:rsidRPr="00067862">
        <w:rPr>
          <w:lang w:val="en-ID"/>
        </w:rPr>
        <w:t>aktor</w:t>
      </w:r>
      <w:proofErr w:type="spellEnd"/>
      <w:r w:rsidRPr="00067862">
        <w:rPr>
          <w:lang w:val="en-ID"/>
        </w:rPr>
        <w:t xml:space="preserve"> </w:t>
      </w:r>
      <w:proofErr w:type="spellStart"/>
      <w:r w:rsidRPr="00067862">
        <w:rPr>
          <w:lang w:val="en-ID"/>
        </w:rPr>
        <w:t>sentral</w:t>
      </w:r>
      <w:proofErr w:type="spellEnd"/>
      <w:r w:rsidRPr="00067862">
        <w:rPr>
          <w:lang w:val="en-ID"/>
        </w:rPr>
        <w:t xml:space="preserve"> </w:t>
      </w:r>
      <w:proofErr w:type="spellStart"/>
      <w:r w:rsidRPr="00067862">
        <w:rPr>
          <w:lang w:val="en-ID"/>
        </w:rPr>
        <w:t>berinteraksi</w:t>
      </w:r>
      <w:proofErr w:type="spellEnd"/>
      <w:r w:rsidRPr="00067862">
        <w:rPr>
          <w:lang w:val="en-ID"/>
        </w:rPr>
        <w:t xml:space="preserve"> </w:t>
      </w:r>
      <w:proofErr w:type="spellStart"/>
      <w:r w:rsidRPr="00067862">
        <w:rPr>
          <w:lang w:val="en-ID"/>
        </w:rPr>
        <w:t>dengan</w:t>
      </w:r>
      <w:proofErr w:type="spellEnd"/>
      <w:r w:rsidRPr="00067862">
        <w:rPr>
          <w:lang w:val="en-ID"/>
        </w:rPr>
        <w:t xml:space="preserve"> </w:t>
      </w:r>
      <w:proofErr w:type="spellStart"/>
      <w:r w:rsidRPr="00067862">
        <w:rPr>
          <w:lang w:val="en-ID"/>
        </w:rPr>
        <w:t>kluster-kluster</w:t>
      </w:r>
      <w:proofErr w:type="spellEnd"/>
      <w:r w:rsidRPr="00067862">
        <w:rPr>
          <w:lang w:val="en-ID"/>
        </w:rPr>
        <w:t xml:space="preserve"> </w:t>
      </w:r>
      <w:proofErr w:type="spellStart"/>
      <w:r w:rsidRPr="00067862">
        <w:rPr>
          <w:lang w:val="en-ID"/>
        </w:rPr>
        <w:t>mikro</w:t>
      </w:r>
      <w:proofErr w:type="spellEnd"/>
      <w:r w:rsidRPr="00067862">
        <w:rPr>
          <w:lang w:val="en-ID"/>
        </w:rPr>
        <w:t xml:space="preserve"> </w:t>
      </w:r>
      <w:proofErr w:type="spellStart"/>
      <w:r w:rsidRPr="00067862">
        <w:rPr>
          <w:lang w:val="en-ID"/>
        </w:rPr>
        <w:t>dalam</w:t>
      </w:r>
      <w:proofErr w:type="spellEnd"/>
      <w:r w:rsidRPr="00067862">
        <w:rPr>
          <w:lang w:val="en-ID"/>
        </w:rPr>
        <w:t xml:space="preserve"> </w:t>
      </w:r>
      <w:proofErr w:type="spellStart"/>
      <w:r w:rsidRPr="00067862">
        <w:rPr>
          <w:lang w:val="en-ID"/>
        </w:rPr>
        <w:t>jaringan</w:t>
      </w:r>
      <w:proofErr w:type="spellEnd"/>
      <w:r w:rsidRPr="00067862">
        <w:rPr>
          <w:lang w:val="en-ID"/>
        </w:rPr>
        <w:t>.</w:t>
      </w:r>
    </w:p>
    <w:p w14:paraId="5E64AA12" w14:textId="77777777" w:rsidR="00927D52" w:rsidRDefault="00927D52" w:rsidP="006712F5">
      <w:pPr>
        <w:pStyle w:val="BackMatterFAITH"/>
        <w:rPr>
          <w:b/>
        </w:rPr>
      </w:pPr>
    </w:p>
    <w:p w14:paraId="36E8A1A9" w14:textId="4E1F1CE1" w:rsidR="00E97562" w:rsidRDefault="00E97562" w:rsidP="006712F5">
      <w:pPr>
        <w:pStyle w:val="BackMatterFAITH"/>
      </w:pPr>
      <w:proofErr w:type="spellStart"/>
      <w:r w:rsidRPr="006712F5">
        <w:rPr>
          <w:b/>
        </w:rPr>
        <w:t>Konflik</w:t>
      </w:r>
      <w:proofErr w:type="spellEnd"/>
      <w:r w:rsidRPr="006712F5">
        <w:rPr>
          <w:b/>
        </w:rPr>
        <w:t xml:space="preserve"> </w:t>
      </w:r>
      <w:proofErr w:type="spellStart"/>
      <w:proofErr w:type="gramStart"/>
      <w:r w:rsidRPr="006712F5">
        <w:rPr>
          <w:b/>
        </w:rPr>
        <w:t>Kepentingan</w:t>
      </w:r>
      <w:proofErr w:type="spellEnd"/>
      <w:r w:rsidRPr="006712F5">
        <w:rPr>
          <w:b/>
        </w:rPr>
        <w:t xml:space="preserve"> :</w:t>
      </w:r>
      <w:proofErr w:type="gramEnd"/>
      <w:r>
        <w:t xml:space="preserve"> </w:t>
      </w:r>
      <w:r w:rsidRPr="006712F5">
        <w:t xml:space="preserve">Para </w:t>
      </w:r>
      <w:proofErr w:type="spellStart"/>
      <w:r w:rsidRPr="006712F5">
        <w:t>penulis</w:t>
      </w:r>
      <w:proofErr w:type="spellEnd"/>
      <w:r w:rsidRPr="006712F5">
        <w:t xml:space="preserve"> </w:t>
      </w:r>
      <w:proofErr w:type="spellStart"/>
      <w:r w:rsidRPr="006712F5">
        <w:t>menyatakan</w:t>
      </w:r>
      <w:proofErr w:type="spellEnd"/>
      <w:r w:rsidRPr="006712F5">
        <w:t xml:space="preserve"> </w:t>
      </w:r>
      <w:proofErr w:type="spellStart"/>
      <w:r w:rsidRPr="006712F5">
        <w:t>tidak</w:t>
      </w:r>
      <w:proofErr w:type="spellEnd"/>
      <w:r w:rsidRPr="006712F5">
        <w:t xml:space="preserve"> </w:t>
      </w:r>
      <w:proofErr w:type="spellStart"/>
      <w:r w:rsidRPr="006712F5">
        <w:t>ada</w:t>
      </w:r>
      <w:proofErr w:type="spellEnd"/>
      <w:r w:rsidRPr="006712F5">
        <w:t xml:space="preserve"> </w:t>
      </w:r>
      <w:proofErr w:type="spellStart"/>
      <w:r w:rsidRPr="006712F5">
        <w:t>konflik</w:t>
      </w:r>
      <w:proofErr w:type="spellEnd"/>
      <w:r w:rsidRPr="006712F5">
        <w:t xml:space="preserve"> </w:t>
      </w:r>
      <w:proofErr w:type="spellStart"/>
      <w:r w:rsidRPr="006712F5">
        <w:t>kepentingan</w:t>
      </w:r>
      <w:proofErr w:type="spellEnd"/>
      <w:r w:rsidRPr="006712F5">
        <w:t>.</w:t>
      </w:r>
    </w:p>
    <w:p w14:paraId="1A98622C" w14:textId="77777777" w:rsidR="007F771B" w:rsidRPr="00E97562" w:rsidRDefault="007F771B" w:rsidP="006712F5">
      <w:pPr>
        <w:pStyle w:val="BackMatterFAITH"/>
        <w:rPr>
          <w:b/>
        </w:rPr>
      </w:pPr>
    </w:p>
    <w:p w14:paraId="23B2953E" w14:textId="2E7AF01E" w:rsidR="00F14517" w:rsidRPr="00FA04F1" w:rsidRDefault="001E6539" w:rsidP="00E97562">
      <w:pPr>
        <w:pStyle w:val="heading1FAITH"/>
        <w:ind w:left="0"/>
      </w:pPr>
      <w:r>
        <w:t>Daftar Pustaka</w:t>
      </w:r>
    </w:p>
    <w:p w14:paraId="47E0CA15" w14:textId="023479F8" w:rsidR="00DA151C" w:rsidRDefault="00067862" w:rsidP="007F771B">
      <w:pPr>
        <w:pStyle w:val="ReferencesLPKD"/>
        <w:numPr>
          <w:ilvl w:val="0"/>
          <w:numId w:val="39"/>
        </w:numPr>
        <w:ind w:left="567" w:hanging="578"/>
        <w:rPr>
          <w:bCs/>
        </w:rPr>
      </w:pPr>
      <w:r w:rsidRPr="00DA151C">
        <w:rPr>
          <w:bCs/>
        </w:rPr>
        <w:t xml:space="preserve">S. </w:t>
      </w:r>
      <w:r w:rsidRPr="00DA151C">
        <w:rPr>
          <w:bCs/>
          <w:noProof/>
        </w:rPr>
        <w:t>Wasserman</w:t>
      </w:r>
      <w:r w:rsidRPr="00DA151C">
        <w:rPr>
          <w:bCs/>
        </w:rPr>
        <w:t xml:space="preserve"> and K. Faust, </w:t>
      </w:r>
      <w:r w:rsidRPr="00DA151C">
        <w:rPr>
          <w:bCs/>
          <w:i/>
          <w:iCs/>
        </w:rPr>
        <w:t>Social Network Analysis: Methods and Applications</w:t>
      </w:r>
      <w:r w:rsidRPr="00DA151C">
        <w:rPr>
          <w:bCs/>
        </w:rPr>
        <w:t>. Cambridge, UK: Cambridge University Press, 1994.</w:t>
      </w:r>
      <w:r w:rsidR="00B42A07">
        <w:rPr>
          <w:bCs/>
        </w:rPr>
        <w:t xml:space="preserve"> </w:t>
      </w:r>
      <w:proofErr w:type="spellStart"/>
      <w:r w:rsidR="00B42A07">
        <w:rPr>
          <w:bCs/>
        </w:rPr>
        <w:t>doi</w:t>
      </w:r>
      <w:proofErr w:type="spellEnd"/>
      <w:r w:rsidR="00B42A07">
        <w:rPr>
          <w:bCs/>
        </w:rPr>
        <w:t xml:space="preserve">: </w:t>
      </w:r>
      <w:r w:rsidR="00B42A07" w:rsidRPr="00B42A07">
        <w:rPr>
          <w:bCs/>
        </w:rPr>
        <w:t>10.1017/CBO9780511815478</w:t>
      </w:r>
      <w:r w:rsidR="00B42A07">
        <w:rPr>
          <w:bCs/>
        </w:rPr>
        <w:t>.</w:t>
      </w:r>
    </w:p>
    <w:p w14:paraId="6ACAC5DE" w14:textId="792FB697" w:rsidR="00DA151C" w:rsidRDefault="00067862" w:rsidP="007F771B">
      <w:pPr>
        <w:pStyle w:val="ReferencesLPKD"/>
        <w:numPr>
          <w:ilvl w:val="0"/>
          <w:numId w:val="39"/>
        </w:numPr>
        <w:ind w:left="567" w:hanging="578"/>
        <w:rPr>
          <w:bCs/>
        </w:rPr>
      </w:pPr>
      <w:r w:rsidRPr="00DA151C">
        <w:rPr>
          <w:bCs/>
        </w:rPr>
        <w:t xml:space="preserve">J. Smith and A. Lee, “The rise of structural analysis: New trends in Social Network Analysis,” </w:t>
      </w:r>
      <w:r w:rsidRPr="00DA151C">
        <w:rPr>
          <w:bCs/>
          <w:i/>
          <w:iCs/>
        </w:rPr>
        <w:t>J. Data Sci. Appl.</w:t>
      </w:r>
      <w:r w:rsidRPr="00DA151C">
        <w:rPr>
          <w:bCs/>
        </w:rPr>
        <w:t>, vol. 15, no. 2, pp. 112–128, 2023.</w:t>
      </w:r>
    </w:p>
    <w:p w14:paraId="5CE889E9" w14:textId="071E0E91" w:rsidR="00DA151C" w:rsidRDefault="00067862" w:rsidP="007F771B">
      <w:pPr>
        <w:pStyle w:val="ReferencesLPKD"/>
        <w:numPr>
          <w:ilvl w:val="0"/>
          <w:numId w:val="39"/>
        </w:numPr>
        <w:ind w:left="567" w:hanging="578"/>
        <w:rPr>
          <w:bCs/>
        </w:rPr>
      </w:pPr>
      <w:r w:rsidRPr="00DA151C">
        <w:rPr>
          <w:bCs/>
        </w:rPr>
        <w:t xml:space="preserve">H. Chen and Q. Wang, “Network structure and political collaboration: An SNA study using degree measures,” </w:t>
      </w:r>
      <w:r w:rsidRPr="00DA151C">
        <w:rPr>
          <w:bCs/>
          <w:i/>
          <w:iCs/>
        </w:rPr>
        <w:t>Int. J. Polit. Dyn.</w:t>
      </w:r>
      <w:r w:rsidRPr="00DA151C">
        <w:rPr>
          <w:bCs/>
        </w:rPr>
        <w:t xml:space="preserve">, vol. 12, no. 4, pp. 301–318, 2024. </w:t>
      </w:r>
    </w:p>
    <w:p w14:paraId="6D46AB71" w14:textId="2A3AD34B" w:rsidR="00DA151C" w:rsidRDefault="00067862" w:rsidP="007F771B">
      <w:pPr>
        <w:pStyle w:val="ReferencesLPKD"/>
        <w:numPr>
          <w:ilvl w:val="0"/>
          <w:numId w:val="39"/>
        </w:numPr>
        <w:ind w:left="567" w:hanging="578"/>
        <w:rPr>
          <w:bCs/>
        </w:rPr>
      </w:pPr>
      <w:r w:rsidRPr="00DA151C">
        <w:rPr>
          <w:bCs/>
        </w:rPr>
        <w:t xml:space="preserve">R. A. Hanneman and M. Riddle, </w:t>
      </w:r>
      <w:r w:rsidRPr="00DA151C">
        <w:rPr>
          <w:bCs/>
          <w:i/>
          <w:iCs/>
        </w:rPr>
        <w:t>Introduction to Social Network Methods</w:t>
      </w:r>
      <w:r w:rsidRPr="00DA151C">
        <w:rPr>
          <w:bCs/>
        </w:rPr>
        <w:t xml:space="preserve">. Riverside, CA, USA: University of California, 2005. </w:t>
      </w:r>
      <w:r w:rsidR="00B42A07" w:rsidRPr="0016713E">
        <w:rPr>
          <w:noProof/>
        </w:rPr>
        <w:t xml:space="preserve">[Online]. Available: </w:t>
      </w:r>
      <w:r w:rsidR="00B42A07" w:rsidRPr="00B42A07">
        <w:rPr>
          <w:bCs/>
        </w:rPr>
        <w:t>faculty.ucr.edu/~</w:t>
      </w:r>
      <w:proofErr w:type="spellStart"/>
      <w:r w:rsidR="00B42A07" w:rsidRPr="00B42A07">
        <w:rPr>
          <w:bCs/>
        </w:rPr>
        <w:t>hanneman</w:t>
      </w:r>
      <w:proofErr w:type="spellEnd"/>
      <w:r w:rsidR="00B42A07" w:rsidRPr="00B42A07">
        <w:rPr>
          <w:bCs/>
        </w:rPr>
        <w:t>/</w:t>
      </w:r>
      <w:proofErr w:type="spellStart"/>
      <w:r w:rsidR="00B42A07" w:rsidRPr="00B42A07">
        <w:rPr>
          <w:bCs/>
        </w:rPr>
        <w:t>nettext</w:t>
      </w:r>
      <w:proofErr w:type="spellEnd"/>
      <w:r w:rsidR="00B42A07" w:rsidRPr="00B42A07">
        <w:rPr>
          <w:bCs/>
        </w:rPr>
        <w:t>/</w:t>
      </w:r>
    </w:p>
    <w:p w14:paraId="73AA4B40" w14:textId="1B24FF3F" w:rsidR="00DA151C" w:rsidRDefault="00067862" w:rsidP="007F771B">
      <w:pPr>
        <w:pStyle w:val="ReferencesLPKD"/>
        <w:numPr>
          <w:ilvl w:val="0"/>
          <w:numId w:val="39"/>
        </w:numPr>
        <w:ind w:left="567" w:hanging="578"/>
        <w:rPr>
          <w:bCs/>
        </w:rPr>
      </w:pPr>
      <w:r w:rsidRPr="00DA151C">
        <w:rPr>
          <w:bCs/>
        </w:rPr>
        <w:t xml:space="preserve">R. Johnson and M. Lee, “Mapping influence in digital politics: Degree centrality as a measure of user engagement on X,” </w:t>
      </w:r>
      <w:r w:rsidRPr="00DA151C">
        <w:rPr>
          <w:bCs/>
          <w:i/>
          <w:iCs/>
        </w:rPr>
        <w:t>Polit. Commun. Rev.</w:t>
      </w:r>
      <w:r w:rsidRPr="00DA151C">
        <w:rPr>
          <w:bCs/>
        </w:rPr>
        <w:t xml:space="preserve">, vol. 21, no. 1, pp. 45–60, 2024. </w:t>
      </w:r>
    </w:p>
    <w:p w14:paraId="4CE205AD" w14:textId="4F0E2CBE" w:rsidR="00DA151C" w:rsidRDefault="00067862" w:rsidP="007F771B">
      <w:pPr>
        <w:pStyle w:val="ReferencesLPKD"/>
        <w:numPr>
          <w:ilvl w:val="0"/>
          <w:numId w:val="39"/>
        </w:numPr>
        <w:ind w:left="567" w:hanging="578"/>
        <w:rPr>
          <w:bCs/>
        </w:rPr>
      </w:pPr>
      <w:r w:rsidRPr="00DA151C">
        <w:rPr>
          <w:bCs/>
        </w:rPr>
        <w:t xml:space="preserve">L. C. Freeman, “Centrality in social networks conceptual clarification,” </w:t>
      </w:r>
      <w:r w:rsidRPr="00DA151C">
        <w:rPr>
          <w:bCs/>
          <w:i/>
          <w:iCs/>
        </w:rPr>
        <w:t>Social Networks</w:t>
      </w:r>
      <w:r w:rsidRPr="00DA151C">
        <w:rPr>
          <w:bCs/>
        </w:rPr>
        <w:t xml:space="preserve">, vol. 1, no. 3, pp. 215–239, 1978. </w:t>
      </w:r>
      <w:proofErr w:type="spellStart"/>
      <w:r w:rsidR="00B42A07">
        <w:rPr>
          <w:bCs/>
        </w:rPr>
        <w:t>doi</w:t>
      </w:r>
      <w:proofErr w:type="spellEnd"/>
      <w:r w:rsidR="00B42A07">
        <w:rPr>
          <w:bCs/>
        </w:rPr>
        <w:t xml:space="preserve">: </w:t>
      </w:r>
      <w:r w:rsidR="00B42A07" w:rsidRPr="00B42A07">
        <w:rPr>
          <w:bCs/>
        </w:rPr>
        <w:t>10.1016/0378-8733(78)90021-7</w:t>
      </w:r>
      <w:r w:rsidR="00B42A07">
        <w:rPr>
          <w:bCs/>
        </w:rPr>
        <w:t>.</w:t>
      </w:r>
    </w:p>
    <w:p w14:paraId="309FA2E9" w14:textId="5119129C" w:rsidR="00DA151C" w:rsidRDefault="00067862" w:rsidP="007F771B">
      <w:pPr>
        <w:pStyle w:val="ReferencesLPKD"/>
        <w:numPr>
          <w:ilvl w:val="0"/>
          <w:numId w:val="39"/>
        </w:numPr>
        <w:ind w:left="567" w:hanging="578"/>
        <w:rPr>
          <w:bCs/>
        </w:rPr>
      </w:pPr>
      <w:r w:rsidRPr="00DA151C">
        <w:rPr>
          <w:bCs/>
        </w:rPr>
        <w:lastRenderedPageBreak/>
        <w:t xml:space="preserve">J. Luo and Y. Zhong, “A brief survey on the application of network centrality measures,” </w:t>
      </w:r>
      <w:r w:rsidRPr="00DA151C">
        <w:rPr>
          <w:bCs/>
          <w:i/>
          <w:iCs/>
        </w:rPr>
        <w:t xml:space="preserve">Procedia </w:t>
      </w:r>
      <w:proofErr w:type="spellStart"/>
      <w:r w:rsidRPr="00DA151C">
        <w:rPr>
          <w:bCs/>
          <w:i/>
          <w:iCs/>
        </w:rPr>
        <w:t>Comput</w:t>
      </w:r>
      <w:proofErr w:type="spellEnd"/>
      <w:r w:rsidRPr="00DA151C">
        <w:rPr>
          <w:bCs/>
          <w:i/>
          <w:iCs/>
        </w:rPr>
        <w:t>. Sci.</w:t>
      </w:r>
      <w:r w:rsidRPr="00DA151C">
        <w:rPr>
          <w:bCs/>
        </w:rPr>
        <w:t xml:space="preserve">, vol. 55, pp. 124–131, 2015. </w:t>
      </w:r>
      <w:proofErr w:type="spellStart"/>
      <w:r w:rsidRPr="00DA151C">
        <w:rPr>
          <w:bCs/>
        </w:rPr>
        <w:t>doi</w:t>
      </w:r>
      <w:proofErr w:type="spellEnd"/>
      <w:r w:rsidRPr="00DA151C">
        <w:rPr>
          <w:bCs/>
        </w:rPr>
        <w:t xml:space="preserve">: 10.1016/j.procs.2015.05.023. </w:t>
      </w:r>
      <w:proofErr w:type="spellStart"/>
      <w:r w:rsidR="00B42A07">
        <w:rPr>
          <w:bCs/>
        </w:rPr>
        <w:t>doi</w:t>
      </w:r>
      <w:proofErr w:type="spellEnd"/>
      <w:r w:rsidR="00B42A07">
        <w:rPr>
          <w:bCs/>
        </w:rPr>
        <w:t xml:space="preserve">: </w:t>
      </w:r>
      <w:r w:rsidR="00B42A07" w:rsidRPr="00B42A07">
        <w:rPr>
          <w:bCs/>
        </w:rPr>
        <w:t>10.1016/j.procs.2015.05.023</w:t>
      </w:r>
      <w:r w:rsidR="00B42A07">
        <w:rPr>
          <w:bCs/>
        </w:rPr>
        <w:t>.</w:t>
      </w:r>
    </w:p>
    <w:p w14:paraId="781D313E" w14:textId="21817DFD" w:rsidR="00DA151C" w:rsidRDefault="00067862" w:rsidP="007F771B">
      <w:pPr>
        <w:pStyle w:val="ReferencesLPKD"/>
        <w:numPr>
          <w:ilvl w:val="0"/>
          <w:numId w:val="39"/>
        </w:numPr>
        <w:ind w:left="567" w:hanging="578"/>
        <w:rPr>
          <w:bCs/>
        </w:rPr>
      </w:pPr>
      <w:r w:rsidRPr="00DA151C">
        <w:rPr>
          <w:bCs/>
        </w:rPr>
        <w:t xml:space="preserve">A. </w:t>
      </w:r>
      <w:proofErr w:type="spellStart"/>
      <w:r w:rsidRPr="00DA151C">
        <w:rPr>
          <w:bCs/>
        </w:rPr>
        <w:t>Sulasikiu</w:t>
      </w:r>
      <w:proofErr w:type="spellEnd"/>
      <w:r w:rsidRPr="00DA151C">
        <w:rPr>
          <w:bCs/>
        </w:rPr>
        <w:t xml:space="preserve">, W. Maharani, and </w:t>
      </w:r>
      <w:proofErr w:type="spellStart"/>
      <w:r w:rsidRPr="00DA151C">
        <w:rPr>
          <w:bCs/>
        </w:rPr>
        <w:t>Adiwijaya</w:t>
      </w:r>
      <w:proofErr w:type="spellEnd"/>
      <w:r w:rsidRPr="00DA151C">
        <w:rPr>
          <w:bCs/>
        </w:rPr>
        <w:t>, “</w:t>
      </w:r>
      <w:proofErr w:type="spellStart"/>
      <w:r w:rsidRPr="00DA151C">
        <w:rPr>
          <w:bCs/>
        </w:rPr>
        <w:t>Analisis</w:t>
      </w:r>
      <w:proofErr w:type="spellEnd"/>
      <w:r w:rsidRPr="00DA151C">
        <w:rPr>
          <w:bCs/>
        </w:rPr>
        <w:t xml:space="preserve"> degree centrality </w:t>
      </w:r>
      <w:proofErr w:type="spellStart"/>
      <w:r w:rsidRPr="00DA151C">
        <w:rPr>
          <w:bCs/>
        </w:rPr>
        <w:t>dalam</w:t>
      </w:r>
      <w:proofErr w:type="spellEnd"/>
      <w:r w:rsidRPr="00DA151C">
        <w:rPr>
          <w:bCs/>
        </w:rPr>
        <w:t xml:space="preserve"> social network analysis </w:t>
      </w:r>
      <w:proofErr w:type="spellStart"/>
      <w:r w:rsidRPr="00DA151C">
        <w:rPr>
          <w:bCs/>
        </w:rPr>
        <w:t>menggunakan</w:t>
      </w:r>
      <w:proofErr w:type="spellEnd"/>
      <w:r w:rsidRPr="00DA151C">
        <w:rPr>
          <w:bCs/>
        </w:rPr>
        <w:t xml:space="preserve"> probabilistic affinity index (PAI),” </w:t>
      </w:r>
      <w:r w:rsidRPr="00DA151C">
        <w:rPr>
          <w:bCs/>
          <w:i/>
          <w:iCs/>
        </w:rPr>
        <w:t xml:space="preserve">J. </w:t>
      </w:r>
      <w:proofErr w:type="spellStart"/>
      <w:r w:rsidRPr="00DA151C">
        <w:rPr>
          <w:bCs/>
          <w:i/>
          <w:iCs/>
        </w:rPr>
        <w:t>Penelit</w:t>
      </w:r>
      <w:proofErr w:type="spellEnd"/>
      <w:r w:rsidRPr="00DA151C">
        <w:rPr>
          <w:bCs/>
          <w:i/>
          <w:iCs/>
        </w:rPr>
        <w:t xml:space="preserve">. </w:t>
      </w:r>
      <w:proofErr w:type="spellStart"/>
      <w:r w:rsidRPr="00DA151C">
        <w:rPr>
          <w:bCs/>
          <w:i/>
          <w:iCs/>
        </w:rPr>
        <w:t>Pengemb</w:t>
      </w:r>
      <w:proofErr w:type="spellEnd"/>
      <w:r w:rsidRPr="00DA151C">
        <w:rPr>
          <w:bCs/>
          <w:i/>
          <w:iCs/>
        </w:rPr>
        <w:t xml:space="preserve">. </w:t>
      </w:r>
      <w:proofErr w:type="spellStart"/>
      <w:r w:rsidRPr="00DA151C">
        <w:rPr>
          <w:bCs/>
          <w:i/>
          <w:iCs/>
        </w:rPr>
        <w:t>Telekomun</w:t>
      </w:r>
      <w:proofErr w:type="spellEnd"/>
      <w:r w:rsidRPr="00DA151C">
        <w:rPr>
          <w:bCs/>
          <w:i/>
          <w:iCs/>
        </w:rPr>
        <w:t>.</w:t>
      </w:r>
      <w:r w:rsidRPr="00DA151C">
        <w:rPr>
          <w:bCs/>
        </w:rPr>
        <w:t xml:space="preserve">, vol. 17, no. 1, pp. 1–10, 2022. </w:t>
      </w:r>
    </w:p>
    <w:p w14:paraId="2AE61CDF" w14:textId="0EFAD535" w:rsidR="00DA151C" w:rsidRDefault="00067862" w:rsidP="007F771B">
      <w:pPr>
        <w:pStyle w:val="ReferencesLPKD"/>
        <w:numPr>
          <w:ilvl w:val="0"/>
          <w:numId w:val="39"/>
        </w:numPr>
        <w:ind w:left="567" w:hanging="578"/>
        <w:rPr>
          <w:bCs/>
        </w:rPr>
      </w:pPr>
      <w:r w:rsidRPr="00DA151C">
        <w:rPr>
          <w:bCs/>
        </w:rPr>
        <w:t xml:space="preserve">T. Ali and A. Hafez, “Enhancing network analysis with Python visualization: A </w:t>
      </w:r>
      <w:proofErr w:type="spellStart"/>
      <w:r w:rsidRPr="00DA151C">
        <w:rPr>
          <w:bCs/>
        </w:rPr>
        <w:t>NetworkX</w:t>
      </w:r>
      <w:proofErr w:type="spellEnd"/>
      <w:r w:rsidRPr="00DA151C">
        <w:rPr>
          <w:bCs/>
        </w:rPr>
        <w:t xml:space="preserve"> approach,” </w:t>
      </w:r>
      <w:r w:rsidRPr="00DA151C">
        <w:rPr>
          <w:bCs/>
          <w:i/>
          <w:iCs/>
        </w:rPr>
        <w:t xml:space="preserve">Int. J. </w:t>
      </w:r>
      <w:proofErr w:type="spellStart"/>
      <w:r w:rsidRPr="00DA151C">
        <w:rPr>
          <w:bCs/>
          <w:i/>
          <w:iCs/>
        </w:rPr>
        <w:t>Comput</w:t>
      </w:r>
      <w:proofErr w:type="spellEnd"/>
      <w:r w:rsidRPr="00DA151C">
        <w:rPr>
          <w:bCs/>
          <w:i/>
          <w:iCs/>
        </w:rPr>
        <w:t>. Sci. Appl.</w:t>
      </w:r>
      <w:r w:rsidRPr="00DA151C">
        <w:rPr>
          <w:bCs/>
        </w:rPr>
        <w:t xml:space="preserve">, vol. 18, no. 2, pp. 110–125, 2024. </w:t>
      </w:r>
    </w:p>
    <w:p w14:paraId="4DF6522B" w14:textId="3D0B8958" w:rsidR="00DA151C" w:rsidRDefault="00067862" w:rsidP="007F771B">
      <w:pPr>
        <w:pStyle w:val="ReferencesLPKD"/>
        <w:numPr>
          <w:ilvl w:val="0"/>
          <w:numId w:val="39"/>
        </w:numPr>
        <w:ind w:left="567" w:hanging="578"/>
        <w:rPr>
          <w:bCs/>
        </w:rPr>
      </w:pPr>
      <w:r w:rsidRPr="00DA151C">
        <w:rPr>
          <w:bCs/>
        </w:rPr>
        <w:t xml:space="preserve">L. Sari and N. Wijaya, “The effectiveness of Python </w:t>
      </w:r>
      <w:proofErr w:type="spellStart"/>
      <w:r w:rsidRPr="00DA151C">
        <w:rPr>
          <w:bCs/>
        </w:rPr>
        <w:t>NetworkX</w:t>
      </w:r>
      <w:proofErr w:type="spellEnd"/>
      <w:r w:rsidRPr="00DA151C">
        <w:rPr>
          <w:bCs/>
        </w:rPr>
        <w:t xml:space="preserve"> for graph modeling in social science research,” </w:t>
      </w:r>
      <w:r w:rsidRPr="00DA151C">
        <w:rPr>
          <w:bCs/>
          <w:i/>
          <w:iCs/>
        </w:rPr>
        <w:t>Int. J. Res. Social Sci.</w:t>
      </w:r>
      <w:r w:rsidRPr="00DA151C">
        <w:rPr>
          <w:bCs/>
        </w:rPr>
        <w:t xml:space="preserve">, vol. 11, no. 1, pp. 10–25, 2025. </w:t>
      </w:r>
    </w:p>
    <w:p w14:paraId="0F74E78C" w14:textId="1B8C1D97" w:rsidR="00DA151C" w:rsidRDefault="00067862" w:rsidP="007F771B">
      <w:pPr>
        <w:pStyle w:val="ReferencesLPKD"/>
        <w:numPr>
          <w:ilvl w:val="0"/>
          <w:numId w:val="39"/>
        </w:numPr>
        <w:ind w:left="567" w:hanging="578"/>
        <w:rPr>
          <w:bCs/>
        </w:rPr>
      </w:pPr>
      <w:r w:rsidRPr="00DA151C">
        <w:rPr>
          <w:bCs/>
        </w:rPr>
        <w:t>F. Noor, M. Bachtiar, and D. A. Sari, “</w:t>
      </w:r>
      <w:proofErr w:type="spellStart"/>
      <w:r w:rsidRPr="00DA151C">
        <w:rPr>
          <w:bCs/>
        </w:rPr>
        <w:t>Pemanfaatan</w:t>
      </w:r>
      <w:proofErr w:type="spellEnd"/>
      <w:r w:rsidRPr="00DA151C">
        <w:rPr>
          <w:bCs/>
        </w:rPr>
        <w:t xml:space="preserve"> </w:t>
      </w:r>
      <w:proofErr w:type="spellStart"/>
      <w:r w:rsidRPr="00DA151C">
        <w:rPr>
          <w:bCs/>
        </w:rPr>
        <w:t>NetworkX</w:t>
      </w:r>
      <w:proofErr w:type="spellEnd"/>
      <w:r w:rsidRPr="00DA151C">
        <w:rPr>
          <w:bCs/>
        </w:rPr>
        <w:t xml:space="preserve"> </w:t>
      </w:r>
      <w:proofErr w:type="spellStart"/>
      <w:r w:rsidRPr="00DA151C">
        <w:rPr>
          <w:bCs/>
        </w:rPr>
        <w:t>dalam</w:t>
      </w:r>
      <w:proofErr w:type="spellEnd"/>
      <w:r w:rsidRPr="00DA151C">
        <w:rPr>
          <w:bCs/>
        </w:rPr>
        <w:t xml:space="preserve"> </w:t>
      </w:r>
      <w:proofErr w:type="spellStart"/>
      <w:r w:rsidRPr="00DA151C">
        <w:rPr>
          <w:bCs/>
        </w:rPr>
        <w:t>visualisasi</w:t>
      </w:r>
      <w:proofErr w:type="spellEnd"/>
      <w:r w:rsidRPr="00DA151C">
        <w:rPr>
          <w:bCs/>
        </w:rPr>
        <w:t xml:space="preserve"> dan </w:t>
      </w:r>
      <w:proofErr w:type="spellStart"/>
      <w:r w:rsidRPr="00DA151C">
        <w:rPr>
          <w:bCs/>
        </w:rPr>
        <w:t>analisis</w:t>
      </w:r>
      <w:proofErr w:type="spellEnd"/>
      <w:r w:rsidRPr="00DA151C">
        <w:rPr>
          <w:bCs/>
        </w:rPr>
        <w:t xml:space="preserve"> </w:t>
      </w:r>
      <w:proofErr w:type="spellStart"/>
      <w:r w:rsidRPr="00DA151C">
        <w:rPr>
          <w:bCs/>
        </w:rPr>
        <w:t>sentralitas</w:t>
      </w:r>
      <w:proofErr w:type="spellEnd"/>
      <w:r w:rsidRPr="00DA151C">
        <w:rPr>
          <w:bCs/>
        </w:rPr>
        <w:t xml:space="preserve"> </w:t>
      </w:r>
      <w:proofErr w:type="spellStart"/>
      <w:r w:rsidRPr="00DA151C">
        <w:rPr>
          <w:bCs/>
        </w:rPr>
        <w:t>jejaring</w:t>
      </w:r>
      <w:proofErr w:type="spellEnd"/>
      <w:r w:rsidRPr="00DA151C">
        <w:rPr>
          <w:bCs/>
        </w:rPr>
        <w:t xml:space="preserve"> </w:t>
      </w:r>
      <w:proofErr w:type="spellStart"/>
      <w:r w:rsidRPr="00DA151C">
        <w:rPr>
          <w:bCs/>
        </w:rPr>
        <w:t>akademik</w:t>
      </w:r>
      <w:proofErr w:type="spellEnd"/>
      <w:r w:rsidRPr="00DA151C">
        <w:rPr>
          <w:bCs/>
        </w:rPr>
        <w:t xml:space="preserve">,” </w:t>
      </w:r>
      <w:r w:rsidRPr="00DA151C">
        <w:rPr>
          <w:bCs/>
          <w:i/>
          <w:iCs/>
        </w:rPr>
        <w:t xml:space="preserve">J. Inform. </w:t>
      </w:r>
      <w:proofErr w:type="spellStart"/>
      <w:r w:rsidRPr="00DA151C">
        <w:rPr>
          <w:bCs/>
          <w:i/>
          <w:iCs/>
        </w:rPr>
        <w:t>Terapan</w:t>
      </w:r>
      <w:proofErr w:type="spellEnd"/>
      <w:r w:rsidRPr="00DA151C">
        <w:rPr>
          <w:bCs/>
        </w:rPr>
        <w:t xml:space="preserve">, vol. 9, no. 1, pp. 1–10, 2023. </w:t>
      </w:r>
    </w:p>
    <w:p w14:paraId="42C8AF88" w14:textId="4BFBB3ED" w:rsidR="00DA151C" w:rsidRDefault="00067862" w:rsidP="007F771B">
      <w:pPr>
        <w:pStyle w:val="ReferencesLPKD"/>
        <w:numPr>
          <w:ilvl w:val="0"/>
          <w:numId w:val="39"/>
        </w:numPr>
        <w:ind w:left="567" w:hanging="578"/>
        <w:rPr>
          <w:bCs/>
        </w:rPr>
      </w:pPr>
      <w:r w:rsidRPr="00DA151C">
        <w:rPr>
          <w:bCs/>
        </w:rPr>
        <w:t xml:space="preserve">Y. Ting and K. Huang, “Analyzing rumor diffusion using social network centrality measures,” </w:t>
      </w:r>
      <w:r w:rsidRPr="00DA151C">
        <w:rPr>
          <w:bCs/>
          <w:i/>
          <w:iCs/>
        </w:rPr>
        <w:t>Inf. Syst. Res.</w:t>
      </w:r>
      <w:r w:rsidRPr="00DA151C">
        <w:rPr>
          <w:bCs/>
        </w:rPr>
        <w:t xml:space="preserve">, vol. 33, no. 3, pp. 850–866, 2022. </w:t>
      </w:r>
    </w:p>
    <w:p w14:paraId="0F1C53A6" w14:textId="4B0F6D3A" w:rsidR="00DA151C" w:rsidRDefault="00067862" w:rsidP="007F771B">
      <w:pPr>
        <w:pStyle w:val="ReferencesLPKD"/>
        <w:numPr>
          <w:ilvl w:val="0"/>
          <w:numId w:val="39"/>
        </w:numPr>
        <w:ind w:left="567" w:hanging="578"/>
        <w:rPr>
          <w:bCs/>
        </w:rPr>
      </w:pPr>
      <w:r w:rsidRPr="00DA151C">
        <w:rPr>
          <w:bCs/>
        </w:rPr>
        <w:t xml:space="preserve">E. Setiawan and Y. Sari, “Degree centrality analysis of political actors in Indonesian social media,” </w:t>
      </w:r>
      <w:r w:rsidRPr="00DA151C">
        <w:rPr>
          <w:bCs/>
          <w:i/>
          <w:iCs/>
        </w:rPr>
        <w:t xml:space="preserve">J. </w:t>
      </w:r>
      <w:proofErr w:type="spellStart"/>
      <w:r w:rsidRPr="00DA151C">
        <w:rPr>
          <w:bCs/>
          <w:i/>
          <w:iCs/>
        </w:rPr>
        <w:t>Komun</w:t>
      </w:r>
      <w:proofErr w:type="spellEnd"/>
      <w:r w:rsidRPr="00DA151C">
        <w:rPr>
          <w:bCs/>
          <w:i/>
          <w:iCs/>
        </w:rPr>
        <w:t>. Media</w:t>
      </w:r>
      <w:r w:rsidRPr="00DA151C">
        <w:rPr>
          <w:bCs/>
        </w:rPr>
        <w:t xml:space="preserve">, vol. 10, no. 2, pp. 90–105, 2023. </w:t>
      </w:r>
    </w:p>
    <w:p w14:paraId="3E9D6289" w14:textId="7065FDAD" w:rsidR="00DA151C" w:rsidRDefault="00067862" w:rsidP="007F771B">
      <w:pPr>
        <w:pStyle w:val="ReferencesLPKD"/>
        <w:numPr>
          <w:ilvl w:val="0"/>
          <w:numId w:val="39"/>
        </w:numPr>
        <w:ind w:left="567" w:hanging="578"/>
        <w:rPr>
          <w:bCs/>
        </w:rPr>
      </w:pPr>
      <w:r w:rsidRPr="00DA151C">
        <w:rPr>
          <w:bCs/>
        </w:rPr>
        <w:t xml:space="preserve">B. Cahyo, “The role of degree centrality in mapping legislative voting alignments,” </w:t>
      </w:r>
      <w:r w:rsidRPr="00DA151C">
        <w:rPr>
          <w:bCs/>
          <w:i/>
          <w:iCs/>
        </w:rPr>
        <w:t>Asian J. Polit. Sci.</w:t>
      </w:r>
      <w:r w:rsidRPr="00DA151C">
        <w:rPr>
          <w:bCs/>
        </w:rPr>
        <w:t xml:space="preserve">, vol. 30, no. 3, pp. 320–335, 2022. </w:t>
      </w:r>
    </w:p>
    <w:p w14:paraId="646B17C6" w14:textId="1B11460B" w:rsidR="00DA151C" w:rsidRDefault="00067862" w:rsidP="007F771B">
      <w:pPr>
        <w:pStyle w:val="ReferencesLPKD"/>
        <w:numPr>
          <w:ilvl w:val="0"/>
          <w:numId w:val="39"/>
        </w:numPr>
        <w:ind w:left="567" w:hanging="578"/>
        <w:rPr>
          <w:bCs/>
        </w:rPr>
      </w:pPr>
      <w:r w:rsidRPr="00DA151C">
        <w:rPr>
          <w:bCs/>
        </w:rPr>
        <w:t xml:space="preserve">Y. Liu and W. Zhang, “Defining and measuring influence in digital political networks,” </w:t>
      </w:r>
      <w:r w:rsidRPr="00DA151C">
        <w:rPr>
          <w:bCs/>
          <w:i/>
          <w:iCs/>
        </w:rPr>
        <w:t>Int. J. Polit. Dyn.</w:t>
      </w:r>
      <w:r w:rsidRPr="00DA151C">
        <w:rPr>
          <w:bCs/>
        </w:rPr>
        <w:t xml:space="preserve">, vol. 12, no. 4, pp. 330–345, 2024. </w:t>
      </w:r>
    </w:p>
    <w:p w14:paraId="5AA434A7" w14:textId="285D1CFD" w:rsidR="00DA151C" w:rsidRDefault="00067862" w:rsidP="007F771B">
      <w:pPr>
        <w:pStyle w:val="ReferencesLPKD"/>
        <w:numPr>
          <w:ilvl w:val="0"/>
          <w:numId w:val="39"/>
        </w:numPr>
        <w:ind w:left="567" w:hanging="578"/>
        <w:rPr>
          <w:bCs/>
        </w:rPr>
      </w:pPr>
      <w:r w:rsidRPr="00DA151C">
        <w:rPr>
          <w:bCs/>
        </w:rPr>
        <w:t xml:space="preserve">S. A. Putra and I. Wijaya, “Identifying knowledge hubs using degree centrality in organizational networks,” </w:t>
      </w:r>
      <w:r w:rsidRPr="00DA151C">
        <w:rPr>
          <w:bCs/>
          <w:i/>
          <w:iCs/>
        </w:rPr>
        <w:t>J. Manaj. Bus. Res.</w:t>
      </w:r>
      <w:r w:rsidRPr="00DA151C">
        <w:rPr>
          <w:bCs/>
        </w:rPr>
        <w:t xml:space="preserve">, vol. 8, no. 3, pp. 201–215, 2023. </w:t>
      </w:r>
    </w:p>
    <w:p w14:paraId="478D8B3F" w14:textId="6B81F63D" w:rsidR="00DA151C" w:rsidRDefault="00067862" w:rsidP="007F771B">
      <w:pPr>
        <w:pStyle w:val="ReferencesLPKD"/>
        <w:numPr>
          <w:ilvl w:val="0"/>
          <w:numId w:val="39"/>
        </w:numPr>
        <w:ind w:left="567" w:hanging="578"/>
        <w:rPr>
          <w:bCs/>
        </w:rPr>
      </w:pPr>
      <w:r w:rsidRPr="00DA151C">
        <w:rPr>
          <w:bCs/>
        </w:rPr>
        <w:t xml:space="preserve">A. Ramadhan, M. Hidayat, and P. Dewi, “Modelling social networks from </w:t>
      </w:r>
      <w:proofErr w:type="spellStart"/>
      <w:r w:rsidRPr="00DA151C">
        <w:rPr>
          <w:bCs/>
        </w:rPr>
        <w:t>edgelist</w:t>
      </w:r>
      <w:proofErr w:type="spellEnd"/>
      <w:r w:rsidRPr="00DA151C">
        <w:rPr>
          <w:bCs/>
        </w:rPr>
        <w:t xml:space="preserve"> data: An application to community structure detection,” </w:t>
      </w:r>
      <w:r w:rsidRPr="00DA151C">
        <w:rPr>
          <w:bCs/>
          <w:i/>
          <w:iCs/>
        </w:rPr>
        <w:t xml:space="preserve">J. </w:t>
      </w:r>
      <w:proofErr w:type="spellStart"/>
      <w:r w:rsidRPr="00DA151C">
        <w:rPr>
          <w:bCs/>
          <w:i/>
          <w:iCs/>
        </w:rPr>
        <w:t>Teknol</w:t>
      </w:r>
      <w:proofErr w:type="spellEnd"/>
      <w:r w:rsidRPr="00DA151C">
        <w:rPr>
          <w:bCs/>
          <w:i/>
          <w:iCs/>
        </w:rPr>
        <w:t>. Inform. Sains</w:t>
      </w:r>
      <w:r w:rsidRPr="00DA151C">
        <w:rPr>
          <w:bCs/>
        </w:rPr>
        <w:t xml:space="preserve">, vol. 5, no. 1, pp. 40–50, 2023. </w:t>
      </w:r>
    </w:p>
    <w:p w14:paraId="219791EC" w14:textId="45C86FA1" w:rsidR="00DA151C" w:rsidRDefault="00067862" w:rsidP="007F771B">
      <w:pPr>
        <w:pStyle w:val="ReferencesLPKD"/>
        <w:numPr>
          <w:ilvl w:val="0"/>
          <w:numId w:val="39"/>
        </w:numPr>
        <w:ind w:left="567" w:hanging="578"/>
        <w:rPr>
          <w:bCs/>
        </w:rPr>
      </w:pPr>
      <w:r w:rsidRPr="00DA151C">
        <w:rPr>
          <w:bCs/>
        </w:rPr>
        <w:t xml:space="preserve">I. </w:t>
      </w:r>
      <w:proofErr w:type="spellStart"/>
      <w:r w:rsidRPr="00DA151C">
        <w:rPr>
          <w:bCs/>
        </w:rPr>
        <w:t>Ghozali</w:t>
      </w:r>
      <w:proofErr w:type="spellEnd"/>
      <w:r w:rsidRPr="00DA151C">
        <w:rPr>
          <w:bCs/>
        </w:rPr>
        <w:t>, “</w:t>
      </w:r>
      <w:proofErr w:type="spellStart"/>
      <w:r w:rsidRPr="00DA151C">
        <w:rPr>
          <w:bCs/>
        </w:rPr>
        <w:t>Perbandingan</w:t>
      </w:r>
      <w:proofErr w:type="spellEnd"/>
      <w:r w:rsidRPr="00DA151C">
        <w:rPr>
          <w:bCs/>
        </w:rPr>
        <w:t xml:space="preserve"> </w:t>
      </w:r>
      <w:proofErr w:type="spellStart"/>
      <w:r w:rsidRPr="00DA151C">
        <w:rPr>
          <w:bCs/>
        </w:rPr>
        <w:t>metrik</w:t>
      </w:r>
      <w:proofErr w:type="spellEnd"/>
      <w:r w:rsidRPr="00DA151C">
        <w:rPr>
          <w:bCs/>
        </w:rPr>
        <w:t xml:space="preserve"> </w:t>
      </w:r>
      <w:proofErr w:type="spellStart"/>
      <w:r w:rsidRPr="00DA151C">
        <w:rPr>
          <w:bCs/>
        </w:rPr>
        <w:t>sentralitas</w:t>
      </w:r>
      <w:proofErr w:type="spellEnd"/>
      <w:r w:rsidRPr="00DA151C">
        <w:rPr>
          <w:bCs/>
        </w:rPr>
        <w:t xml:space="preserve"> pada </w:t>
      </w:r>
      <w:proofErr w:type="spellStart"/>
      <w:r w:rsidRPr="00DA151C">
        <w:rPr>
          <w:bCs/>
        </w:rPr>
        <w:t>analisis</w:t>
      </w:r>
      <w:proofErr w:type="spellEnd"/>
      <w:r w:rsidRPr="00DA151C">
        <w:rPr>
          <w:bCs/>
        </w:rPr>
        <w:t xml:space="preserve"> </w:t>
      </w:r>
      <w:proofErr w:type="spellStart"/>
      <w:r w:rsidRPr="00DA151C">
        <w:rPr>
          <w:bCs/>
        </w:rPr>
        <w:t>jaringan</w:t>
      </w:r>
      <w:proofErr w:type="spellEnd"/>
      <w:r w:rsidRPr="00DA151C">
        <w:rPr>
          <w:bCs/>
        </w:rPr>
        <w:t xml:space="preserve"> </w:t>
      </w:r>
      <w:proofErr w:type="spellStart"/>
      <w:r w:rsidRPr="00DA151C">
        <w:rPr>
          <w:bCs/>
        </w:rPr>
        <w:t>persahabatan</w:t>
      </w:r>
      <w:proofErr w:type="spellEnd"/>
      <w:r w:rsidRPr="00DA151C">
        <w:rPr>
          <w:bCs/>
        </w:rPr>
        <w:t xml:space="preserve"> </w:t>
      </w:r>
      <w:proofErr w:type="spellStart"/>
      <w:r w:rsidRPr="00DA151C">
        <w:rPr>
          <w:bCs/>
        </w:rPr>
        <w:t>mahasiswa</w:t>
      </w:r>
      <w:proofErr w:type="spellEnd"/>
      <w:r w:rsidRPr="00DA151C">
        <w:rPr>
          <w:bCs/>
        </w:rPr>
        <w:t xml:space="preserve">,” </w:t>
      </w:r>
      <w:r w:rsidRPr="00DA151C">
        <w:rPr>
          <w:bCs/>
          <w:i/>
          <w:iCs/>
        </w:rPr>
        <w:t xml:space="preserve">J. </w:t>
      </w:r>
      <w:proofErr w:type="spellStart"/>
      <w:r w:rsidRPr="00DA151C">
        <w:rPr>
          <w:bCs/>
          <w:i/>
          <w:iCs/>
        </w:rPr>
        <w:t>Pendidik</w:t>
      </w:r>
      <w:proofErr w:type="spellEnd"/>
      <w:r w:rsidRPr="00DA151C">
        <w:rPr>
          <w:bCs/>
          <w:i/>
          <w:iCs/>
        </w:rPr>
        <w:t xml:space="preserve">. </w:t>
      </w:r>
      <w:proofErr w:type="spellStart"/>
      <w:r w:rsidRPr="00DA151C">
        <w:rPr>
          <w:bCs/>
          <w:i/>
          <w:iCs/>
        </w:rPr>
        <w:t>Komputer</w:t>
      </w:r>
      <w:proofErr w:type="spellEnd"/>
      <w:r w:rsidRPr="00DA151C">
        <w:rPr>
          <w:bCs/>
        </w:rPr>
        <w:t xml:space="preserve">, vol. 14, no. 1, pp. 55–65, 2022. </w:t>
      </w:r>
    </w:p>
    <w:p w14:paraId="12FC70D8" w14:textId="7369B1AA" w:rsidR="00DA151C" w:rsidRDefault="00067862" w:rsidP="007F771B">
      <w:pPr>
        <w:pStyle w:val="ReferencesLPKD"/>
        <w:numPr>
          <w:ilvl w:val="0"/>
          <w:numId w:val="39"/>
        </w:numPr>
        <w:ind w:left="567" w:hanging="578"/>
        <w:rPr>
          <w:bCs/>
        </w:rPr>
      </w:pPr>
      <w:r w:rsidRPr="00DA151C">
        <w:rPr>
          <w:bCs/>
        </w:rPr>
        <w:t xml:space="preserve">A. Lee and D. Chung, “Centrality measures as indicators of actor importance: A methodological review,” </w:t>
      </w:r>
      <w:r w:rsidRPr="00DA151C">
        <w:rPr>
          <w:bCs/>
          <w:i/>
          <w:iCs/>
        </w:rPr>
        <w:t xml:space="preserve">Rev. </w:t>
      </w:r>
      <w:proofErr w:type="spellStart"/>
      <w:r w:rsidRPr="00DA151C">
        <w:rPr>
          <w:bCs/>
          <w:i/>
          <w:iCs/>
        </w:rPr>
        <w:t>Netw</w:t>
      </w:r>
      <w:proofErr w:type="spellEnd"/>
      <w:r w:rsidRPr="00DA151C">
        <w:rPr>
          <w:bCs/>
          <w:i/>
          <w:iCs/>
        </w:rPr>
        <w:t>. Sci.</w:t>
      </w:r>
      <w:r w:rsidRPr="00DA151C">
        <w:rPr>
          <w:bCs/>
        </w:rPr>
        <w:t xml:space="preserve">, vol. 14, no. 2, pp. 50–65, 2023. </w:t>
      </w:r>
    </w:p>
    <w:p w14:paraId="0392603A" w14:textId="00825E74" w:rsidR="00DA151C" w:rsidRDefault="00067862" w:rsidP="007F771B">
      <w:pPr>
        <w:pStyle w:val="ReferencesLPKD"/>
        <w:numPr>
          <w:ilvl w:val="0"/>
          <w:numId w:val="39"/>
        </w:numPr>
        <w:ind w:left="567" w:hanging="578"/>
        <w:rPr>
          <w:bCs/>
        </w:rPr>
      </w:pPr>
      <w:r w:rsidRPr="00DA151C">
        <w:rPr>
          <w:bCs/>
        </w:rPr>
        <w:t xml:space="preserve">R. Oktavia, W. Sari, and J. </w:t>
      </w:r>
      <w:proofErr w:type="spellStart"/>
      <w:r w:rsidRPr="00DA151C">
        <w:rPr>
          <w:bCs/>
        </w:rPr>
        <w:t>Anggara</w:t>
      </w:r>
      <w:proofErr w:type="spellEnd"/>
      <w:r w:rsidRPr="00DA151C">
        <w:rPr>
          <w:bCs/>
        </w:rPr>
        <w:t xml:space="preserve">, “Degree centrality for identifying influential nodes in disease spread modeling,” </w:t>
      </w:r>
      <w:r w:rsidRPr="00DA151C">
        <w:rPr>
          <w:bCs/>
          <w:i/>
          <w:iCs/>
        </w:rPr>
        <w:t xml:space="preserve">J. Kesehatan </w:t>
      </w:r>
      <w:proofErr w:type="spellStart"/>
      <w:r w:rsidRPr="00DA151C">
        <w:rPr>
          <w:bCs/>
          <w:i/>
          <w:iCs/>
        </w:rPr>
        <w:t>Masy</w:t>
      </w:r>
      <w:proofErr w:type="spellEnd"/>
      <w:r w:rsidRPr="00DA151C">
        <w:rPr>
          <w:bCs/>
          <w:i/>
          <w:iCs/>
        </w:rPr>
        <w:t>.</w:t>
      </w:r>
      <w:r w:rsidRPr="00DA151C">
        <w:rPr>
          <w:bCs/>
        </w:rPr>
        <w:t xml:space="preserve">, vol. 17, no. 4, pp. 301–310, 2022. </w:t>
      </w:r>
    </w:p>
    <w:p w14:paraId="1C05921F" w14:textId="2F115BE2" w:rsidR="00DA151C" w:rsidRDefault="00067862" w:rsidP="007F771B">
      <w:pPr>
        <w:pStyle w:val="ReferencesLPKD"/>
        <w:numPr>
          <w:ilvl w:val="0"/>
          <w:numId w:val="39"/>
        </w:numPr>
        <w:ind w:left="567" w:hanging="578"/>
        <w:rPr>
          <w:bCs/>
        </w:rPr>
      </w:pPr>
      <w:r w:rsidRPr="00DA151C">
        <w:rPr>
          <w:bCs/>
        </w:rPr>
        <w:t xml:space="preserve">Z. Pratama and S. </w:t>
      </w:r>
      <w:proofErr w:type="spellStart"/>
      <w:r w:rsidRPr="00DA151C">
        <w:rPr>
          <w:bCs/>
        </w:rPr>
        <w:t>Anggraini</w:t>
      </w:r>
      <w:proofErr w:type="spellEnd"/>
      <w:r w:rsidRPr="00DA151C">
        <w:rPr>
          <w:bCs/>
        </w:rPr>
        <w:t>, “</w:t>
      </w:r>
      <w:proofErr w:type="spellStart"/>
      <w:r w:rsidRPr="00DA151C">
        <w:rPr>
          <w:bCs/>
        </w:rPr>
        <w:t>Validasi</w:t>
      </w:r>
      <w:proofErr w:type="spellEnd"/>
      <w:r w:rsidRPr="00DA151C">
        <w:rPr>
          <w:bCs/>
        </w:rPr>
        <w:t xml:space="preserve"> degree centrality pada </w:t>
      </w:r>
      <w:proofErr w:type="spellStart"/>
      <w:r w:rsidRPr="00DA151C">
        <w:rPr>
          <w:bCs/>
        </w:rPr>
        <w:t>jaringan</w:t>
      </w:r>
      <w:proofErr w:type="spellEnd"/>
      <w:r w:rsidRPr="00DA151C">
        <w:rPr>
          <w:bCs/>
        </w:rPr>
        <w:t xml:space="preserve"> </w:t>
      </w:r>
      <w:proofErr w:type="spellStart"/>
      <w:r w:rsidRPr="00DA151C">
        <w:rPr>
          <w:bCs/>
        </w:rPr>
        <w:t>komunikasi</w:t>
      </w:r>
      <w:proofErr w:type="spellEnd"/>
      <w:r w:rsidRPr="00DA151C">
        <w:rPr>
          <w:bCs/>
        </w:rPr>
        <w:t xml:space="preserve"> </w:t>
      </w:r>
      <w:proofErr w:type="spellStart"/>
      <w:r w:rsidRPr="00DA151C">
        <w:rPr>
          <w:bCs/>
        </w:rPr>
        <w:t>krisis</w:t>
      </w:r>
      <w:proofErr w:type="spellEnd"/>
      <w:r w:rsidRPr="00DA151C">
        <w:rPr>
          <w:bCs/>
        </w:rPr>
        <w:t xml:space="preserve">,” </w:t>
      </w:r>
      <w:r w:rsidRPr="00DA151C">
        <w:rPr>
          <w:bCs/>
          <w:i/>
          <w:iCs/>
        </w:rPr>
        <w:t xml:space="preserve">J. Manaj. </w:t>
      </w:r>
      <w:proofErr w:type="spellStart"/>
      <w:r w:rsidRPr="00DA151C">
        <w:rPr>
          <w:bCs/>
          <w:i/>
          <w:iCs/>
        </w:rPr>
        <w:t>Krisis</w:t>
      </w:r>
      <w:proofErr w:type="spellEnd"/>
      <w:r w:rsidRPr="00DA151C">
        <w:rPr>
          <w:bCs/>
        </w:rPr>
        <w:t xml:space="preserve">, vol. 9, no. 1, pp. 50–65, 2024. </w:t>
      </w:r>
    </w:p>
    <w:p w14:paraId="38BF05FA" w14:textId="64516047" w:rsidR="00067862" w:rsidRPr="00DA151C" w:rsidRDefault="00067862" w:rsidP="007F771B">
      <w:pPr>
        <w:pStyle w:val="ReferencesLPKD"/>
        <w:numPr>
          <w:ilvl w:val="0"/>
          <w:numId w:val="39"/>
        </w:numPr>
        <w:ind w:left="567" w:hanging="578"/>
        <w:rPr>
          <w:bCs/>
        </w:rPr>
      </w:pPr>
      <w:r w:rsidRPr="00DA151C">
        <w:rPr>
          <w:bCs/>
        </w:rPr>
        <w:t xml:space="preserve">S. Kim and H. Park, “Contemporary applications of graph theory in social science research,” </w:t>
      </w:r>
      <w:r w:rsidRPr="00DA151C">
        <w:rPr>
          <w:bCs/>
          <w:i/>
          <w:iCs/>
        </w:rPr>
        <w:t>J. Social Struct. Dyn.</w:t>
      </w:r>
      <w:r w:rsidRPr="00DA151C">
        <w:rPr>
          <w:bCs/>
        </w:rPr>
        <w:t>, vol. 5, no. 1, pp. 1–15, 2025.</w:t>
      </w:r>
    </w:p>
    <w:sectPr w:rsidR="00067862" w:rsidRPr="00DA151C" w:rsidSect="007F771B">
      <w:headerReference w:type="even" r:id="rId18"/>
      <w:headerReference w:type="default" r:id="rId19"/>
      <w:footerReference w:type="default" r:id="rId20"/>
      <w:headerReference w:type="first" r:id="rId21"/>
      <w:footerReference w:type="first" r:id="rId22"/>
      <w:type w:val="continuous"/>
      <w:pgSz w:w="11906" w:h="16838" w:code="9"/>
      <w:pgMar w:top="1417" w:right="720" w:bottom="1077" w:left="720" w:header="1020" w:footer="340" w:gutter="0"/>
      <w:pgNumType w:start="13"/>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03A05" w14:textId="77777777" w:rsidR="00813909" w:rsidRDefault="00813909">
      <w:pPr>
        <w:spacing w:line="240" w:lineRule="auto"/>
      </w:pPr>
      <w:r>
        <w:separator/>
      </w:r>
    </w:p>
  </w:endnote>
  <w:endnote w:type="continuationSeparator" w:id="0">
    <w:p w14:paraId="21D21FA9" w14:textId="77777777" w:rsidR="00813909" w:rsidRDefault="008139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A6F8" w14:textId="77777777" w:rsidR="00B73058" w:rsidRPr="00662153" w:rsidRDefault="00B73058" w:rsidP="00B73058">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F5952" w14:textId="77777777" w:rsidR="00D17B3D" w:rsidRDefault="00D17B3D" w:rsidP="00042790">
    <w:pPr>
      <w:pBdr>
        <w:top w:val="single" w:sz="4" w:space="0" w:color="000000"/>
      </w:pBdr>
      <w:tabs>
        <w:tab w:val="right" w:pos="8844"/>
      </w:tabs>
      <w:adjustRightInd w:val="0"/>
      <w:snapToGrid w:val="0"/>
      <w:spacing w:before="480" w:line="100" w:lineRule="exact"/>
      <w:jc w:val="left"/>
      <w:rPr>
        <w:i/>
        <w:sz w:val="16"/>
        <w:szCs w:val="16"/>
      </w:rPr>
    </w:pPr>
  </w:p>
  <w:p w14:paraId="27D2763B" w14:textId="577DA7FA" w:rsidR="00B73058" w:rsidRPr="00372FCD" w:rsidRDefault="00D41D42" w:rsidP="00202FF4">
    <w:pPr>
      <w:tabs>
        <w:tab w:val="right" w:pos="10466"/>
      </w:tabs>
      <w:adjustRightInd w:val="0"/>
      <w:snapToGrid w:val="0"/>
      <w:spacing w:line="240" w:lineRule="auto"/>
      <w:rPr>
        <w:sz w:val="16"/>
        <w:szCs w:val="16"/>
        <w:lang w:val="fr-CH"/>
      </w:rPr>
    </w:pPr>
    <w:r w:rsidRPr="001222BF">
      <w:rPr>
        <w:bCs/>
        <w:iCs/>
        <w:sz w:val="16"/>
        <w:szCs w:val="16"/>
      </w:rPr>
      <w:t xml:space="preserve">DOI : </w:t>
    </w:r>
    <w:hyperlink r:id="rId1" w:history="1">
      <w:r w:rsidR="007F771B" w:rsidRPr="007E6E6B">
        <w:rPr>
          <w:rStyle w:val="Hyperlink"/>
          <w:bCs/>
          <w:iCs/>
          <w:sz w:val="16"/>
          <w:szCs w:val="16"/>
        </w:rPr>
        <w:t>https://doi.org/10.55606/jitek.v6i1.8768</w:t>
      </w:r>
    </w:hyperlink>
    <w:r w:rsidR="007F771B">
      <w:rPr>
        <w:bCs/>
        <w:iCs/>
        <w:sz w:val="16"/>
        <w:szCs w:val="16"/>
      </w:rPr>
      <w:t xml:space="preserve"> </w:t>
    </w:r>
    <w:r w:rsidR="00202FF4" w:rsidRPr="00372FCD">
      <w:rPr>
        <w:sz w:val="16"/>
        <w:szCs w:val="16"/>
        <w:lang w:val="fr-CH"/>
      </w:rPr>
      <w:tab/>
    </w:r>
    <w:hyperlink r:id="rId2" w:history="1">
      <w:r w:rsidR="009205D9" w:rsidRPr="00AB6C8D">
        <w:rPr>
          <w:rStyle w:val="Hyperlink"/>
          <w:sz w:val="16"/>
          <w:szCs w:val="16"/>
          <w:lang w:val="fr-CH"/>
        </w:rPr>
        <w:t>https://researchhub.id/index.php/jitek</w:t>
      </w:r>
    </w:hyperlink>
    <w:r w:rsidR="009205D9">
      <w:rPr>
        <w:rStyle w:val="Hyperlink"/>
        <w:color w:val="auto"/>
        <w:sz w:val="16"/>
        <w:szCs w:val="16"/>
        <w:u w:val="none"/>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E61A8" w14:textId="77777777" w:rsidR="00813909" w:rsidRDefault="00813909">
      <w:pPr>
        <w:spacing w:line="240" w:lineRule="auto"/>
      </w:pPr>
      <w:r>
        <w:separator/>
      </w:r>
    </w:p>
  </w:footnote>
  <w:footnote w:type="continuationSeparator" w:id="0">
    <w:p w14:paraId="3FB7C787" w14:textId="77777777" w:rsidR="00813909" w:rsidRDefault="008139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58FC" w14:textId="77777777" w:rsidR="00B73058" w:rsidRDefault="00B73058" w:rsidP="00B7305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3BE9" w14:textId="7F4DA9F1" w:rsidR="00D17B3D" w:rsidRDefault="002F6949" w:rsidP="00202FF4">
    <w:pPr>
      <w:tabs>
        <w:tab w:val="right" w:pos="10466"/>
      </w:tabs>
      <w:adjustRightInd w:val="0"/>
      <w:snapToGrid w:val="0"/>
      <w:spacing w:line="240" w:lineRule="auto"/>
      <w:rPr>
        <w:sz w:val="16"/>
      </w:rPr>
    </w:pPr>
    <w:r w:rsidRPr="002F6949">
      <w:rPr>
        <w:iCs/>
        <w:sz w:val="16"/>
      </w:rPr>
      <w:t>J</w:t>
    </w:r>
    <w:r w:rsidR="00C756FB">
      <w:rPr>
        <w:iCs/>
        <w:sz w:val="16"/>
      </w:rPr>
      <w:t xml:space="preserve">urnal </w:t>
    </w:r>
    <w:r w:rsidR="00F157B1">
      <w:rPr>
        <w:iCs/>
        <w:sz w:val="16"/>
      </w:rPr>
      <w:t xml:space="preserve">Informatika dan Tekonologi Komputer </w:t>
    </w:r>
    <w:r w:rsidR="007938A7">
      <w:rPr>
        <w:iCs/>
        <w:sz w:val="16"/>
      </w:rPr>
      <w:t>202</w:t>
    </w:r>
    <w:r w:rsidR="007F771B">
      <w:rPr>
        <w:iCs/>
        <w:sz w:val="16"/>
      </w:rPr>
      <w:t>6</w:t>
    </w:r>
    <w:r w:rsidR="001A57EA" w:rsidRPr="002F6949">
      <w:rPr>
        <w:iCs/>
        <w:sz w:val="16"/>
      </w:rPr>
      <w:t xml:space="preserve"> (</w:t>
    </w:r>
    <w:r w:rsidR="007F771B">
      <w:rPr>
        <w:iCs/>
        <w:sz w:val="16"/>
      </w:rPr>
      <w:t>Maret</w:t>
    </w:r>
    <w:r w:rsidR="001A57EA" w:rsidRPr="002F6949">
      <w:rPr>
        <w:iCs/>
        <w:sz w:val="16"/>
      </w:rPr>
      <w:t>)</w:t>
    </w:r>
    <w:r w:rsidR="00DD396B" w:rsidRPr="002F6949">
      <w:rPr>
        <w:iCs/>
        <w:sz w:val="16"/>
      </w:rPr>
      <w:t>,</w:t>
    </w:r>
    <w:r w:rsidR="005242FA" w:rsidRPr="002F6949">
      <w:rPr>
        <w:iCs/>
        <w:sz w:val="16"/>
      </w:rPr>
      <w:t xml:space="preserve"> </w:t>
    </w:r>
    <w:r w:rsidR="00924CD7" w:rsidRPr="002F6949">
      <w:rPr>
        <w:iCs/>
        <w:sz w:val="16"/>
      </w:rPr>
      <w:t>vol</w:t>
    </w:r>
    <w:r w:rsidR="00A354F6" w:rsidRPr="002F6949">
      <w:rPr>
        <w:iCs/>
        <w:sz w:val="16"/>
      </w:rPr>
      <w:t>.</w:t>
    </w:r>
    <w:r w:rsidR="00BE352E" w:rsidRPr="002F6949">
      <w:rPr>
        <w:iCs/>
        <w:sz w:val="16"/>
      </w:rPr>
      <w:t xml:space="preserve"> </w:t>
    </w:r>
    <w:r w:rsidR="007F771B">
      <w:rPr>
        <w:iCs/>
        <w:sz w:val="16"/>
      </w:rPr>
      <w:t>6</w:t>
    </w:r>
    <w:r w:rsidR="00924CD7" w:rsidRPr="002F6949">
      <w:rPr>
        <w:iCs/>
        <w:sz w:val="16"/>
      </w:rPr>
      <w:t>, no</w:t>
    </w:r>
    <w:r w:rsidR="00A354F6" w:rsidRPr="002F6949">
      <w:rPr>
        <w:iCs/>
        <w:sz w:val="16"/>
      </w:rPr>
      <w:t>.</w:t>
    </w:r>
    <w:r w:rsidR="007B03B8" w:rsidRPr="002F6949">
      <w:rPr>
        <w:iCs/>
        <w:sz w:val="16"/>
      </w:rPr>
      <w:t xml:space="preserve"> </w:t>
    </w:r>
    <w:r w:rsidR="007F771B">
      <w:rPr>
        <w:iCs/>
        <w:sz w:val="16"/>
      </w:rPr>
      <w:t>1</w:t>
    </w:r>
    <w:r w:rsidR="00A354F6" w:rsidRPr="002F6949">
      <w:rPr>
        <w:iCs/>
        <w:sz w:val="16"/>
      </w:rPr>
      <w:t>,</w:t>
    </w:r>
    <w:r w:rsidR="00924CD7" w:rsidRPr="002F6949">
      <w:rPr>
        <w:iCs/>
        <w:sz w:val="16"/>
      </w:rPr>
      <w:t xml:space="preserve"> </w:t>
    </w:r>
    <w:r w:rsidR="007F771B" w:rsidRPr="007F771B">
      <w:rPr>
        <w:iCs/>
        <w:sz w:val="16"/>
      </w:rPr>
      <w:t>Handoko</w:t>
    </w:r>
    <w:r w:rsidR="00924CD7" w:rsidRPr="002F6949">
      <w:rPr>
        <w:iCs/>
        <w:sz w:val="16"/>
      </w:rPr>
      <w:t>, et al.</w:t>
    </w:r>
    <w:r w:rsidR="00202FF4">
      <w:rPr>
        <w:sz w:val="16"/>
      </w:rPr>
      <w:tab/>
    </w:r>
    <w:r w:rsidR="005E3FEB">
      <w:rPr>
        <w:sz w:val="16"/>
      </w:rPr>
      <w:fldChar w:fldCharType="begin"/>
    </w:r>
    <w:r w:rsidR="005E3FEB">
      <w:rPr>
        <w:sz w:val="16"/>
      </w:rPr>
      <w:instrText xml:space="preserve"> PAGE   \* MERGEFORMAT </w:instrText>
    </w:r>
    <w:r w:rsidR="005E3FEB">
      <w:rPr>
        <w:sz w:val="16"/>
      </w:rPr>
      <w:fldChar w:fldCharType="separate"/>
    </w:r>
    <w:r w:rsidR="00A961D1">
      <w:rPr>
        <w:sz w:val="16"/>
      </w:rPr>
      <w:t>4</w:t>
    </w:r>
    <w:r w:rsidR="005E3FEB">
      <w:rPr>
        <w:sz w:val="16"/>
      </w:rPr>
      <w:fldChar w:fldCharType="end"/>
    </w:r>
    <w:r w:rsidR="005E3FEB">
      <w:rPr>
        <w:sz w:val="16"/>
      </w:rPr>
      <w:t xml:space="preserve"> of </w:t>
    </w:r>
    <w:r w:rsidR="00F134FF">
      <w:rPr>
        <w:sz w:val="16"/>
      </w:rPr>
      <w:t>22</w:t>
    </w:r>
  </w:p>
  <w:p w14:paraId="469C3668" w14:textId="77777777" w:rsidR="00B73058" w:rsidRPr="00DF2C63" w:rsidRDefault="00B73058" w:rsidP="00042790">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CellMar>
        <w:left w:w="0" w:type="dxa"/>
        <w:right w:w="0" w:type="dxa"/>
      </w:tblCellMar>
      <w:tblLook w:val="04A0" w:firstRow="1" w:lastRow="0" w:firstColumn="1" w:lastColumn="0" w:noHBand="0" w:noVBand="1"/>
    </w:tblPr>
    <w:tblGrid>
      <w:gridCol w:w="1560"/>
      <w:gridCol w:w="7229"/>
      <w:gridCol w:w="1701"/>
    </w:tblGrid>
    <w:tr w:rsidR="00F11F4D" w:rsidRPr="00EB5093" w14:paraId="3E96B64E" w14:textId="77777777" w:rsidTr="007D0371">
      <w:trPr>
        <w:trHeight w:val="686"/>
      </w:trPr>
      <w:tc>
        <w:tcPr>
          <w:tcW w:w="1560" w:type="dxa"/>
          <w:vAlign w:val="center"/>
        </w:tcPr>
        <w:p w14:paraId="6E920A52" w14:textId="7997714C" w:rsidR="00D17B3D" w:rsidRPr="003C6618" w:rsidRDefault="002669B3" w:rsidP="0086704E">
          <w:pPr>
            <w:pStyle w:val="Header"/>
            <w:pBdr>
              <w:bottom w:val="none" w:sz="0" w:space="0" w:color="auto"/>
            </w:pBdr>
            <w:tabs>
              <w:tab w:val="clear" w:pos="4153"/>
              <w:tab w:val="clear" w:pos="8306"/>
            </w:tabs>
            <w:rPr>
              <w:rFonts w:eastAsia="DengXian"/>
              <w:b w:val="0"/>
              <w:bCs/>
            </w:rPr>
          </w:pPr>
          <w:r>
            <w:drawing>
              <wp:inline distT="0" distB="0" distL="0" distR="0" wp14:anchorId="0FF68B31" wp14:editId="41E2614D">
                <wp:extent cx="475565" cy="67183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719" cy="676285"/>
                        </a:xfrm>
                        <a:prstGeom prst="rect">
                          <a:avLst/>
                        </a:prstGeom>
                        <a:noFill/>
                        <a:ln>
                          <a:noFill/>
                        </a:ln>
                      </pic:spPr>
                    </pic:pic>
                  </a:graphicData>
                </a:graphic>
              </wp:inline>
            </w:drawing>
          </w:r>
        </w:p>
      </w:tc>
      <w:tc>
        <w:tcPr>
          <w:tcW w:w="7229" w:type="dxa"/>
          <w:vAlign w:val="center"/>
        </w:tcPr>
        <w:p w14:paraId="73A2E04D" w14:textId="246D2A2F" w:rsidR="00D17B3D" w:rsidRPr="00B10A53" w:rsidRDefault="00EB5093" w:rsidP="006037B3">
          <w:pPr>
            <w:pStyle w:val="Header"/>
            <w:pBdr>
              <w:bottom w:val="none" w:sz="0" w:space="0" w:color="auto"/>
            </w:pBdr>
            <w:tabs>
              <w:tab w:val="clear" w:pos="4153"/>
            </w:tabs>
            <w:rPr>
              <w:rFonts w:eastAsia="DengXian"/>
              <w:color w:val="auto"/>
              <w:sz w:val="36"/>
              <w:szCs w:val="36"/>
            </w:rPr>
          </w:pPr>
          <w:r w:rsidRPr="00EB5093">
            <w:rPr>
              <w:rFonts w:eastAsia="DengXian"/>
              <w:color w:val="auto"/>
              <w:sz w:val="36"/>
              <w:szCs w:val="36"/>
            </w:rPr>
            <w:t>J</w:t>
          </w:r>
          <w:r w:rsidR="00B10A53">
            <w:rPr>
              <w:rFonts w:eastAsia="DengXian"/>
              <w:color w:val="auto"/>
              <w:sz w:val="36"/>
              <w:szCs w:val="36"/>
            </w:rPr>
            <w:t xml:space="preserve">urnal </w:t>
          </w:r>
          <w:r w:rsidR="006037B3">
            <w:rPr>
              <w:rFonts w:eastAsia="DengXian"/>
              <w:color w:val="auto"/>
              <w:sz w:val="36"/>
              <w:szCs w:val="36"/>
            </w:rPr>
            <w:t>Informatika dan Tekonologi Komputer</w:t>
          </w:r>
          <w:r w:rsidR="00B10A53">
            <w:rPr>
              <w:rFonts w:eastAsia="DengXian"/>
              <w:color w:val="auto"/>
              <w:sz w:val="36"/>
              <w:szCs w:val="36"/>
            </w:rPr>
            <w:t xml:space="preserve"> </w:t>
          </w:r>
        </w:p>
      </w:tc>
      <w:tc>
        <w:tcPr>
          <w:tcW w:w="1701" w:type="dxa"/>
          <w:vAlign w:val="center"/>
        </w:tcPr>
        <w:p w14:paraId="29153ADE" w14:textId="624EE111" w:rsidR="007D0371" w:rsidRDefault="007D0371" w:rsidP="00B10A53">
          <w:pPr>
            <w:pStyle w:val="Header"/>
            <w:pBdr>
              <w:bottom w:val="none" w:sz="0" w:space="0" w:color="auto"/>
            </w:pBdr>
            <w:rPr>
              <w:rFonts w:eastAsia="DengXian"/>
              <w:b w:val="0"/>
              <w:bCs/>
              <w:sz w:val="18"/>
              <w:szCs w:val="14"/>
            </w:rPr>
          </w:pPr>
          <w:r w:rsidRPr="00EB5093">
            <w:rPr>
              <w:rFonts w:eastAsia="DengXian"/>
              <w:b w:val="0"/>
              <w:bCs/>
              <w:sz w:val="18"/>
              <w:szCs w:val="14"/>
            </w:rPr>
            <w:t>E</w:t>
          </w:r>
          <w:r w:rsidRPr="00EB5093">
            <w:rPr>
              <w:b w:val="0"/>
              <w:bCs/>
              <w:sz w:val="18"/>
              <w:szCs w:val="14"/>
            </w:rPr>
            <w:t>-</w:t>
          </w:r>
          <w:r w:rsidR="006513C7" w:rsidRPr="00EB5093">
            <w:rPr>
              <w:rFonts w:eastAsia="DengXian"/>
              <w:b w:val="0"/>
              <w:bCs/>
              <w:sz w:val="18"/>
              <w:szCs w:val="14"/>
            </w:rPr>
            <w:t>ISSN:</w:t>
          </w:r>
          <w:r w:rsidR="00F56FE3" w:rsidRPr="00EB5093">
            <w:rPr>
              <w:sz w:val="18"/>
              <w:szCs w:val="14"/>
            </w:rPr>
            <w:t xml:space="preserve"> </w:t>
          </w:r>
          <w:r w:rsidR="006037B3" w:rsidRPr="006037B3">
            <w:rPr>
              <w:rFonts w:eastAsia="DengXian"/>
              <w:b w:val="0"/>
              <w:bCs/>
              <w:sz w:val="18"/>
              <w:szCs w:val="14"/>
            </w:rPr>
            <w:t>2809-9230</w:t>
          </w:r>
        </w:p>
        <w:p w14:paraId="4A83D532" w14:textId="3A40AC86" w:rsidR="00B10A53" w:rsidRPr="00EB5093" w:rsidRDefault="00B10A53" w:rsidP="00B10A53">
          <w:pPr>
            <w:pStyle w:val="Header"/>
            <w:pBdr>
              <w:bottom w:val="none" w:sz="0" w:space="0" w:color="auto"/>
            </w:pBdr>
            <w:rPr>
              <w:rFonts w:eastAsia="DengXian"/>
              <w:b w:val="0"/>
              <w:bCs/>
              <w:sz w:val="18"/>
              <w:szCs w:val="14"/>
            </w:rPr>
          </w:pPr>
          <w:r>
            <w:rPr>
              <w:b w:val="0"/>
              <w:bCs/>
              <w:sz w:val="18"/>
              <w:szCs w:val="14"/>
            </w:rPr>
            <w:t>P</w:t>
          </w:r>
          <w:r w:rsidRPr="00EB5093">
            <w:rPr>
              <w:b w:val="0"/>
              <w:bCs/>
              <w:sz w:val="18"/>
              <w:szCs w:val="14"/>
            </w:rPr>
            <w:t>-</w:t>
          </w:r>
          <w:r w:rsidRPr="00EB5093">
            <w:rPr>
              <w:rFonts w:eastAsia="DengXian"/>
              <w:b w:val="0"/>
              <w:bCs/>
              <w:sz w:val="18"/>
              <w:szCs w:val="14"/>
            </w:rPr>
            <w:t>ISSN:</w:t>
          </w:r>
          <w:r w:rsidRPr="00EB5093">
            <w:rPr>
              <w:sz w:val="18"/>
              <w:szCs w:val="14"/>
            </w:rPr>
            <w:t xml:space="preserve"> </w:t>
          </w:r>
          <w:r w:rsidR="006037B3" w:rsidRPr="006037B3">
            <w:rPr>
              <w:rFonts w:eastAsia="DengXian"/>
              <w:b w:val="0"/>
              <w:bCs/>
              <w:sz w:val="18"/>
              <w:szCs w:val="14"/>
            </w:rPr>
            <w:t>2809-9249</w:t>
          </w:r>
        </w:p>
      </w:tc>
    </w:tr>
  </w:tbl>
  <w:p w14:paraId="36DCB1B1" w14:textId="4AEF0AAB" w:rsidR="00B73058" w:rsidRPr="00D17B3D" w:rsidRDefault="00B73058" w:rsidP="00042790">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1DDF"/>
    <w:multiLevelType w:val="multilevel"/>
    <w:tmpl w:val="54385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373B9"/>
    <w:multiLevelType w:val="hybridMultilevel"/>
    <w:tmpl w:val="91B8E4D4"/>
    <w:lvl w:ilvl="0" w:tplc="2D86C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C720C"/>
    <w:multiLevelType w:val="multilevel"/>
    <w:tmpl w:val="F7CCD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B468F5"/>
    <w:multiLevelType w:val="hybridMultilevel"/>
    <w:tmpl w:val="FE9C71E0"/>
    <w:lvl w:ilvl="0" w:tplc="ECF4CEA6">
      <w:start w:val="1"/>
      <w:numFmt w:val="decimal"/>
      <w:pStyle w:val="numberingFAITH"/>
      <w:lvlText w:val="3.3.%1 "/>
      <w:lvlJc w:val="left"/>
      <w:pPr>
        <w:ind w:left="3033" w:hanging="425"/>
      </w:pPr>
      <w:rPr>
        <w:rFonts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E6E3C"/>
    <w:multiLevelType w:val="hybridMultilevel"/>
    <w:tmpl w:val="E1062038"/>
    <w:lvl w:ilvl="0" w:tplc="057CD24A">
      <w:start w:val="1"/>
      <w:numFmt w:val="bullet"/>
      <w:lvlRestart w:val="0"/>
      <w:pStyle w:val="bulletFAITH"/>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 w15:restartNumberingAfterBreak="0">
    <w:nsid w:val="1E0C6F5D"/>
    <w:multiLevelType w:val="hybridMultilevel"/>
    <w:tmpl w:val="CCDCD078"/>
    <w:lvl w:ilvl="0" w:tplc="699859C8">
      <w:start w:val="1"/>
      <w:numFmt w:val="decimal"/>
      <w:lvlRestart w:val="0"/>
      <w:pStyle w:val="MDPI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6" w15:restartNumberingAfterBreak="0">
    <w:nsid w:val="1E6656D6"/>
    <w:multiLevelType w:val="hybridMultilevel"/>
    <w:tmpl w:val="D5884846"/>
    <w:lvl w:ilvl="0" w:tplc="2CA41286">
      <w:start w:val="1"/>
      <w:numFmt w:val="decimal"/>
      <w:pStyle w:val="algorithmstepLPKD"/>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DA119F"/>
    <w:multiLevelType w:val="multilevel"/>
    <w:tmpl w:val="8B7EF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15:restartNumberingAfterBreak="0">
    <w:nsid w:val="3DA77DB4"/>
    <w:multiLevelType w:val="multilevel"/>
    <w:tmpl w:val="6EF40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5" w15:restartNumberingAfterBreak="0">
    <w:nsid w:val="54AD2A6C"/>
    <w:multiLevelType w:val="multilevel"/>
    <w:tmpl w:val="7C429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CF7C60"/>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4F1EC4"/>
    <w:multiLevelType w:val="hybridMultilevel"/>
    <w:tmpl w:val="72964C6E"/>
    <w:lvl w:ilvl="0" w:tplc="270A313E">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7838399">
    <w:abstractNumId w:val="9"/>
  </w:num>
  <w:num w:numId="2" w16cid:durableId="603346310">
    <w:abstractNumId w:val="11"/>
  </w:num>
  <w:num w:numId="3" w16cid:durableId="1831169003">
    <w:abstractNumId w:val="7"/>
  </w:num>
  <w:num w:numId="4" w16cid:durableId="1018770587">
    <w:abstractNumId w:val="10"/>
  </w:num>
  <w:num w:numId="5" w16cid:durableId="933050110">
    <w:abstractNumId w:val="14"/>
  </w:num>
  <w:num w:numId="6" w16cid:durableId="1750929733">
    <w:abstractNumId w:val="5"/>
  </w:num>
  <w:num w:numId="7" w16cid:durableId="136265180">
    <w:abstractNumId w:val="14"/>
  </w:num>
  <w:num w:numId="8" w16cid:durableId="1205213080">
    <w:abstractNumId w:val="5"/>
  </w:num>
  <w:num w:numId="9" w16cid:durableId="1460226225">
    <w:abstractNumId w:val="14"/>
  </w:num>
  <w:num w:numId="10" w16cid:durableId="2135050415">
    <w:abstractNumId w:val="5"/>
  </w:num>
  <w:num w:numId="11" w16cid:durableId="14907549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4299372">
    <w:abstractNumId w:val="16"/>
  </w:num>
  <w:num w:numId="13" w16cid:durableId="552665855">
    <w:abstractNumId w:val="18"/>
  </w:num>
  <w:num w:numId="14" w16cid:durableId="755633338">
    <w:abstractNumId w:val="14"/>
  </w:num>
  <w:num w:numId="15" w16cid:durableId="1150949758">
    <w:abstractNumId w:val="5"/>
  </w:num>
  <w:num w:numId="16" w16cid:durableId="1831939584">
    <w:abstractNumId w:val="3"/>
  </w:num>
  <w:num w:numId="17" w16cid:durableId="1630624015">
    <w:abstractNumId w:val="13"/>
  </w:num>
  <w:num w:numId="18" w16cid:durableId="1395349813">
    <w:abstractNumId w:val="3"/>
  </w:num>
  <w:num w:numId="19" w16cid:durableId="1468545477">
    <w:abstractNumId w:val="14"/>
  </w:num>
  <w:num w:numId="20" w16cid:durableId="92406196">
    <w:abstractNumId w:val="5"/>
  </w:num>
  <w:num w:numId="21" w16cid:durableId="755905283">
    <w:abstractNumId w:val="3"/>
  </w:num>
  <w:num w:numId="22" w16cid:durableId="1523082022">
    <w:abstractNumId w:val="4"/>
  </w:num>
  <w:num w:numId="23" w16cid:durableId="1999649687">
    <w:abstractNumId w:val="17"/>
  </w:num>
  <w:num w:numId="24" w16cid:durableId="1062362873">
    <w:abstractNumId w:val="6"/>
  </w:num>
  <w:num w:numId="25" w16cid:durableId="1344284989">
    <w:abstractNumId w:val="6"/>
  </w:num>
  <w:num w:numId="26" w16cid:durableId="690300084">
    <w:abstractNumId w:val="2"/>
  </w:num>
  <w:num w:numId="27" w16cid:durableId="1157768849">
    <w:abstractNumId w:val="0"/>
  </w:num>
  <w:num w:numId="28" w16cid:durableId="871303817">
    <w:abstractNumId w:val="12"/>
  </w:num>
  <w:num w:numId="29" w16cid:durableId="1423264217">
    <w:abstractNumId w:val="15"/>
  </w:num>
  <w:num w:numId="30" w16cid:durableId="912087849">
    <w:abstractNumId w:val="3"/>
  </w:num>
  <w:num w:numId="31" w16cid:durableId="1283029902">
    <w:abstractNumId w:val="3"/>
    <w:lvlOverride w:ilvl="0">
      <w:startOverride w:val="1"/>
    </w:lvlOverride>
  </w:num>
  <w:num w:numId="32" w16cid:durableId="1552575994">
    <w:abstractNumId w:val="3"/>
  </w:num>
  <w:num w:numId="33" w16cid:durableId="373121277">
    <w:abstractNumId w:val="3"/>
    <w:lvlOverride w:ilvl="0">
      <w:startOverride w:val="1"/>
    </w:lvlOverride>
  </w:num>
  <w:num w:numId="34" w16cid:durableId="758136239">
    <w:abstractNumId w:val="3"/>
  </w:num>
  <w:num w:numId="35" w16cid:durableId="1907758146">
    <w:abstractNumId w:val="3"/>
  </w:num>
  <w:num w:numId="36" w16cid:durableId="1829131666">
    <w:abstractNumId w:val="3"/>
  </w:num>
  <w:num w:numId="37" w16cid:durableId="295986369">
    <w:abstractNumId w:val="3"/>
  </w:num>
  <w:num w:numId="38" w16cid:durableId="858617268">
    <w:abstractNumId w:val="8"/>
  </w:num>
  <w:num w:numId="39" w16cid:durableId="1403064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221"/>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E0tjAyMjSxMLI0MbVQ0lEKTi0uzszPAykwNagFAAKa9ZYtAAAA"/>
  </w:docVars>
  <w:rsids>
    <w:rsidRoot w:val="00EF4E5E"/>
    <w:rsid w:val="00011F03"/>
    <w:rsid w:val="00012666"/>
    <w:rsid w:val="00023A9E"/>
    <w:rsid w:val="00024A85"/>
    <w:rsid w:val="00024DCF"/>
    <w:rsid w:val="00030CD6"/>
    <w:rsid w:val="0003223C"/>
    <w:rsid w:val="00033CC4"/>
    <w:rsid w:val="00040E9F"/>
    <w:rsid w:val="00042790"/>
    <w:rsid w:val="00044140"/>
    <w:rsid w:val="000448D7"/>
    <w:rsid w:val="0005287B"/>
    <w:rsid w:val="00052F82"/>
    <w:rsid w:val="0005411D"/>
    <w:rsid w:val="0005570D"/>
    <w:rsid w:val="00055D65"/>
    <w:rsid w:val="00067862"/>
    <w:rsid w:val="00091F7C"/>
    <w:rsid w:val="00095C3A"/>
    <w:rsid w:val="000A33A2"/>
    <w:rsid w:val="000A34D8"/>
    <w:rsid w:val="000A3566"/>
    <w:rsid w:val="000B34D1"/>
    <w:rsid w:val="000B3A58"/>
    <w:rsid w:val="000B6C24"/>
    <w:rsid w:val="000C7198"/>
    <w:rsid w:val="000D0E95"/>
    <w:rsid w:val="000D46DE"/>
    <w:rsid w:val="000D4D91"/>
    <w:rsid w:val="000E2970"/>
    <w:rsid w:val="000E2F14"/>
    <w:rsid w:val="00100B38"/>
    <w:rsid w:val="00104B1B"/>
    <w:rsid w:val="00107A0A"/>
    <w:rsid w:val="00113EDB"/>
    <w:rsid w:val="00121118"/>
    <w:rsid w:val="00130DFF"/>
    <w:rsid w:val="00130EB4"/>
    <w:rsid w:val="0016713E"/>
    <w:rsid w:val="00173694"/>
    <w:rsid w:val="00180C14"/>
    <w:rsid w:val="001816FF"/>
    <w:rsid w:val="00194174"/>
    <w:rsid w:val="001A1E73"/>
    <w:rsid w:val="001A57EA"/>
    <w:rsid w:val="001B08B7"/>
    <w:rsid w:val="001B1305"/>
    <w:rsid w:val="001C7E75"/>
    <w:rsid w:val="001D19C6"/>
    <w:rsid w:val="001D4E70"/>
    <w:rsid w:val="001D6BBF"/>
    <w:rsid w:val="001E0447"/>
    <w:rsid w:val="001E2AEB"/>
    <w:rsid w:val="001E52A0"/>
    <w:rsid w:val="001E6539"/>
    <w:rsid w:val="001E78DD"/>
    <w:rsid w:val="00201072"/>
    <w:rsid w:val="00201C1C"/>
    <w:rsid w:val="00202FF4"/>
    <w:rsid w:val="002076F7"/>
    <w:rsid w:val="00207B9F"/>
    <w:rsid w:val="00222C91"/>
    <w:rsid w:val="00223335"/>
    <w:rsid w:val="002265B4"/>
    <w:rsid w:val="0022744D"/>
    <w:rsid w:val="00230304"/>
    <w:rsid w:val="002316BB"/>
    <w:rsid w:val="00232F88"/>
    <w:rsid w:val="00233886"/>
    <w:rsid w:val="002420AD"/>
    <w:rsid w:val="0024507A"/>
    <w:rsid w:val="0024709A"/>
    <w:rsid w:val="00261DB1"/>
    <w:rsid w:val="00262551"/>
    <w:rsid w:val="00262E9C"/>
    <w:rsid w:val="002669B3"/>
    <w:rsid w:val="00272786"/>
    <w:rsid w:val="00273B79"/>
    <w:rsid w:val="0027695E"/>
    <w:rsid w:val="002807D0"/>
    <w:rsid w:val="00285DA7"/>
    <w:rsid w:val="002A46F1"/>
    <w:rsid w:val="002B5F25"/>
    <w:rsid w:val="002C1141"/>
    <w:rsid w:val="002C2AD3"/>
    <w:rsid w:val="002D0607"/>
    <w:rsid w:val="002E17C1"/>
    <w:rsid w:val="002E58C8"/>
    <w:rsid w:val="002F3466"/>
    <w:rsid w:val="002F3BA5"/>
    <w:rsid w:val="002F658B"/>
    <w:rsid w:val="002F6949"/>
    <w:rsid w:val="002F79AA"/>
    <w:rsid w:val="00302C45"/>
    <w:rsid w:val="00303E7F"/>
    <w:rsid w:val="00305C3B"/>
    <w:rsid w:val="00307649"/>
    <w:rsid w:val="00322019"/>
    <w:rsid w:val="00322172"/>
    <w:rsid w:val="00326141"/>
    <w:rsid w:val="003324A7"/>
    <w:rsid w:val="00337428"/>
    <w:rsid w:val="00337F0B"/>
    <w:rsid w:val="00341B2E"/>
    <w:rsid w:val="00342349"/>
    <w:rsid w:val="00342FAF"/>
    <w:rsid w:val="003434CA"/>
    <w:rsid w:val="0034536E"/>
    <w:rsid w:val="00346554"/>
    <w:rsid w:val="00346DDF"/>
    <w:rsid w:val="00352A07"/>
    <w:rsid w:val="00365580"/>
    <w:rsid w:val="003663DC"/>
    <w:rsid w:val="0037329D"/>
    <w:rsid w:val="00375B46"/>
    <w:rsid w:val="00382138"/>
    <w:rsid w:val="003836C8"/>
    <w:rsid w:val="00390F77"/>
    <w:rsid w:val="00391CB0"/>
    <w:rsid w:val="003A2532"/>
    <w:rsid w:val="003A28D6"/>
    <w:rsid w:val="003A72FB"/>
    <w:rsid w:val="003B3C20"/>
    <w:rsid w:val="003B7D51"/>
    <w:rsid w:val="003C6618"/>
    <w:rsid w:val="003D1582"/>
    <w:rsid w:val="003D56C9"/>
    <w:rsid w:val="003D68F3"/>
    <w:rsid w:val="003E2DB1"/>
    <w:rsid w:val="003E4F41"/>
    <w:rsid w:val="003E7401"/>
    <w:rsid w:val="003F47D8"/>
    <w:rsid w:val="00401D30"/>
    <w:rsid w:val="00402715"/>
    <w:rsid w:val="00414FE6"/>
    <w:rsid w:val="00424C3B"/>
    <w:rsid w:val="0042602A"/>
    <w:rsid w:val="00426C21"/>
    <w:rsid w:val="0043183F"/>
    <w:rsid w:val="0043238F"/>
    <w:rsid w:val="0044528A"/>
    <w:rsid w:val="00451EFA"/>
    <w:rsid w:val="004548A7"/>
    <w:rsid w:val="00461E86"/>
    <w:rsid w:val="00466D50"/>
    <w:rsid w:val="00470256"/>
    <w:rsid w:val="00476E04"/>
    <w:rsid w:val="00490698"/>
    <w:rsid w:val="0049522E"/>
    <w:rsid w:val="004960B9"/>
    <w:rsid w:val="00496F4B"/>
    <w:rsid w:val="004A105D"/>
    <w:rsid w:val="004A10EF"/>
    <w:rsid w:val="004A412B"/>
    <w:rsid w:val="004A6C67"/>
    <w:rsid w:val="004B2B76"/>
    <w:rsid w:val="004B75B3"/>
    <w:rsid w:val="004D42B1"/>
    <w:rsid w:val="004E2810"/>
    <w:rsid w:val="004E75BA"/>
    <w:rsid w:val="004F0CF2"/>
    <w:rsid w:val="004F1FCA"/>
    <w:rsid w:val="004F3BB8"/>
    <w:rsid w:val="004F44F5"/>
    <w:rsid w:val="00501227"/>
    <w:rsid w:val="00506795"/>
    <w:rsid w:val="00507558"/>
    <w:rsid w:val="00510071"/>
    <w:rsid w:val="00513504"/>
    <w:rsid w:val="005158D7"/>
    <w:rsid w:val="00515AA5"/>
    <w:rsid w:val="005224C6"/>
    <w:rsid w:val="00523CE7"/>
    <w:rsid w:val="005242FA"/>
    <w:rsid w:val="00525968"/>
    <w:rsid w:val="0052759B"/>
    <w:rsid w:val="00530E9D"/>
    <w:rsid w:val="005312C2"/>
    <w:rsid w:val="00556D38"/>
    <w:rsid w:val="0056140F"/>
    <w:rsid w:val="0056246E"/>
    <w:rsid w:val="00562F38"/>
    <w:rsid w:val="00567C4F"/>
    <w:rsid w:val="005737B5"/>
    <w:rsid w:val="00573EA2"/>
    <w:rsid w:val="00575907"/>
    <w:rsid w:val="00576B6F"/>
    <w:rsid w:val="00577195"/>
    <w:rsid w:val="00582974"/>
    <w:rsid w:val="005956D6"/>
    <w:rsid w:val="00596F90"/>
    <w:rsid w:val="005976D8"/>
    <w:rsid w:val="005A22DD"/>
    <w:rsid w:val="005A2875"/>
    <w:rsid w:val="005A3332"/>
    <w:rsid w:val="005A3818"/>
    <w:rsid w:val="005A7110"/>
    <w:rsid w:val="005B1D2B"/>
    <w:rsid w:val="005C2CB9"/>
    <w:rsid w:val="005C303C"/>
    <w:rsid w:val="005D6464"/>
    <w:rsid w:val="005E01F5"/>
    <w:rsid w:val="005E3FEB"/>
    <w:rsid w:val="005E4A31"/>
    <w:rsid w:val="005E5F6E"/>
    <w:rsid w:val="005F565E"/>
    <w:rsid w:val="006037B3"/>
    <w:rsid w:val="0060559E"/>
    <w:rsid w:val="006102E9"/>
    <w:rsid w:val="00615E3A"/>
    <w:rsid w:val="00630A25"/>
    <w:rsid w:val="00632110"/>
    <w:rsid w:val="00633CE0"/>
    <w:rsid w:val="00642EDA"/>
    <w:rsid w:val="0064682D"/>
    <w:rsid w:val="00647DB1"/>
    <w:rsid w:val="006513C7"/>
    <w:rsid w:val="0065500F"/>
    <w:rsid w:val="006571D6"/>
    <w:rsid w:val="00662F08"/>
    <w:rsid w:val="00663EB3"/>
    <w:rsid w:val="00665211"/>
    <w:rsid w:val="00665CE9"/>
    <w:rsid w:val="006712F5"/>
    <w:rsid w:val="00691244"/>
    <w:rsid w:val="00692393"/>
    <w:rsid w:val="00693090"/>
    <w:rsid w:val="006931C2"/>
    <w:rsid w:val="00697788"/>
    <w:rsid w:val="006A777D"/>
    <w:rsid w:val="006B02F8"/>
    <w:rsid w:val="006C0C47"/>
    <w:rsid w:val="006C28E1"/>
    <w:rsid w:val="006D6B8E"/>
    <w:rsid w:val="006E300C"/>
    <w:rsid w:val="006F6F7B"/>
    <w:rsid w:val="006F7A05"/>
    <w:rsid w:val="006F7BAA"/>
    <w:rsid w:val="0070361F"/>
    <w:rsid w:val="00706346"/>
    <w:rsid w:val="00714040"/>
    <w:rsid w:val="00714E54"/>
    <w:rsid w:val="00723C1C"/>
    <w:rsid w:val="00725C03"/>
    <w:rsid w:val="0073203F"/>
    <w:rsid w:val="00732A70"/>
    <w:rsid w:val="00737A63"/>
    <w:rsid w:val="00743B5F"/>
    <w:rsid w:val="00746F2A"/>
    <w:rsid w:val="00764B7F"/>
    <w:rsid w:val="00771C24"/>
    <w:rsid w:val="00773EE9"/>
    <w:rsid w:val="00774381"/>
    <w:rsid w:val="00775BD8"/>
    <w:rsid w:val="007815AB"/>
    <w:rsid w:val="0078466F"/>
    <w:rsid w:val="00791DE8"/>
    <w:rsid w:val="007938A7"/>
    <w:rsid w:val="007A00E1"/>
    <w:rsid w:val="007B03B8"/>
    <w:rsid w:val="007B3588"/>
    <w:rsid w:val="007C697B"/>
    <w:rsid w:val="007C6C7D"/>
    <w:rsid w:val="007D0371"/>
    <w:rsid w:val="007E0006"/>
    <w:rsid w:val="007E24E7"/>
    <w:rsid w:val="007F281D"/>
    <w:rsid w:val="007F4DED"/>
    <w:rsid w:val="007F771B"/>
    <w:rsid w:val="007F7950"/>
    <w:rsid w:val="008038C7"/>
    <w:rsid w:val="0081311C"/>
    <w:rsid w:val="00813909"/>
    <w:rsid w:val="00821A55"/>
    <w:rsid w:val="00821CCB"/>
    <w:rsid w:val="00826232"/>
    <w:rsid w:val="008336AB"/>
    <w:rsid w:val="00834DC5"/>
    <w:rsid w:val="008404D1"/>
    <w:rsid w:val="008417B4"/>
    <w:rsid w:val="008436E7"/>
    <w:rsid w:val="008479BE"/>
    <w:rsid w:val="00853180"/>
    <w:rsid w:val="00855E7C"/>
    <w:rsid w:val="00864DB9"/>
    <w:rsid w:val="0086704E"/>
    <w:rsid w:val="00871242"/>
    <w:rsid w:val="00871B0B"/>
    <w:rsid w:val="008801BD"/>
    <w:rsid w:val="00884FFF"/>
    <w:rsid w:val="00894903"/>
    <w:rsid w:val="008B2929"/>
    <w:rsid w:val="008C3E87"/>
    <w:rsid w:val="008D1172"/>
    <w:rsid w:val="00902CC3"/>
    <w:rsid w:val="009043FB"/>
    <w:rsid w:val="00906464"/>
    <w:rsid w:val="0091067D"/>
    <w:rsid w:val="0091494F"/>
    <w:rsid w:val="009205D9"/>
    <w:rsid w:val="00924CD7"/>
    <w:rsid w:val="00927D52"/>
    <w:rsid w:val="00930F14"/>
    <w:rsid w:val="00936F93"/>
    <w:rsid w:val="009370F3"/>
    <w:rsid w:val="00944F46"/>
    <w:rsid w:val="009461BE"/>
    <w:rsid w:val="009479B1"/>
    <w:rsid w:val="00950D21"/>
    <w:rsid w:val="009543F0"/>
    <w:rsid w:val="0096187C"/>
    <w:rsid w:val="00964B08"/>
    <w:rsid w:val="00970E0D"/>
    <w:rsid w:val="009975D1"/>
    <w:rsid w:val="009B1430"/>
    <w:rsid w:val="009B34A8"/>
    <w:rsid w:val="009B4C5F"/>
    <w:rsid w:val="009B72AD"/>
    <w:rsid w:val="009B7601"/>
    <w:rsid w:val="009C001B"/>
    <w:rsid w:val="009C5B83"/>
    <w:rsid w:val="009D29C6"/>
    <w:rsid w:val="009E384D"/>
    <w:rsid w:val="009F6FC6"/>
    <w:rsid w:val="009F70E6"/>
    <w:rsid w:val="00A16449"/>
    <w:rsid w:val="00A17A2D"/>
    <w:rsid w:val="00A25401"/>
    <w:rsid w:val="00A30E19"/>
    <w:rsid w:val="00A354F6"/>
    <w:rsid w:val="00A37A56"/>
    <w:rsid w:val="00A44B7A"/>
    <w:rsid w:val="00A460CA"/>
    <w:rsid w:val="00A537AA"/>
    <w:rsid w:val="00A62A35"/>
    <w:rsid w:val="00A639A7"/>
    <w:rsid w:val="00A64A2A"/>
    <w:rsid w:val="00A70438"/>
    <w:rsid w:val="00A70592"/>
    <w:rsid w:val="00A71144"/>
    <w:rsid w:val="00A85488"/>
    <w:rsid w:val="00A869BA"/>
    <w:rsid w:val="00A9127E"/>
    <w:rsid w:val="00A93655"/>
    <w:rsid w:val="00A94671"/>
    <w:rsid w:val="00A960F6"/>
    <w:rsid w:val="00A961D1"/>
    <w:rsid w:val="00AA316E"/>
    <w:rsid w:val="00AB1FFA"/>
    <w:rsid w:val="00AB4C26"/>
    <w:rsid w:val="00AC2159"/>
    <w:rsid w:val="00AC4EC4"/>
    <w:rsid w:val="00AD1326"/>
    <w:rsid w:val="00AD4611"/>
    <w:rsid w:val="00AE0B3E"/>
    <w:rsid w:val="00AE7B21"/>
    <w:rsid w:val="00B04F80"/>
    <w:rsid w:val="00B10A53"/>
    <w:rsid w:val="00B21100"/>
    <w:rsid w:val="00B21603"/>
    <w:rsid w:val="00B232C8"/>
    <w:rsid w:val="00B3400D"/>
    <w:rsid w:val="00B34E1D"/>
    <w:rsid w:val="00B41929"/>
    <w:rsid w:val="00B426FA"/>
    <w:rsid w:val="00B42A07"/>
    <w:rsid w:val="00B4550E"/>
    <w:rsid w:val="00B45726"/>
    <w:rsid w:val="00B520A4"/>
    <w:rsid w:val="00B55CBB"/>
    <w:rsid w:val="00B6344F"/>
    <w:rsid w:val="00B73058"/>
    <w:rsid w:val="00B82AE4"/>
    <w:rsid w:val="00B867E7"/>
    <w:rsid w:val="00B933C6"/>
    <w:rsid w:val="00B979C3"/>
    <w:rsid w:val="00BB7A84"/>
    <w:rsid w:val="00BB7CE9"/>
    <w:rsid w:val="00BC6432"/>
    <w:rsid w:val="00BC7D73"/>
    <w:rsid w:val="00BD2040"/>
    <w:rsid w:val="00BD7978"/>
    <w:rsid w:val="00BE352E"/>
    <w:rsid w:val="00BE3DB7"/>
    <w:rsid w:val="00BE4925"/>
    <w:rsid w:val="00BF4668"/>
    <w:rsid w:val="00BF5B55"/>
    <w:rsid w:val="00BF60D5"/>
    <w:rsid w:val="00BF7085"/>
    <w:rsid w:val="00C01F2F"/>
    <w:rsid w:val="00C02315"/>
    <w:rsid w:val="00C0432C"/>
    <w:rsid w:val="00C045BD"/>
    <w:rsid w:val="00C131F1"/>
    <w:rsid w:val="00C17729"/>
    <w:rsid w:val="00C23044"/>
    <w:rsid w:val="00C31A0C"/>
    <w:rsid w:val="00C341A0"/>
    <w:rsid w:val="00C35BBA"/>
    <w:rsid w:val="00C37EC0"/>
    <w:rsid w:val="00C40454"/>
    <w:rsid w:val="00C43586"/>
    <w:rsid w:val="00C44388"/>
    <w:rsid w:val="00C4756C"/>
    <w:rsid w:val="00C52829"/>
    <w:rsid w:val="00C71826"/>
    <w:rsid w:val="00C756FB"/>
    <w:rsid w:val="00C759E8"/>
    <w:rsid w:val="00C77B8E"/>
    <w:rsid w:val="00C827B4"/>
    <w:rsid w:val="00C843FA"/>
    <w:rsid w:val="00C97204"/>
    <w:rsid w:val="00CA08C7"/>
    <w:rsid w:val="00CB3314"/>
    <w:rsid w:val="00CC6E07"/>
    <w:rsid w:val="00CD35F3"/>
    <w:rsid w:val="00CD5D0E"/>
    <w:rsid w:val="00CD76C4"/>
    <w:rsid w:val="00CE413D"/>
    <w:rsid w:val="00CE491D"/>
    <w:rsid w:val="00CE5435"/>
    <w:rsid w:val="00D1440F"/>
    <w:rsid w:val="00D17B3D"/>
    <w:rsid w:val="00D2552D"/>
    <w:rsid w:val="00D3015E"/>
    <w:rsid w:val="00D32666"/>
    <w:rsid w:val="00D33BF4"/>
    <w:rsid w:val="00D35DB2"/>
    <w:rsid w:val="00D41D42"/>
    <w:rsid w:val="00D51AD2"/>
    <w:rsid w:val="00D65880"/>
    <w:rsid w:val="00D702EA"/>
    <w:rsid w:val="00D709F0"/>
    <w:rsid w:val="00D77BDB"/>
    <w:rsid w:val="00D8209C"/>
    <w:rsid w:val="00D854C3"/>
    <w:rsid w:val="00D9559A"/>
    <w:rsid w:val="00D97868"/>
    <w:rsid w:val="00DA00A5"/>
    <w:rsid w:val="00DA151C"/>
    <w:rsid w:val="00DA706E"/>
    <w:rsid w:val="00DC29BD"/>
    <w:rsid w:val="00DC3FB1"/>
    <w:rsid w:val="00DD32C9"/>
    <w:rsid w:val="00DD396B"/>
    <w:rsid w:val="00DD436A"/>
    <w:rsid w:val="00DD6400"/>
    <w:rsid w:val="00DE1D77"/>
    <w:rsid w:val="00DE4E98"/>
    <w:rsid w:val="00DE638D"/>
    <w:rsid w:val="00DF22B6"/>
    <w:rsid w:val="00DF71A2"/>
    <w:rsid w:val="00E01119"/>
    <w:rsid w:val="00E05A45"/>
    <w:rsid w:val="00E12E74"/>
    <w:rsid w:val="00E17EDB"/>
    <w:rsid w:val="00E220C8"/>
    <w:rsid w:val="00E22C95"/>
    <w:rsid w:val="00E26C5A"/>
    <w:rsid w:val="00E41EC1"/>
    <w:rsid w:val="00E43E6B"/>
    <w:rsid w:val="00E44FD9"/>
    <w:rsid w:val="00E46F67"/>
    <w:rsid w:val="00E50166"/>
    <w:rsid w:val="00E7145F"/>
    <w:rsid w:val="00E746D5"/>
    <w:rsid w:val="00E74E00"/>
    <w:rsid w:val="00E7773B"/>
    <w:rsid w:val="00E77CB3"/>
    <w:rsid w:val="00E85394"/>
    <w:rsid w:val="00E87053"/>
    <w:rsid w:val="00E87EF5"/>
    <w:rsid w:val="00E91EE5"/>
    <w:rsid w:val="00E97562"/>
    <w:rsid w:val="00EA011F"/>
    <w:rsid w:val="00EA1A7A"/>
    <w:rsid w:val="00EB26C7"/>
    <w:rsid w:val="00EB5093"/>
    <w:rsid w:val="00EC290A"/>
    <w:rsid w:val="00ED4540"/>
    <w:rsid w:val="00ED5FFF"/>
    <w:rsid w:val="00ED67A8"/>
    <w:rsid w:val="00ED7B2C"/>
    <w:rsid w:val="00EF3825"/>
    <w:rsid w:val="00EF4E5E"/>
    <w:rsid w:val="00F11F4D"/>
    <w:rsid w:val="00F134FF"/>
    <w:rsid w:val="00F14517"/>
    <w:rsid w:val="00F157B1"/>
    <w:rsid w:val="00F161BE"/>
    <w:rsid w:val="00F167C0"/>
    <w:rsid w:val="00F23C85"/>
    <w:rsid w:val="00F246B3"/>
    <w:rsid w:val="00F249CD"/>
    <w:rsid w:val="00F26340"/>
    <w:rsid w:val="00F266CA"/>
    <w:rsid w:val="00F30590"/>
    <w:rsid w:val="00F4607A"/>
    <w:rsid w:val="00F53758"/>
    <w:rsid w:val="00F56FE3"/>
    <w:rsid w:val="00F71806"/>
    <w:rsid w:val="00F72110"/>
    <w:rsid w:val="00F77243"/>
    <w:rsid w:val="00F83861"/>
    <w:rsid w:val="00F8795B"/>
    <w:rsid w:val="00FA1651"/>
    <w:rsid w:val="00FA5C06"/>
    <w:rsid w:val="00FD1355"/>
    <w:rsid w:val="00FD3F90"/>
    <w:rsid w:val="00FD7BDC"/>
    <w:rsid w:val="00FE669E"/>
    <w:rsid w:val="00FF33BC"/>
    <w:rsid w:val="00FF6CD7"/>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1993EE"/>
  <w15:chartTrackingRefBased/>
  <w15:docId w15:val="{07A69BBF-9FEE-4EED-9BCB-23D95B08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endix_FAITH"/>
    <w:qFormat/>
    <w:rsid w:val="00924CD7"/>
    <w:pPr>
      <w:spacing w:line="260" w:lineRule="atLeast"/>
      <w:jc w:val="both"/>
    </w:pPr>
    <w:rPr>
      <w:rFonts w:ascii="Garamond" w:hAnsi="Garamond"/>
      <w:b/>
      <w:noProof/>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ypeFAITH">
    <w:name w:val="article_type_FAITH"/>
    <w:next w:val="Normal"/>
    <w:qFormat/>
    <w:rsid w:val="00AD4611"/>
    <w:pPr>
      <w:adjustRightInd w:val="0"/>
      <w:snapToGrid w:val="0"/>
      <w:spacing w:before="240"/>
    </w:pPr>
    <w:rPr>
      <w:rFonts w:ascii="Garamond" w:eastAsia="Times New Roman" w:hAnsi="Garamond"/>
      <w:i/>
      <w:snapToGrid w:val="0"/>
      <w:color w:val="000000"/>
      <w:szCs w:val="22"/>
      <w:lang w:eastAsia="de-DE" w:bidi="en-US"/>
    </w:rPr>
  </w:style>
  <w:style w:type="paragraph" w:customStyle="1" w:styleId="JournalTitleFAITH">
    <w:name w:val="Journal_Title_FAITH"/>
    <w:next w:val="Normal"/>
    <w:qFormat/>
    <w:rsid w:val="00040E9F"/>
    <w:pPr>
      <w:adjustRightInd w:val="0"/>
      <w:snapToGrid w:val="0"/>
      <w:spacing w:after="240" w:line="240" w:lineRule="atLeast"/>
    </w:pPr>
    <w:rPr>
      <w:rFonts w:ascii="Garamond" w:eastAsia="Times New Roman" w:hAnsi="Garamond"/>
      <w:b/>
      <w:snapToGrid w:val="0"/>
      <w:color w:val="000000"/>
      <w:sz w:val="40"/>
      <w:lang w:eastAsia="de-DE" w:bidi="en-US"/>
    </w:rPr>
  </w:style>
  <w:style w:type="paragraph" w:customStyle="1" w:styleId="AuthorNamesFAITH">
    <w:name w:val="Author Names_FAITH"/>
    <w:next w:val="Normal"/>
    <w:qFormat/>
    <w:rsid w:val="00011F03"/>
    <w:pPr>
      <w:adjustRightInd w:val="0"/>
      <w:snapToGrid w:val="0"/>
      <w:spacing w:after="360" w:line="260" w:lineRule="atLeast"/>
    </w:pPr>
    <w:rPr>
      <w:rFonts w:ascii="Garamond" w:eastAsia="Times New Roman" w:hAnsi="Garamond"/>
      <w:b/>
      <w:color w:val="000000"/>
      <w:sz w:val="22"/>
      <w:szCs w:val="22"/>
      <w:lang w:eastAsia="de-DE" w:bidi="en-US"/>
    </w:rPr>
  </w:style>
  <w:style w:type="paragraph" w:customStyle="1" w:styleId="historyFAITH">
    <w:name w:val="history_FAITH"/>
    <w:basedOn w:val="Normal"/>
    <w:next w:val="Normal"/>
    <w:qFormat/>
    <w:rsid w:val="00011F03"/>
    <w:pPr>
      <w:adjustRightInd w:val="0"/>
      <w:snapToGrid w:val="0"/>
      <w:spacing w:line="240" w:lineRule="atLeast"/>
      <w:ind w:right="113"/>
      <w:jc w:val="left"/>
    </w:pPr>
    <w:rPr>
      <w:rFonts w:eastAsia="Times New Roman"/>
      <w:noProof w:val="0"/>
      <w:sz w:val="16"/>
      <w:lang w:eastAsia="de-DE" w:bidi="en-US"/>
    </w:rPr>
  </w:style>
  <w:style w:type="paragraph" w:customStyle="1" w:styleId="authoraffiliationFAITH">
    <w:name w:val="author_affiliation_FAITH"/>
    <w:qFormat/>
    <w:rsid w:val="00011F03"/>
    <w:pPr>
      <w:adjustRightInd w:val="0"/>
      <w:snapToGrid w:val="0"/>
      <w:spacing w:line="200" w:lineRule="atLeast"/>
      <w:ind w:left="2806" w:hanging="198"/>
    </w:pPr>
    <w:rPr>
      <w:rFonts w:ascii="Garamond" w:eastAsia="Times New Roman" w:hAnsi="Garamond"/>
      <w:color w:val="000000"/>
      <w:sz w:val="18"/>
      <w:szCs w:val="18"/>
      <w:lang w:eastAsia="de-DE" w:bidi="en-US"/>
    </w:rPr>
  </w:style>
  <w:style w:type="paragraph" w:customStyle="1" w:styleId="abstractFAITH">
    <w:name w:val="abstract_FAITH"/>
    <w:next w:val="Normal"/>
    <w:qFormat/>
    <w:rsid w:val="00011F03"/>
    <w:pPr>
      <w:adjustRightInd w:val="0"/>
      <w:snapToGrid w:val="0"/>
      <w:spacing w:before="240" w:line="260" w:lineRule="atLeast"/>
      <w:ind w:left="2608"/>
      <w:jc w:val="both"/>
    </w:pPr>
    <w:rPr>
      <w:rFonts w:ascii="Garamond" w:eastAsia="Times New Roman" w:hAnsi="Garamond"/>
      <w:color w:val="000000"/>
      <w:szCs w:val="22"/>
      <w:lang w:eastAsia="de-DE" w:bidi="en-US"/>
    </w:rPr>
  </w:style>
  <w:style w:type="paragraph" w:customStyle="1" w:styleId="keywordsFAITH">
    <w:name w:val="keywords_FAITH"/>
    <w:next w:val="Normal"/>
    <w:qFormat/>
    <w:rsid w:val="00011F03"/>
    <w:pPr>
      <w:adjustRightInd w:val="0"/>
      <w:snapToGrid w:val="0"/>
      <w:spacing w:before="240" w:line="260" w:lineRule="atLeast"/>
      <w:ind w:left="2608"/>
      <w:jc w:val="both"/>
    </w:pPr>
    <w:rPr>
      <w:rFonts w:ascii="Garamond" w:eastAsia="Times New Roman" w:hAnsi="Garamond"/>
      <w:snapToGrid w:val="0"/>
      <w:color w:val="000000"/>
      <w:szCs w:val="22"/>
      <w:lang w:eastAsia="de-DE" w:bidi="en-US"/>
    </w:rPr>
  </w:style>
  <w:style w:type="paragraph" w:customStyle="1" w:styleId="MDPI19line">
    <w:name w:val="MDPI_1.9_line"/>
    <w:rsid w:val="00F14517"/>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0E2F14"/>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F14517"/>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14517"/>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F14517"/>
    <w:rPr>
      <w:rFonts w:ascii="Palatino Linotype" w:hAnsi="Palatino Linotype"/>
      <w:noProof/>
      <w:color w:val="000000"/>
      <w:szCs w:val="18"/>
    </w:rPr>
  </w:style>
  <w:style w:type="paragraph" w:styleId="Header">
    <w:name w:val="header"/>
    <w:basedOn w:val="Normal"/>
    <w:link w:val="HeaderChar"/>
    <w:uiPriority w:val="99"/>
    <w:rsid w:val="00F14517"/>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F14517"/>
    <w:rPr>
      <w:rFonts w:ascii="Palatino Linotype" w:hAnsi="Palatino Linotype"/>
      <w:noProof/>
      <w:color w:val="000000"/>
      <w:szCs w:val="18"/>
    </w:rPr>
  </w:style>
  <w:style w:type="paragraph" w:customStyle="1" w:styleId="MDPIheaderjournallogo">
    <w:name w:val="MDPI_header_journal_logo"/>
    <w:rsid w:val="00F14517"/>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aintextLPKD"/>
    <w:rsid w:val="00F14517"/>
    <w:pPr>
      <w:ind w:firstLine="0"/>
    </w:pPr>
  </w:style>
  <w:style w:type="paragraph" w:customStyle="1" w:styleId="maintextLPKD">
    <w:name w:val="maintext_LPKD"/>
    <w:link w:val="maintextLPKDChar"/>
    <w:qFormat/>
    <w:rsid w:val="00011F03"/>
    <w:pPr>
      <w:adjustRightInd w:val="0"/>
      <w:snapToGrid w:val="0"/>
      <w:spacing w:line="228" w:lineRule="auto"/>
      <w:ind w:left="2608" w:firstLine="425"/>
      <w:jc w:val="both"/>
    </w:pPr>
    <w:rPr>
      <w:rFonts w:ascii="Garamond" w:eastAsia="Times New Roman" w:hAnsi="Garamond"/>
      <w:snapToGrid w:val="0"/>
      <w:color w:val="000000"/>
      <w:sz w:val="22"/>
      <w:szCs w:val="22"/>
      <w:lang w:eastAsia="de-DE" w:bidi="en-US"/>
    </w:rPr>
  </w:style>
  <w:style w:type="paragraph" w:customStyle="1" w:styleId="MDPI33textspaceafter">
    <w:name w:val="MDPI_3.3_text_space_after"/>
    <w:rsid w:val="00F14517"/>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textbeforelistFAITH">
    <w:name w:val="text_before_list_FAITH"/>
    <w:qFormat/>
    <w:rsid w:val="00011F03"/>
    <w:pPr>
      <w:adjustRightInd w:val="0"/>
      <w:snapToGrid w:val="0"/>
      <w:spacing w:line="228" w:lineRule="auto"/>
      <w:ind w:left="2608" w:firstLine="425"/>
      <w:jc w:val="both"/>
    </w:pPr>
    <w:rPr>
      <w:rFonts w:ascii="Garamond" w:eastAsia="Times New Roman" w:hAnsi="Garamond"/>
      <w:snapToGrid w:val="0"/>
      <w:color w:val="000000"/>
      <w:sz w:val="22"/>
      <w:szCs w:val="22"/>
      <w:lang w:eastAsia="de-DE" w:bidi="en-US"/>
    </w:rPr>
  </w:style>
  <w:style w:type="paragraph" w:customStyle="1" w:styleId="MDPI36textafterlist">
    <w:name w:val="MDPI_3.6_text_after_list"/>
    <w:rsid w:val="00F14517"/>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numberingFAITH">
    <w:name w:val="numbering_FAITH"/>
    <w:qFormat/>
    <w:rsid w:val="00011F03"/>
    <w:pPr>
      <w:numPr>
        <w:numId w:val="35"/>
      </w:numPr>
      <w:adjustRightInd w:val="0"/>
      <w:snapToGrid w:val="0"/>
      <w:spacing w:line="228" w:lineRule="auto"/>
      <w:jc w:val="both"/>
    </w:pPr>
    <w:rPr>
      <w:rFonts w:ascii="Garamond" w:eastAsia="Times New Roman" w:hAnsi="Garamond"/>
      <w:color w:val="000000"/>
      <w:sz w:val="22"/>
      <w:szCs w:val="22"/>
      <w:lang w:eastAsia="de-DE" w:bidi="en-US"/>
    </w:rPr>
  </w:style>
  <w:style w:type="paragraph" w:customStyle="1" w:styleId="bulletFAITH">
    <w:name w:val="bullet_FAITH"/>
    <w:qFormat/>
    <w:rsid w:val="00011F03"/>
    <w:pPr>
      <w:numPr>
        <w:numId w:val="22"/>
      </w:numPr>
      <w:adjustRightInd w:val="0"/>
      <w:snapToGrid w:val="0"/>
      <w:spacing w:line="228" w:lineRule="auto"/>
      <w:jc w:val="both"/>
    </w:pPr>
    <w:rPr>
      <w:rFonts w:ascii="Garamond" w:eastAsia="Times New Roman" w:hAnsi="Garamond"/>
      <w:color w:val="000000"/>
      <w:sz w:val="22"/>
      <w:szCs w:val="22"/>
      <w:lang w:eastAsia="de-DE" w:bidi="en-US"/>
    </w:rPr>
  </w:style>
  <w:style w:type="paragraph" w:customStyle="1" w:styleId="equationFAITH">
    <w:name w:val="equation_FAITH"/>
    <w:qFormat/>
    <w:rsid w:val="00D97868"/>
    <w:pPr>
      <w:adjustRightInd w:val="0"/>
      <w:snapToGrid w:val="0"/>
      <w:spacing w:before="120" w:after="120" w:line="260" w:lineRule="atLeast"/>
      <w:jc w:val="center"/>
    </w:pPr>
    <w:rPr>
      <w:rFonts w:ascii="Garamond" w:eastAsia="Times New Roman" w:hAnsi="Garamond"/>
      <w:snapToGrid w:val="0"/>
      <w:color w:val="000000"/>
      <w:sz w:val="22"/>
      <w:szCs w:val="22"/>
      <w:lang w:eastAsia="de-DE" w:bidi="en-US"/>
    </w:rPr>
  </w:style>
  <w:style w:type="paragraph" w:customStyle="1" w:styleId="MDPI3aequationnumber">
    <w:name w:val="MDPI_3.a_equation_number"/>
    <w:rsid w:val="00F14517"/>
    <w:pPr>
      <w:spacing w:before="120" w:after="120"/>
      <w:jc w:val="right"/>
    </w:pPr>
    <w:rPr>
      <w:rFonts w:ascii="Palatino Linotype" w:eastAsia="Times New Roman" w:hAnsi="Palatino Linotype"/>
      <w:snapToGrid w:val="0"/>
      <w:color w:val="000000"/>
      <w:szCs w:val="22"/>
      <w:lang w:eastAsia="de-DE" w:bidi="en-US"/>
    </w:rPr>
  </w:style>
  <w:style w:type="paragraph" w:customStyle="1" w:styleId="tablecaptionFAITH">
    <w:name w:val="table_caption_FAITH"/>
    <w:qFormat/>
    <w:rsid w:val="00011F03"/>
    <w:pPr>
      <w:adjustRightInd w:val="0"/>
      <w:snapToGrid w:val="0"/>
      <w:spacing w:before="240" w:after="120" w:line="228" w:lineRule="auto"/>
      <w:ind w:left="2608"/>
      <w:jc w:val="center"/>
    </w:pPr>
    <w:rPr>
      <w:rFonts w:ascii="Garamond" w:eastAsia="Times New Roman" w:hAnsi="Garamond" w:cs="Cordia New"/>
      <w:color w:val="000000"/>
      <w:szCs w:val="22"/>
      <w:lang w:eastAsia="de-DE" w:bidi="en-US"/>
    </w:rPr>
  </w:style>
  <w:style w:type="paragraph" w:customStyle="1" w:styleId="tablecontentFAITH">
    <w:name w:val="table_content_FAITH"/>
    <w:qFormat/>
    <w:rsid w:val="00011F03"/>
    <w:pPr>
      <w:adjustRightInd w:val="0"/>
      <w:snapToGrid w:val="0"/>
      <w:spacing w:line="260" w:lineRule="atLeast"/>
      <w:jc w:val="center"/>
    </w:pPr>
    <w:rPr>
      <w:rFonts w:ascii="Garamond" w:eastAsia="Times New Roman" w:hAnsi="Garamond"/>
      <w:snapToGrid w:val="0"/>
      <w:color w:val="000000"/>
      <w:lang w:eastAsia="de-DE" w:bidi="en-US"/>
    </w:rPr>
  </w:style>
  <w:style w:type="paragraph" w:customStyle="1" w:styleId="tablefooterJCTA">
    <w:name w:val="table_footer_JCTA"/>
    <w:next w:val="maintextLPKD"/>
    <w:rsid w:val="00EA1A7A"/>
    <w:pPr>
      <w:adjustRightInd w:val="0"/>
      <w:snapToGrid w:val="0"/>
      <w:spacing w:line="228" w:lineRule="auto"/>
      <w:ind w:left="2608"/>
      <w:jc w:val="both"/>
    </w:pPr>
    <w:rPr>
      <w:rFonts w:ascii="Garamond" w:eastAsia="Times New Roman" w:hAnsi="Garamond" w:cs="Cordia New"/>
      <w:color w:val="000000"/>
      <w:szCs w:val="22"/>
      <w:lang w:eastAsia="de-DE" w:bidi="en-US"/>
    </w:rPr>
  </w:style>
  <w:style w:type="paragraph" w:customStyle="1" w:styleId="figurecaptionFAITH">
    <w:name w:val="figure_caption_FAITH"/>
    <w:qFormat/>
    <w:rsid w:val="00011F03"/>
    <w:pPr>
      <w:adjustRightInd w:val="0"/>
      <w:snapToGrid w:val="0"/>
      <w:spacing w:before="120" w:after="240" w:line="228" w:lineRule="auto"/>
      <w:ind w:left="2608"/>
      <w:jc w:val="center"/>
    </w:pPr>
    <w:rPr>
      <w:rFonts w:ascii="Garamond" w:eastAsia="Times New Roman" w:hAnsi="Garamond"/>
      <w:color w:val="000000"/>
      <w:lang w:eastAsia="de-DE" w:bidi="en-US"/>
    </w:rPr>
  </w:style>
  <w:style w:type="paragraph" w:customStyle="1" w:styleId="figureFAITH">
    <w:name w:val="figure_FAITH"/>
    <w:basedOn w:val="figurecaptionFAITH"/>
    <w:next w:val="maintextLPKD"/>
    <w:qFormat/>
    <w:rsid w:val="00632110"/>
    <w:pPr>
      <w:spacing w:before="240" w:after="120"/>
    </w:pPr>
    <w:rPr>
      <w:snapToGrid w:val="0"/>
    </w:rPr>
  </w:style>
  <w:style w:type="paragraph" w:customStyle="1" w:styleId="heading3FAITH">
    <w:name w:val="heading3_FAITH"/>
    <w:qFormat/>
    <w:rsid w:val="00D854C3"/>
    <w:pPr>
      <w:adjustRightInd w:val="0"/>
      <w:snapToGrid w:val="0"/>
      <w:spacing w:before="60" w:after="60" w:line="228" w:lineRule="auto"/>
      <w:ind w:left="2608"/>
      <w:outlineLvl w:val="2"/>
    </w:pPr>
    <w:rPr>
      <w:rFonts w:ascii="Garamond" w:eastAsia="Times New Roman" w:hAnsi="Garamond"/>
      <w:b/>
      <w:i/>
      <w:snapToGrid w:val="0"/>
      <w:color w:val="000000"/>
      <w:sz w:val="22"/>
      <w:szCs w:val="22"/>
      <w:lang w:eastAsia="de-DE" w:bidi="en-US"/>
    </w:rPr>
  </w:style>
  <w:style w:type="paragraph" w:customStyle="1" w:styleId="heading1FAITH">
    <w:name w:val="heading1_FAITH"/>
    <w:qFormat/>
    <w:rsid w:val="00011F03"/>
    <w:pPr>
      <w:adjustRightInd w:val="0"/>
      <w:snapToGrid w:val="0"/>
      <w:spacing w:before="240" w:after="60" w:line="228" w:lineRule="auto"/>
      <w:ind w:left="2608"/>
      <w:outlineLvl w:val="0"/>
    </w:pPr>
    <w:rPr>
      <w:rFonts w:ascii="Garamond" w:eastAsia="Times New Roman" w:hAnsi="Garamond"/>
      <w:b/>
      <w:snapToGrid w:val="0"/>
      <w:color w:val="000000"/>
      <w:sz w:val="24"/>
      <w:szCs w:val="22"/>
      <w:lang w:eastAsia="de-DE" w:bidi="en-US"/>
    </w:rPr>
  </w:style>
  <w:style w:type="paragraph" w:customStyle="1" w:styleId="heading2FAITH">
    <w:name w:val="heading2_FAITH"/>
    <w:qFormat/>
    <w:rsid w:val="00A71144"/>
    <w:pPr>
      <w:adjustRightInd w:val="0"/>
      <w:snapToGrid w:val="0"/>
      <w:spacing w:before="240" w:after="60" w:line="228" w:lineRule="auto"/>
      <w:ind w:left="2608"/>
      <w:outlineLvl w:val="1"/>
    </w:pPr>
    <w:rPr>
      <w:rFonts w:ascii="Garamond" w:eastAsia="Times New Roman" w:hAnsi="Garamond"/>
      <w:b/>
      <w:noProof/>
      <w:snapToGrid w:val="0"/>
      <w:color w:val="000000"/>
      <w:sz w:val="22"/>
      <w:szCs w:val="22"/>
      <w:lang w:eastAsia="de-DE" w:bidi="en-US"/>
    </w:rPr>
  </w:style>
  <w:style w:type="paragraph" w:customStyle="1" w:styleId="ReferencesLPKD">
    <w:name w:val="References_LPKD"/>
    <w:qFormat/>
    <w:rsid w:val="0016713E"/>
    <w:pPr>
      <w:adjustRightInd w:val="0"/>
      <w:snapToGrid w:val="0"/>
      <w:spacing w:line="228" w:lineRule="auto"/>
      <w:ind w:left="397" w:hanging="397"/>
      <w:jc w:val="both"/>
    </w:pPr>
    <w:rPr>
      <w:rFonts w:ascii="Garamond" w:eastAsia="Times New Roman" w:hAnsi="Garamond"/>
      <w:color w:val="000000"/>
      <w:lang w:eastAsia="de-DE" w:bidi="en-US"/>
    </w:rPr>
  </w:style>
  <w:style w:type="paragraph" w:styleId="BalloonText">
    <w:name w:val="Balloon Text"/>
    <w:basedOn w:val="Normal"/>
    <w:link w:val="BalloonTextChar"/>
    <w:uiPriority w:val="99"/>
    <w:rsid w:val="00F14517"/>
    <w:rPr>
      <w:rFonts w:cs="Tahoma"/>
      <w:szCs w:val="18"/>
    </w:rPr>
  </w:style>
  <w:style w:type="character" w:customStyle="1" w:styleId="BalloonTextChar">
    <w:name w:val="Balloon Text Char"/>
    <w:link w:val="BalloonText"/>
    <w:uiPriority w:val="99"/>
    <w:rsid w:val="00F14517"/>
    <w:rPr>
      <w:rFonts w:ascii="Palatino Linotype" w:hAnsi="Palatino Linotype" w:cs="Tahoma"/>
      <w:noProof/>
      <w:color w:val="000000"/>
      <w:szCs w:val="18"/>
    </w:rPr>
  </w:style>
  <w:style w:type="character" w:styleId="LineNumber">
    <w:name w:val="line number"/>
    <w:uiPriority w:val="99"/>
    <w:rsid w:val="00E746D5"/>
    <w:rPr>
      <w:rFonts w:ascii="Palatino Linotype" w:hAnsi="Palatino Linotype"/>
      <w:sz w:val="16"/>
    </w:rPr>
  </w:style>
  <w:style w:type="table" w:customStyle="1" w:styleId="MDPI41threelinetable">
    <w:name w:val="MDPI_4.1_three_line_table"/>
    <w:basedOn w:val="TableNormal"/>
    <w:uiPriority w:val="99"/>
    <w:rsid w:val="00F14517"/>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F14517"/>
    <w:rPr>
      <w:color w:val="0000FF"/>
      <w:u w:val="single"/>
    </w:rPr>
  </w:style>
  <w:style w:type="character" w:styleId="UnresolvedMention">
    <w:name w:val="Unresolved Mention"/>
    <w:uiPriority w:val="99"/>
    <w:semiHidden/>
    <w:unhideWhenUsed/>
    <w:rsid w:val="00615E3A"/>
    <w:rPr>
      <w:color w:val="605E5C"/>
      <w:shd w:val="clear" w:color="auto" w:fill="E1DFDD"/>
    </w:rPr>
  </w:style>
  <w:style w:type="table" w:styleId="PlainTable4">
    <w:name w:val="Plain Table 4"/>
    <w:basedOn w:val="TableNormal"/>
    <w:uiPriority w:val="44"/>
    <w:rsid w:val="00DD396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rsid w:val="00F14517"/>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theoremFAITH">
    <w:name w:val="theorem_FAITH"/>
    <w:qFormat/>
    <w:rsid w:val="00924CD7"/>
    <w:pPr>
      <w:adjustRightInd w:val="0"/>
      <w:snapToGrid w:val="0"/>
      <w:spacing w:line="228" w:lineRule="auto"/>
      <w:ind w:left="2608"/>
      <w:jc w:val="both"/>
    </w:pPr>
    <w:rPr>
      <w:rFonts w:ascii="Garamond" w:eastAsia="Times New Roman" w:hAnsi="Garamond"/>
      <w:i/>
      <w:snapToGrid w:val="0"/>
      <w:color w:val="000000"/>
      <w:sz w:val="22"/>
      <w:szCs w:val="22"/>
      <w:lang w:eastAsia="de-DE" w:bidi="en-US"/>
    </w:rPr>
  </w:style>
  <w:style w:type="paragraph" w:customStyle="1" w:styleId="proofFAITH">
    <w:name w:val="proof_FAITH"/>
    <w:qFormat/>
    <w:rsid w:val="00924CD7"/>
    <w:pPr>
      <w:adjustRightInd w:val="0"/>
      <w:snapToGrid w:val="0"/>
      <w:spacing w:line="228" w:lineRule="auto"/>
      <w:ind w:left="2608"/>
      <w:jc w:val="both"/>
    </w:pPr>
    <w:rPr>
      <w:rFonts w:ascii="Garamond" w:eastAsia="Times New Roman" w:hAnsi="Garamond"/>
      <w:snapToGrid w:val="0"/>
      <w:color w:val="000000"/>
      <w:sz w:val="22"/>
      <w:szCs w:val="22"/>
      <w:lang w:eastAsia="de-DE" w:bidi="en-US"/>
    </w:rPr>
  </w:style>
  <w:style w:type="paragraph" w:customStyle="1" w:styleId="CitationFAITH">
    <w:name w:val="Citation_FAITH"/>
    <w:qFormat/>
    <w:rsid w:val="00011F03"/>
    <w:pPr>
      <w:adjustRightInd w:val="0"/>
      <w:snapToGrid w:val="0"/>
      <w:spacing w:line="240" w:lineRule="atLeast"/>
      <w:ind w:right="113"/>
    </w:pPr>
    <w:rPr>
      <w:rFonts w:ascii="Garamond" w:hAnsi="Garamond" w:cs="Cordia New"/>
      <w:sz w:val="14"/>
      <w:szCs w:val="22"/>
    </w:rPr>
  </w:style>
  <w:style w:type="paragraph" w:customStyle="1" w:styleId="BackMatterFAITH">
    <w:name w:val="BackMatter_FAITH"/>
    <w:qFormat/>
    <w:rsid w:val="00924CD7"/>
    <w:pPr>
      <w:adjustRightInd w:val="0"/>
      <w:snapToGrid w:val="0"/>
      <w:spacing w:after="120" w:line="228" w:lineRule="auto"/>
      <w:ind w:left="2608"/>
      <w:jc w:val="both"/>
    </w:pPr>
    <w:rPr>
      <w:rFonts w:ascii="Garamond" w:eastAsia="Times New Roman" w:hAnsi="Garamond"/>
      <w:snapToGrid w:val="0"/>
      <w:color w:val="000000"/>
      <w:sz w:val="22"/>
      <w:lang w:eastAsia="en-US" w:bidi="en-US"/>
    </w:rPr>
  </w:style>
  <w:style w:type="paragraph" w:customStyle="1" w:styleId="MDPI63Notes">
    <w:name w:val="MDPI_6.3_Notes"/>
    <w:rsid w:val="00F14517"/>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rsid w:val="00A16449"/>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rsid w:val="00F14517"/>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rsid w:val="00F14517"/>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rsid w:val="00F14517"/>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CopyrightFAITH">
    <w:name w:val="Copyright_FAITH"/>
    <w:qFormat/>
    <w:rsid w:val="00011F03"/>
    <w:pPr>
      <w:adjustRightInd w:val="0"/>
      <w:snapToGrid w:val="0"/>
      <w:spacing w:before="60" w:line="240" w:lineRule="atLeast"/>
      <w:ind w:right="113"/>
      <w:jc w:val="both"/>
    </w:pPr>
    <w:rPr>
      <w:rFonts w:ascii="Garamond" w:eastAsia="Times New Roman" w:hAnsi="Garamond"/>
      <w:noProof/>
      <w:snapToGrid w:val="0"/>
      <w:color w:val="000000"/>
      <w:sz w:val="16"/>
      <w:lang w:val="en-GB" w:eastAsia="en-GB"/>
    </w:rPr>
  </w:style>
  <w:style w:type="paragraph" w:customStyle="1" w:styleId="MDPI73CopyrightImage">
    <w:name w:val="MDPI_7.3_CopyrightImage"/>
    <w:rsid w:val="00F14517"/>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rsid w:val="00F14517"/>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rsid w:val="00F14517"/>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rsid w:val="00F14517"/>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rsid w:val="00F14517"/>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F14517"/>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rsid w:val="00F14517"/>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F14517"/>
    <w:rPr>
      <w:rFonts w:ascii="Palatino Linotype" w:hAnsi="Palatino Linotype"/>
      <w:color w:val="000000"/>
      <w:lang w:val="en-CA" w:eastAsia="en-US"/>
    </w:rPr>
    <w:tblPr>
      <w:tblCellMar>
        <w:left w:w="0" w:type="dxa"/>
        <w:right w:w="0" w:type="dxa"/>
      </w:tblCellMar>
    </w:tblPr>
  </w:style>
  <w:style w:type="paragraph" w:customStyle="1" w:styleId="MDPItext">
    <w:name w:val="MDPI_text"/>
    <w:rsid w:val="00F14517"/>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rsid w:val="00F14517"/>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F14517"/>
  </w:style>
  <w:style w:type="paragraph" w:styleId="Bibliography">
    <w:name w:val="Bibliography"/>
    <w:basedOn w:val="Normal"/>
    <w:next w:val="Normal"/>
    <w:uiPriority w:val="37"/>
    <w:semiHidden/>
    <w:unhideWhenUsed/>
    <w:rsid w:val="00F14517"/>
  </w:style>
  <w:style w:type="paragraph" w:styleId="BodyText">
    <w:name w:val="Body Text"/>
    <w:link w:val="BodyTextChar"/>
    <w:rsid w:val="00F14517"/>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F14517"/>
    <w:rPr>
      <w:rFonts w:ascii="Palatino Linotype" w:hAnsi="Palatino Linotype"/>
      <w:color w:val="000000"/>
      <w:sz w:val="24"/>
      <w:lang w:eastAsia="de-DE"/>
    </w:rPr>
  </w:style>
  <w:style w:type="character" w:styleId="CommentReference">
    <w:name w:val="annotation reference"/>
    <w:rsid w:val="00F14517"/>
    <w:rPr>
      <w:sz w:val="21"/>
      <w:szCs w:val="21"/>
    </w:rPr>
  </w:style>
  <w:style w:type="paragraph" w:styleId="CommentText">
    <w:name w:val="annotation text"/>
    <w:basedOn w:val="Normal"/>
    <w:link w:val="CommentTextChar"/>
    <w:rsid w:val="00F14517"/>
  </w:style>
  <w:style w:type="character" w:customStyle="1" w:styleId="CommentTextChar">
    <w:name w:val="Comment Text Char"/>
    <w:link w:val="CommentText"/>
    <w:rsid w:val="00F14517"/>
    <w:rPr>
      <w:rFonts w:ascii="Palatino Linotype" w:hAnsi="Palatino Linotype"/>
      <w:noProof/>
      <w:color w:val="000000"/>
    </w:rPr>
  </w:style>
  <w:style w:type="paragraph" w:styleId="CommentSubject">
    <w:name w:val="annotation subject"/>
    <w:basedOn w:val="CommentText"/>
    <w:next w:val="CommentText"/>
    <w:link w:val="CommentSubjectChar"/>
    <w:rsid w:val="00F14517"/>
    <w:rPr>
      <w:b w:val="0"/>
      <w:bCs/>
    </w:rPr>
  </w:style>
  <w:style w:type="character" w:customStyle="1" w:styleId="CommentSubjectChar">
    <w:name w:val="Comment Subject Char"/>
    <w:link w:val="CommentSubject"/>
    <w:rsid w:val="00F14517"/>
    <w:rPr>
      <w:rFonts w:ascii="Palatino Linotype" w:hAnsi="Palatino Linotype"/>
      <w:b/>
      <w:bCs/>
      <w:noProof/>
      <w:color w:val="000000"/>
    </w:rPr>
  </w:style>
  <w:style w:type="character" w:styleId="EndnoteReference">
    <w:name w:val="endnote reference"/>
    <w:rsid w:val="00F14517"/>
    <w:rPr>
      <w:vertAlign w:val="superscript"/>
    </w:rPr>
  </w:style>
  <w:style w:type="paragraph" w:styleId="EndnoteText">
    <w:name w:val="endnote text"/>
    <w:basedOn w:val="Normal"/>
    <w:link w:val="EndnoteTextChar"/>
    <w:semiHidden/>
    <w:unhideWhenUsed/>
    <w:rsid w:val="00F14517"/>
    <w:pPr>
      <w:spacing w:line="240" w:lineRule="auto"/>
    </w:pPr>
  </w:style>
  <w:style w:type="character" w:customStyle="1" w:styleId="EndnoteTextChar">
    <w:name w:val="Endnote Text Char"/>
    <w:link w:val="EndnoteText"/>
    <w:semiHidden/>
    <w:rsid w:val="00F14517"/>
    <w:rPr>
      <w:rFonts w:ascii="Palatino Linotype" w:hAnsi="Palatino Linotype"/>
      <w:noProof/>
      <w:color w:val="000000"/>
    </w:rPr>
  </w:style>
  <w:style w:type="character" w:styleId="FollowedHyperlink">
    <w:name w:val="FollowedHyperlink"/>
    <w:rsid w:val="00F14517"/>
    <w:rPr>
      <w:color w:val="954F72"/>
      <w:u w:val="single"/>
    </w:rPr>
  </w:style>
  <w:style w:type="paragraph" w:styleId="FootnoteText">
    <w:name w:val="footnote text"/>
    <w:basedOn w:val="Normal"/>
    <w:link w:val="FootnoteTextChar"/>
    <w:semiHidden/>
    <w:unhideWhenUsed/>
    <w:rsid w:val="00F14517"/>
    <w:pPr>
      <w:spacing w:line="240" w:lineRule="auto"/>
    </w:pPr>
  </w:style>
  <w:style w:type="character" w:customStyle="1" w:styleId="FootnoteTextChar">
    <w:name w:val="Footnote Text Char"/>
    <w:link w:val="FootnoteText"/>
    <w:semiHidden/>
    <w:rsid w:val="00F14517"/>
    <w:rPr>
      <w:rFonts w:ascii="Palatino Linotype" w:hAnsi="Palatino Linotype"/>
      <w:noProof/>
      <w:color w:val="000000"/>
    </w:rPr>
  </w:style>
  <w:style w:type="paragraph" w:styleId="NormalWeb">
    <w:name w:val="Normal (Web)"/>
    <w:basedOn w:val="Normal"/>
    <w:uiPriority w:val="99"/>
    <w:rsid w:val="00F14517"/>
    <w:rPr>
      <w:szCs w:val="24"/>
    </w:rPr>
  </w:style>
  <w:style w:type="paragraph" w:customStyle="1" w:styleId="MsoFootnoteText0">
    <w:name w:val="MsoFootnoteText"/>
    <w:basedOn w:val="NormalWeb"/>
    <w:rsid w:val="00F14517"/>
    <w:rPr>
      <w:rFonts w:ascii="Times New Roman" w:hAnsi="Times New Roman"/>
    </w:rPr>
  </w:style>
  <w:style w:type="character" w:styleId="PageNumber">
    <w:name w:val="page number"/>
    <w:rsid w:val="00F14517"/>
  </w:style>
  <w:style w:type="character" w:styleId="PlaceholderText">
    <w:name w:val="Placeholder Text"/>
    <w:uiPriority w:val="99"/>
    <w:semiHidden/>
    <w:rsid w:val="00F14517"/>
    <w:rPr>
      <w:color w:val="808080"/>
    </w:rPr>
  </w:style>
  <w:style w:type="paragraph" w:customStyle="1" w:styleId="MDPI71FootNotes">
    <w:name w:val="MDPI_7.1_FootNotes"/>
    <w:rsid w:val="00C01F2F"/>
    <w:pPr>
      <w:numPr>
        <w:numId w:val="20"/>
      </w:numPr>
      <w:adjustRightInd w:val="0"/>
      <w:snapToGrid w:val="0"/>
      <w:spacing w:line="228" w:lineRule="auto"/>
    </w:pPr>
    <w:rPr>
      <w:rFonts w:ascii="Palatino Linotype" w:eastAsiaTheme="minorEastAsia" w:hAnsi="Palatino Linotype"/>
      <w:noProof/>
      <w:color w:val="000000"/>
      <w:sz w:val="18"/>
    </w:rPr>
  </w:style>
  <w:style w:type="paragraph" w:customStyle="1" w:styleId="punctuatetextLPKD">
    <w:name w:val="punctuate_text_LPKD"/>
    <w:basedOn w:val="maintextLPKD"/>
    <w:link w:val="punctuatetextLPKDChar"/>
    <w:qFormat/>
    <w:rsid w:val="004A6C67"/>
    <w:pPr>
      <w:ind w:firstLine="0"/>
    </w:pPr>
  </w:style>
  <w:style w:type="paragraph" w:customStyle="1" w:styleId="AlgorithmheadLPKD">
    <w:name w:val="Algorithm_head_LPKD"/>
    <w:basedOn w:val="maintextLPKD"/>
    <w:link w:val="AlgorithmheadLPKDChar"/>
    <w:qFormat/>
    <w:rsid w:val="00562F38"/>
    <w:pPr>
      <w:ind w:left="0" w:firstLine="0"/>
    </w:pPr>
    <w:rPr>
      <w:b/>
      <w:bCs/>
    </w:rPr>
  </w:style>
  <w:style w:type="character" w:customStyle="1" w:styleId="maintextLPKDChar">
    <w:name w:val="maintext_LPKD Char"/>
    <w:basedOn w:val="DefaultParagraphFont"/>
    <w:link w:val="maintextLPKD"/>
    <w:rsid w:val="004A6C67"/>
    <w:rPr>
      <w:rFonts w:ascii="Garamond" w:eastAsia="Times New Roman" w:hAnsi="Garamond"/>
      <w:snapToGrid w:val="0"/>
      <w:color w:val="000000"/>
      <w:sz w:val="22"/>
      <w:szCs w:val="22"/>
      <w:lang w:eastAsia="de-DE" w:bidi="en-US"/>
    </w:rPr>
  </w:style>
  <w:style w:type="character" w:customStyle="1" w:styleId="punctuatetextLPKDChar">
    <w:name w:val="punctuate_text_LPKD Char"/>
    <w:basedOn w:val="maintextLPKDChar"/>
    <w:link w:val="punctuatetextLPKD"/>
    <w:rsid w:val="004A6C67"/>
    <w:rPr>
      <w:rFonts w:ascii="Garamond" w:eastAsia="Times New Roman" w:hAnsi="Garamond"/>
      <w:snapToGrid w:val="0"/>
      <w:color w:val="000000"/>
      <w:sz w:val="22"/>
      <w:szCs w:val="22"/>
      <w:lang w:eastAsia="de-DE" w:bidi="en-US"/>
    </w:rPr>
  </w:style>
  <w:style w:type="paragraph" w:customStyle="1" w:styleId="algorithmstepLPKD">
    <w:name w:val="algorithm_step_LPKD"/>
    <w:basedOn w:val="maintextLPKD"/>
    <w:link w:val="algorithmstepLPKDChar"/>
    <w:qFormat/>
    <w:rsid w:val="00A9127E"/>
    <w:pPr>
      <w:numPr>
        <w:numId w:val="24"/>
      </w:numPr>
    </w:pPr>
  </w:style>
  <w:style w:type="character" w:customStyle="1" w:styleId="AlgorithmheadLPKDChar">
    <w:name w:val="Algorithm_head_LPKD Char"/>
    <w:basedOn w:val="maintextLPKDChar"/>
    <w:link w:val="AlgorithmheadLPKD"/>
    <w:rsid w:val="00562F38"/>
    <w:rPr>
      <w:rFonts w:ascii="Garamond" w:eastAsia="Times New Roman" w:hAnsi="Garamond"/>
      <w:b/>
      <w:bCs/>
      <w:snapToGrid w:val="0"/>
      <w:color w:val="000000"/>
      <w:sz w:val="22"/>
      <w:szCs w:val="22"/>
      <w:lang w:eastAsia="de-DE" w:bidi="en-US"/>
    </w:rPr>
  </w:style>
  <w:style w:type="character" w:customStyle="1" w:styleId="algorithmstepLPKDChar">
    <w:name w:val="algorithm_step_LPKD Char"/>
    <w:basedOn w:val="maintextLPKDChar"/>
    <w:link w:val="algorithmstepLPKD"/>
    <w:rsid w:val="00A9127E"/>
    <w:rPr>
      <w:rFonts w:ascii="Garamond" w:eastAsia="Times New Roman" w:hAnsi="Garamond"/>
      <w:snapToGrid w:val="0"/>
      <w:color w:val="000000"/>
      <w:sz w:val="22"/>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793361">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ndanglestarininhsih@edu.unsibank.ac.id"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edysupriyanto@edu.unsibank.ac.id"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riyunna@edu.unsibank.ac.i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mailto:wthandoko@edu.unsibank.ac.id"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image" Target="media/image2.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researchhub.id/index.php/jitek" TargetMode="External"/><Relationship Id="rId1" Type="http://schemas.openxmlformats.org/officeDocument/2006/relationships/hyperlink" Target="https://doi.org/10.55606/jitek.v6i1.876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n_m\My%20Drive\My%20Research\USULAN%20PENELITIAN%20DIKTI\2023\Fundamental%202023\Luaran\computation-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65834C2-BD6A-4AAC-B572-630E8138D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computation-template.dot</Template>
  <TotalTime>284</TotalTime>
  <Pages>10</Pages>
  <Words>5021</Words>
  <Characters>28622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33576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Moses De Rosal</dc:creator>
  <cp:keywords/>
  <dc:description/>
  <cp:lastModifiedBy>Bernhardy Noviando</cp:lastModifiedBy>
  <cp:revision>34</cp:revision>
  <cp:lastPrinted>2026-02-03T07:58:00Z</cp:lastPrinted>
  <dcterms:created xsi:type="dcterms:W3CDTF">2025-03-26T07:57:00Z</dcterms:created>
  <dcterms:modified xsi:type="dcterms:W3CDTF">2026-02-03T07:59:00Z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http://www.zotero.org/styles/ain-shams-engineering-journal</vt:lpwstr>
  </property>
  <property fmtid="{D5CDD505-2E9C-101B-9397-08002B2CF9AE}" pid="3" name="Mendeley Recent Style Name 0_1">
    <vt:lpwstr>Ain Shams Engineering Journal</vt:lpwstr>
  </property>
  <property fmtid="{D5CDD505-2E9C-101B-9397-08002B2CF9AE}" pid="4" name="Mendeley Recent Style Id 1_1">
    <vt:lpwstr>http://www.zotero.org/styles/applied-soft-computing-journal</vt:lpwstr>
  </property>
  <property fmtid="{D5CDD505-2E9C-101B-9397-08002B2CF9AE}" pid="5" name="Mendeley Recent Style Name 1_1">
    <vt:lpwstr>Applied Soft Computing Journal</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12th edition - Harvard</vt:lpwstr>
  </property>
  <property fmtid="{D5CDD505-2E9C-101B-9397-08002B2CF9AE}" pid="8" name="Mendeley Recent Style Id 3_1">
    <vt:lpwstr>http://www.zotero.org/styles/computation</vt:lpwstr>
  </property>
  <property fmtid="{D5CDD505-2E9C-101B-9397-08002B2CF9AE}" pid="9" name="Mendeley Recent Style Name 3_1">
    <vt:lpwstr>Computation</vt:lpwstr>
  </property>
  <property fmtid="{D5CDD505-2E9C-101B-9397-08002B2CF9AE}" pid="10" name="Mendeley Recent Style Id 4_1">
    <vt:lpwstr>http://www.zotero.org/styles/computers-and-electrical-engineering</vt:lpwstr>
  </property>
  <property fmtid="{D5CDD505-2E9C-101B-9397-08002B2CF9AE}" pid="11" name="Mendeley Recent Style Name 4_1">
    <vt:lpwstr>Computers and Electrical Engineering</vt:lpwstr>
  </property>
  <property fmtid="{D5CDD505-2E9C-101B-9397-08002B2CF9AE}" pid="12" name="Mendeley Recent Style Id 5_1">
    <vt:lpwstr>http://www.zotero.org/styles/expert-systems-with-applications</vt:lpwstr>
  </property>
  <property fmtid="{D5CDD505-2E9C-101B-9397-08002B2CF9AE}" pid="13" name="Mendeley Recent Style Name 5_1">
    <vt:lpwstr>Expert Systems With Applications</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http://www.zotero.org/styles/ieee-transactions-on-information-forensics-and-security</vt:lpwstr>
  </property>
  <property fmtid="{D5CDD505-2E9C-101B-9397-08002B2CF9AE}" pid="17" name="Mendeley Recent Style Name 7_1">
    <vt:lpwstr>IEEE Transactions on Information Forensics and Security</vt:lpwstr>
  </property>
  <property fmtid="{D5CDD505-2E9C-101B-9397-08002B2CF9AE}" pid="18" name="Mendeley Recent Style Id 8_1">
    <vt:lpwstr>http://www.zotero.org/styles/journal-of-king-saud-university-computer-and-information-sciences</vt:lpwstr>
  </property>
  <property fmtid="{D5CDD505-2E9C-101B-9397-08002B2CF9AE}" pid="19" name="Mendeley Recent Style Name 8_1">
    <vt:lpwstr>Journal of King Saud University - Computer and Information Sciences</vt:lpwstr>
  </property>
  <property fmtid="{D5CDD505-2E9C-101B-9397-08002B2CF9AE}" pid="20" name="Mendeley Recent Style Id 9_1">
    <vt:lpwstr>http://www.zotero.org/styles/signal-processing</vt:lpwstr>
  </property>
  <property fmtid="{D5CDD505-2E9C-101B-9397-08002B2CF9AE}" pid="21" name="Mendeley Recent Style Name 9_1">
    <vt:lpwstr>Signal Processing</vt:lpwstr>
  </property>
  <property fmtid="{D5CDD505-2E9C-101B-9397-08002B2CF9AE}" pid="22" name="Mendeley Document_1">
    <vt:lpwstr>True</vt:lpwstr>
  </property>
  <property fmtid="{D5CDD505-2E9C-101B-9397-08002B2CF9AE}" pid="23" name="Mendeley Unique User Id_1">
    <vt:lpwstr>5be4a6ac-5170-3fe4-aa6d-3b62f4b194ed</vt:lpwstr>
  </property>
  <property fmtid="{D5CDD505-2E9C-101B-9397-08002B2CF9AE}" pid="24" name="Mendeley Citation Style_1">
    <vt:lpwstr>http://www.zotero.org/styles/ieee</vt:lpwstr>
  </property>
</Properties>
</file>